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B72DF9">
            <w:pPr>
              <w:autoSpaceDN w:val="0"/>
              <w:adjustRightInd w:val="0"/>
              <w:spacing w:line="276" w:lineRule="exact"/>
              <w:ind w:left="15" w:right="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F0045E"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F0045E" w:rsidRPr="00BB3BB3">
              <w:rPr>
                <w:rFonts w:ascii="Times New Roman" w:eastAsia="Times New Roman" w:hAnsi="Times New Roman" w:cs="Times New Roman"/>
                <w:sz w:val="28"/>
                <w:szCs w:val="28"/>
              </w:rPr>
              <w:t>»</w:t>
            </w:r>
          </w:p>
          <w:p w:rsidR="00F0045E" w:rsidRPr="00BB3BB3" w:rsidRDefault="00F0045E" w:rsidP="00B72DF9">
            <w:pPr>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Кафедра </w:t>
            </w:r>
            <w:r w:rsidR="00D20D69">
              <w:rPr>
                <w:rFonts w:ascii="Times New Roman" w:eastAsia="Times New Roman" w:hAnsi="Times New Roman" w:cs="Times New Roman"/>
                <w:sz w:val="28"/>
                <w:szCs w:val="28"/>
              </w:rPr>
              <w:t>Управление, политики и права</w:t>
            </w:r>
          </w:p>
          <w:p w:rsidR="00BB4D65" w:rsidRPr="00BB3BB3" w:rsidRDefault="00BB4D65"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bl>
    <w:p w:rsidR="00C630E4" w:rsidRPr="00BB3BB3" w:rsidRDefault="00795BAA" w:rsidP="00C630E4">
      <w:pPr>
        <w:jc w:val="center"/>
        <w:rPr>
          <w:rFonts w:ascii="Times New Roman" w:eastAsia="Times New Roman" w:hAnsi="Times New Roman" w:cs="Times New Roman"/>
          <w:sz w:val="28"/>
          <w:szCs w:val="28"/>
        </w:rPr>
      </w:pPr>
      <w:r w:rsidRPr="00BB3BB3">
        <w:rPr>
          <w:rFonts w:ascii="Times New Roman" w:hAnsi="Times New Roman" w:cs="Times New Roman"/>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8"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BB3BB3" w:rsidRDefault="00BB4D65" w:rsidP="00C630E4">
      <w:pPr>
        <w:jc w:val="center"/>
        <w:rPr>
          <w:rFonts w:ascii="Times New Roman" w:eastAsia="Times New Roman" w:hAnsi="Times New Roman" w:cs="Times New Roman"/>
          <w:sz w:val="28"/>
          <w:szCs w:val="28"/>
        </w:rPr>
      </w:pPr>
    </w:p>
    <w:p w:rsidR="00C630E4" w:rsidRPr="00BB3BB3" w:rsidRDefault="00C630E4" w:rsidP="00C630E4">
      <w:pPr>
        <w:pStyle w:val="22"/>
        <w:tabs>
          <w:tab w:val="left" w:pos="284"/>
        </w:tabs>
        <w:spacing w:line="240" w:lineRule="auto"/>
        <w:ind w:left="284" w:right="55" w:hanging="284"/>
        <w:jc w:val="center"/>
        <w:rPr>
          <w:rFonts w:ascii="Times New Roman" w:eastAsia="Times New Roman" w:hAnsi="Times New Roman" w:cs="Times New Roman"/>
          <w:sz w:val="28"/>
          <w:szCs w:val="28"/>
        </w:rPr>
      </w:pPr>
    </w:p>
    <w:p w:rsidR="00795BAA" w:rsidRPr="00860A23" w:rsidRDefault="00860A23" w:rsidP="00795BAA">
      <w:pPr>
        <w:spacing w:line="360" w:lineRule="auto"/>
        <w:jc w:val="center"/>
        <w:outlineLvl w:val="1"/>
        <w:rPr>
          <w:rFonts w:ascii="Times New Roman" w:hAnsi="Times New Roman" w:cs="Times New Roman"/>
          <w:b/>
          <w:sz w:val="28"/>
          <w:szCs w:val="28"/>
        </w:rPr>
      </w:pPr>
      <w:r w:rsidRPr="00860A23">
        <w:rPr>
          <w:rFonts w:ascii="Times New Roman" w:hAnsi="Times New Roman" w:cs="Times New Roman"/>
          <w:b/>
          <w:sz w:val="28"/>
          <w:szCs w:val="28"/>
        </w:rPr>
        <w:t xml:space="preserve">МЕТОДИЧЕСКИЕ УКАЗАНИЯ ПРАКТИЧЕСКОЙ ПОДГОТОВКИ ПРИ РЕАЛИЗАЦИИ </w:t>
      </w:r>
      <w:r w:rsidR="000311D5">
        <w:rPr>
          <w:rFonts w:ascii="Times New Roman" w:hAnsi="Times New Roman" w:cs="Times New Roman"/>
          <w:b/>
          <w:sz w:val="28"/>
          <w:szCs w:val="28"/>
        </w:rPr>
        <w:t>ПРОИЗВОДСТВЕННОЙ</w:t>
      </w:r>
      <w:r w:rsidRPr="00860A23">
        <w:rPr>
          <w:rFonts w:ascii="Times New Roman" w:hAnsi="Times New Roman" w:cs="Times New Roman"/>
          <w:b/>
          <w:sz w:val="28"/>
          <w:szCs w:val="28"/>
        </w:rPr>
        <w:t xml:space="preserve"> ПРАКТИКИ</w:t>
      </w:r>
    </w:p>
    <w:p w:rsidR="004B0E60" w:rsidRPr="00BB3BB3" w:rsidRDefault="004B0E60" w:rsidP="004B0E60">
      <w:pPr>
        <w:pStyle w:val="Default"/>
        <w:jc w:val="center"/>
        <w:rPr>
          <w:color w:val="auto"/>
          <w:sz w:val="28"/>
          <w:szCs w:val="28"/>
        </w:rPr>
      </w:pPr>
    </w:p>
    <w:p w:rsidR="004B0E60" w:rsidRPr="00BB3BB3" w:rsidRDefault="004B0E60" w:rsidP="004B0E60">
      <w:pPr>
        <w:pStyle w:val="Default"/>
        <w:jc w:val="center"/>
        <w:rPr>
          <w:color w:val="auto"/>
          <w:sz w:val="28"/>
          <w:szCs w:val="28"/>
        </w:rPr>
      </w:pPr>
    </w:p>
    <w:p w:rsidR="00554419" w:rsidRPr="00BB3BB3" w:rsidRDefault="00823946" w:rsidP="0055441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ПРОИЗВОДСТВЕННАЯ </w:t>
      </w:r>
      <w:r w:rsidR="001A5892" w:rsidRPr="00BB3BB3">
        <w:rPr>
          <w:rFonts w:ascii="Times New Roman" w:hAnsi="Times New Roman" w:cs="Times New Roman"/>
          <w:sz w:val="28"/>
          <w:szCs w:val="28"/>
        </w:rPr>
        <w:t>ПРАКТИКА</w:t>
      </w:r>
    </w:p>
    <w:p w:rsidR="004B0E60" w:rsidRPr="00BB3BB3" w:rsidRDefault="001A5892" w:rsidP="00554419">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w:t>
      </w:r>
      <w:r w:rsidR="00823946" w:rsidRPr="00823946">
        <w:rPr>
          <w:rFonts w:ascii="Times New Roman" w:hAnsi="Times New Roman" w:cs="Times New Roman"/>
          <w:sz w:val="28"/>
          <w:szCs w:val="28"/>
        </w:rPr>
        <w:t xml:space="preserve">организационно-управленческая практика </w:t>
      </w:r>
      <w:r w:rsidR="004A7923">
        <w:rPr>
          <w:rFonts w:ascii="Times New Roman" w:hAnsi="Times New Roman" w:cs="Times New Roman"/>
          <w:sz w:val="28"/>
          <w:szCs w:val="28"/>
        </w:rPr>
        <w:t>3</w:t>
      </w:r>
      <w:r w:rsidRPr="00BB3BB3">
        <w:rPr>
          <w:rFonts w:ascii="Times New Roman" w:hAnsi="Times New Roman" w:cs="Times New Roman"/>
          <w:sz w:val="28"/>
          <w:szCs w:val="28"/>
        </w:rPr>
        <w:t>)</w:t>
      </w:r>
    </w:p>
    <w:p w:rsidR="004B0E60" w:rsidRPr="00BB3BB3" w:rsidRDefault="004B0E60" w:rsidP="00F0045E">
      <w:pPr>
        <w:spacing w:after="0" w:line="240" w:lineRule="auto"/>
        <w:jc w:val="center"/>
        <w:rPr>
          <w:rFonts w:ascii="Times New Roman" w:eastAsia="Times New Roman" w:hAnsi="Times New Roman" w:cs="Times New Roman"/>
          <w:sz w:val="28"/>
          <w:szCs w:val="28"/>
        </w:rPr>
      </w:pPr>
    </w:p>
    <w:p w:rsidR="004B0E60" w:rsidRPr="00BB3BB3" w:rsidRDefault="004B0E60" w:rsidP="00F0045E">
      <w:pPr>
        <w:spacing w:after="0" w:line="240" w:lineRule="auto"/>
        <w:jc w:val="center"/>
        <w:rPr>
          <w:rFonts w:ascii="Times New Roman" w:eastAsia="Times New Roman" w:hAnsi="Times New Roman" w:cs="Times New Roman"/>
          <w:sz w:val="28"/>
          <w:szCs w:val="28"/>
        </w:rPr>
      </w:pPr>
    </w:p>
    <w:p w:rsidR="00C630E4" w:rsidRPr="00BB3BB3" w:rsidRDefault="00C630E4" w:rsidP="00C630E4">
      <w:pPr>
        <w:pStyle w:val="5"/>
        <w:ind w:left="0" w:right="-330" w:firstLine="15"/>
        <w:rPr>
          <w:b w:val="0"/>
          <w:bCs w:val="0"/>
          <w:sz w:val="28"/>
          <w:szCs w:val="28"/>
        </w:rPr>
      </w:pPr>
    </w:p>
    <w:p w:rsidR="00C630E4" w:rsidRPr="00BB3BB3" w:rsidRDefault="00C630E4" w:rsidP="00C630E4">
      <w:pPr>
        <w:pStyle w:val="5"/>
        <w:ind w:left="0" w:right="-330" w:firstLine="15"/>
        <w:rPr>
          <w:sz w:val="28"/>
          <w:szCs w:val="28"/>
        </w:rPr>
      </w:pPr>
    </w:p>
    <w:p w:rsidR="00C630E4" w:rsidRPr="00BB3BB3" w:rsidRDefault="001A5892" w:rsidP="001A5892">
      <w:pPr>
        <w:spacing w:after="0" w:line="240" w:lineRule="auto"/>
        <w:ind w:firstLine="567"/>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Направление подготовки: 38.03.0</w:t>
      </w:r>
      <w:r w:rsidR="00316AC2">
        <w:rPr>
          <w:rFonts w:ascii="Times New Roman" w:eastAsia="Times New Roman" w:hAnsi="Times New Roman" w:cs="Times New Roman"/>
          <w:b/>
          <w:sz w:val="28"/>
          <w:szCs w:val="28"/>
        </w:rPr>
        <w:t>4</w:t>
      </w:r>
      <w:r w:rsidRPr="00BB3BB3">
        <w:rPr>
          <w:rFonts w:ascii="Times New Roman" w:eastAsia="Times New Roman" w:hAnsi="Times New Roman" w:cs="Times New Roman"/>
          <w:b/>
          <w:sz w:val="28"/>
          <w:szCs w:val="28"/>
        </w:rPr>
        <w:t xml:space="preserve"> </w:t>
      </w:r>
      <w:r w:rsidR="00316AC2">
        <w:rPr>
          <w:rFonts w:ascii="Times New Roman" w:eastAsia="Times New Roman" w:hAnsi="Times New Roman" w:cs="Times New Roman"/>
          <w:b/>
          <w:sz w:val="28"/>
          <w:szCs w:val="28"/>
        </w:rPr>
        <w:t>Государственное и муниципальное управление</w:t>
      </w:r>
    </w:p>
    <w:p w:rsidR="00114118" w:rsidRDefault="00114118" w:rsidP="00114118">
      <w:pPr>
        <w:spacing w:after="0" w:line="240" w:lineRule="auto"/>
        <w:ind w:firstLine="15"/>
        <w:jc w:val="center"/>
        <w:rPr>
          <w:rFonts w:ascii="Times New Roman" w:eastAsia="Times New Roman" w:hAnsi="Times New Roman" w:cs="Times New Roman"/>
          <w:b/>
          <w:sz w:val="28"/>
          <w:szCs w:val="28"/>
        </w:rPr>
      </w:pPr>
    </w:p>
    <w:p w:rsidR="00114118" w:rsidRDefault="001A5892" w:rsidP="00114118">
      <w:pPr>
        <w:spacing w:after="0" w:line="240" w:lineRule="auto"/>
        <w:ind w:firstLine="15"/>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 xml:space="preserve">Направленность (профиль) программы </w:t>
      </w:r>
    </w:p>
    <w:p w:rsidR="00C630E4" w:rsidRPr="00C16FD4" w:rsidRDefault="001A5892" w:rsidP="00114118">
      <w:pPr>
        <w:spacing w:after="0" w:line="240" w:lineRule="auto"/>
        <w:ind w:firstLine="15"/>
        <w:jc w:val="center"/>
        <w:rPr>
          <w:rFonts w:ascii="Times New Roman" w:eastAsia="Times New Roman" w:hAnsi="Times New Roman" w:cs="Times New Roman"/>
          <w:b/>
          <w:sz w:val="28"/>
          <w:szCs w:val="28"/>
        </w:rPr>
      </w:pPr>
      <w:r w:rsidRPr="00C16FD4">
        <w:rPr>
          <w:rFonts w:ascii="Times New Roman" w:eastAsia="Times New Roman" w:hAnsi="Times New Roman" w:cs="Times New Roman"/>
          <w:b/>
          <w:sz w:val="28"/>
          <w:szCs w:val="28"/>
        </w:rPr>
        <w:t xml:space="preserve"> </w:t>
      </w:r>
      <w:r w:rsidR="00BC04B4" w:rsidRPr="00C16FD4">
        <w:rPr>
          <w:rFonts w:ascii="Times New Roman" w:eastAsia="Times New Roman" w:hAnsi="Times New Roman" w:cs="Times New Roman"/>
          <w:b/>
          <w:sz w:val="28"/>
          <w:szCs w:val="28"/>
        </w:rPr>
        <w:t>«</w:t>
      </w:r>
      <w:r w:rsidR="00C16FD4" w:rsidRPr="00C16FD4">
        <w:rPr>
          <w:rFonts w:ascii="Times New Roman" w:hAnsi="Times New Roman" w:cs="Times New Roman"/>
          <w:b/>
          <w:color w:val="000000"/>
          <w:sz w:val="28"/>
          <w:szCs w:val="28"/>
        </w:rPr>
        <w:t>Правовое обеспечение в государственном и муниципальном управлении</w:t>
      </w:r>
      <w:r w:rsidR="00BC04B4" w:rsidRPr="00C16FD4">
        <w:rPr>
          <w:rFonts w:ascii="Times New Roman" w:eastAsia="Times New Roman" w:hAnsi="Times New Roman" w:cs="Times New Roman"/>
          <w:b/>
          <w:sz w:val="28"/>
          <w:szCs w:val="28"/>
        </w:rPr>
        <w:t>»</w:t>
      </w:r>
      <w:r w:rsidRPr="00C16FD4">
        <w:rPr>
          <w:rFonts w:ascii="Times New Roman" w:eastAsia="Times New Roman" w:hAnsi="Times New Roman" w:cs="Times New Roman"/>
          <w:b/>
          <w:sz w:val="28"/>
          <w:szCs w:val="28"/>
        </w:rPr>
        <w:cr/>
      </w:r>
    </w:p>
    <w:p w:rsidR="00795BAA" w:rsidRPr="00BB3BB3" w:rsidRDefault="00795BAA" w:rsidP="00C630E4">
      <w:pPr>
        <w:ind w:right="-330" w:firstLine="15"/>
        <w:jc w:val="center"/>
        <w:rPr>
          <w:rFonts w:ascii="Times New Roman" w:eastAsia="Times New Roman" w:hAnsi="Times New Roman" w:cs="Times New Roman"/>
          <w:sz w:val="28"/>
          <w:szCs w:val="28"/>
        </w:rPr>
      </w:pPr>
    </w:p>
    <w:p w:rsidR="001A5892" w:rsidRPr="00BB3BB3" w:rsidRDefault="001A5892" w:rsidP="00C630E4">
      <w:pPr>
        <w:ind w:right="-330" w:firstLine="15"/>
        <w:jc w:val="center"/>
        <w:rPr>
          <w:rFonts w:ascii="Times New Roman" w:eastAsia="Times New Roman" w:hAnsi="Times New Roman" w:cs="Times New Roman"/>
          <w:sz w:val="28"/>
          <w:szCs w:val="28"/>
        </w:rPr>
      </w:pPr>
    </w:p>
    <w:p w:rsidR="001A5892" w:rsidRPr="00BB3BB3" w:rsidRDefault="001A5892" w:rsidP="00C630E4">
      <w:pPr>
        <w:ind w:right="-330" w:firstLine="15"/>
        <w:jc w:val="center"/>
        <w:rPr>
          <w:rFonts w:ascii="Times New Roman" w:eastAsia="Times New Roman" w:hAnsi="Times New Roman" w:cs="Times New Roman"/>
          <w:sz w:val="28"/>
          <w:szCs w:val="28"/>
        </w:rPr>
      </w:pPr>
    </w:p>
    <w:p w:rsidR="005F71BD" w:rsidRPr="00BB3BB3" w:rsidRDefault="005F71BD" w:rsidP="00C630E4">
      <w:pPr>
        <w:ind w:right="-330" w:firstLine="15"/>
        <w:jc w:val="center"/>
        <w:rPr>
          <w:rFonts w:ascii="Times New Roman" w:eastAsia="Times New Roman" w:hAnsi="Times New Roman" w:cs="Times New Roman"/>
          <w:sz w:val="28"/>
          <w:szCs w:val="28"/>
        </w:rPr>
      </w:pPr>
    </w:p>
    <w:p w:rsidR="00C17903" w:rsidRPr="00BB3BB3" w:rsidRDefault="00795BAA" w:rsidP="00C630E4">
      <w:pPr>
        <w:ind w:right="-330" w:firstLine="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Омск, </w:t>
      </w:r>
      <w:r w:rsidR="00EE619F">
        <w:rPr>
          <w:rFonts w:ascii="Times New Roman" w:eastAsia="Times New Roman" w:hAnsi="Times New Roman" w:cs="Times New Roman"/>
          <w:sz w:val="28"/>
          <w:szCs w:val="28"/>
        </w:rPr>
        <w:t>2022</w:t>
      </w:r>
    </w:p>
    <w:p w:rsidR="00C17903" w:rsidRPr="00BB3BB3" w:rsidRDefault="00C17903">
      <w:pP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br w:type="page"/>
      </w:r>
    </w:p>
    <w:p w:rsidR="00C630E4" w:rsidRPr="00BB3BB3" w:rsidRDefault="00C630E4" w:rsidP="00C630E4">
      <w:pPr>
        <w:ind w:right="-330" w:firstLine="15"/>
        <w:jc w:val="center"/>
        <w:rPr>
          <w:rFonts w:ascii="Times New Roman" w:eastAsia="Times New Roman" w:hAnsi="Times New Roman" w:cs="Times New Roman"/>
          <w:sz w:val="28"/>
          <w:szCs w:val="28"/>
        </w:rPr>
      </w:pP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Составитель:</w:t>
      </w: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Доцент кафедры экономика и управление персоналом</w:t>
      </w: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 xml:space="preserve">к.э.н., доцент                                                          / О.В. Сергиенко /      </w:t>
      </w:r>
    </w:p>
    <w:p w:rsidR="003614E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 xml:space="preserve">Рекомендованы решением кафедры </w:t>
      </w:r>
      <w:r w:rsidR="003614E3">
        <w:rPr>
          <w:rFonts w:ascii="Times New Roman" w:hAnsi="Times New Roman" w:cs="Times New Roman"/>
          <w:sz w:val="28"/>
          <w:szCs w:val="28"/>
        </w:rPr>
        <w:t xml:space="preserve">управления, политик и права </w:t>
      </w:r>
    </w:p>
    <w:p w:rsidR="00795BAA" w:rsidRPr="00BB3BB3" w:rsidRDefault="00C16FD4"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протокол №</w:t>
      </w:r>
      <w:r w:rsidR="00640B06">
        <w:rPr>
          <w:rFonts w:ascii="Times New Roman" w:hAnsi="Times New Roman" w:cs="Times New Roman"/>
          <w:sz w:val="28"/>
          <w:szCs w:val="28"/>
        </w:rPr>
        <w:t xml:space="preserve"> </w:t>
      </w:r>
      <w:r>
        <w:rPr>
          <w:rFonts w:ascii="Times New Roman" w:hAnsi="Times New Roman" w:cs="Times New Roman"/>
          <w:sz w:val="28"/>
          <w:szCs w:val="28"/>
        </w:rPr>
        <w:t>8</w:t>
      </w:r>
      <w:r w:rsidR="00823946">
        <w:rPr>
          <w:rFonts w:ascii="Times New Roman" w:hAnsi="Times New Roman" w:cs="Times New Roman"/>
          <w:sz w:val="28"/>
          <w:szCs w:val="28"/>
        </w:rPr>
        <w:t xml:space="preserve"> от </w:t>
      </w:r>
      <w:r w:rsidR="009F62B0" w:rsidRPr="00BB3BB3">
        <w:rPr>
          <w:rFonts w:ascii="Times New Roman" w:hAnsi="Times New Roman" w:cs="Times New Roman"/>
          <w:sz w:val="28"/>
          <w:szCs w:val="28"/>
        </w:rPr>
        <w:t>«</w:t>
      </w:r>
      <w:r>
        <w:rPr>
          <w:rFonts w:ascii="Times New Roman" w:hAnsi="Times New Roman" w:cs="Times New Roman"/>
          <w:sz w:val="28"/>
          <w:szCs w:val="28"/>
        </w:rPr>
        <w:t>25</w:t>
      </w:r>
      <w:r w:rsidR="00823946">
        <w:rPr>
          <w:rFonts w:ascii="Times New Roman" w:hAnsi="Times New Roman" w:cs="Times New Roman"/>
          <w:sz w:val="28"/>
          <w:szCs w:val="28"/>
        </w:rPr>
        <w:t xml:space="preserve">» </w:t>
      </w:r>
      <w:r>
        <w:rPr>
          <w:rFonts w:ascii="Times New Roman" w:hAnsi="Times New Roman" w:cs="Times New Roman"/>
          <w:sz w:val="28"/>
          <w:szCs w:val="28"/>
        </w:rPr>
        <w:t>март</w:t>
      </w:r>
      <w:r w:rsidR="00823946">
        <w:rPr>
          <w:rFonts w:ascii="Times New Roman" w:hAnsi="Times New Roman" w:cs="Times New Roman"/>
          <w:sz w:val="28"/>
          <w:szCs w:val="28"/>
        </w:rPr>
        <w:t>а</w:t>
      </w:r>
      <w:r w:rsidR="00114118">
        <w:rPr>
          <w:rFonts w:ascii="Times New Roman" w:hAnsi="Times New Roman" w:cs="Times New Roman"/>
          <w:sz w:val="28"/>
          <w:szCs w:val="28"/>
        </w:rPr>
        <w:t xml:space="preserve"> </w:t>
      </w:r>
      <w:r w:rsidR="00795BAA" w:rsidRPr="00BB3BB3">
        <w:rPr>
          <w:rFonts w:ascii="Times New Roman" w:hAnsi="Times New Roman" w:cs="Times New Roman"/>
          <w:sz w:val="28"/>
          <w:szCs w:val="28"/>
        </w:rPr>
        <w:t>20</w:t>
      </w:r>
      <w:r w:rsidR="00E6718F">
        <w:rPr>
          <w:rFonts w:ascii="Times New Roman" w:hAnsi="Times New Roman" w:cs="Times New Roman"/>
          <w:sz w:val="28"/>
          <w:szCs w:val="28"/>
        </w:rPr>
        <w:t>2</w:t>
      </w:r>
      <w:r>
        <w:rPr>
          <w:rFonts w:ascii="Times New Roman" w:hAnsi="Times New Roman" w:cs="Times New Roman"/>
          <w:sz w:val="28"/>
          <w:szCs w:val="28"/>
        </w:rPr>
        <w:t>2</w:t>
      </w:r>
      <w:r w:rsidR="00795BAA" w:rsidRPr="00BB3BB3">
        <w:rPr>
          <w:rFonts w:ascii="Times New Roman" w:hAnsi="Times New Roman" w:cs="Times New Roman"/>
          <w:sz w:val="28"/>
          <w:szCs w:val="28"/>
        </w:rPr>
        <w:t xml:space="preserve"> г</w:t>
      </w:r>
      <w:r w:rsidR="00795BAA" w:rsidRPr="00BB3BB3">
        <w:rPr>
          <w:rFonts w:ascii="Times New Roman" w:hAnsi="Times New Roman" w:cs="Times New Roman"/>
          <w:sz w:val="28"/>
          <w:szCs w:val="28"/>
        </w:rPr>
        <w:tab/>
      </w: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 xml:space="preserve">Зав. </w:t>
      </w:r>
      <w:r w:rsidR="00C16FD4" w:rsidRPr="00BB3BB3">
        <w:rPr>
          <w:rFonts w:ascii="Times New Roman" w:hAnsi="Times New Roman" w:cs="Times New Roman"/>
          <w:sz w:val="28"/>
          <w:szCs w:val="28"/>
        </w:rPr>
        <w:t>кафедрой, к.э.н.</w:t>
      </w:r>
      <w:r w:rsidRPr="00BB3BB3">
        <w:rPr>
          <w:rFonts w:ascii="Times New Roman" w:hAnsi="Times New Roman" w:cs="Times New Roman"/>
          <w:sz w:val="28"/>
          <w:szCs w:val="28"/>
        </w:rPr>
        <w:t>, доцент                                /</w:t>
      </w:r>
      <w:r w:rsidR="003614E3">
        <w:rPr>
          <w:rFonts w:ascii="Times New Roman" w:hAnsi="Times New Roman" w:cs="Times New Roman"/>
          <w:sz w:val="28"/>
          <w:szCs w:val="28"/>
        </w:rPr>
        <w:t>О.В. Сергиенко</w:t>
      </w:r>
      <w:r w:rsidRPr="00BB3BB3">
        <w:rPr>
          <w:rFonts w:ascii="Times New Roman" w:hAnsi="Times New Roman" w:cs="Times New Roman"/>
          <w:sz w:val="28"/>
          <w:szCs w:val="28"/>
        </w:rPr>
        <w:t xml:space="preserve">/ </w:t>
      </w:r>
    </w:p>
    <w:p w:rsidR="000C6E15" w:rsidRPr="00C16FD4" w:rsidRDefault="000C6E15" w:rsidP="005768BA">
      <w:pPr>
        <w:spacing w:after="0" w:line="240" w:lineRule="auto"/>
        <w:ind w:firstLine="567"/>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Методические указания предназначены для </w:t>
      </w:r>
      <w:r w:rsidR="00860A23">
        <w:rPr>
          <w:rFonts w:ascii="Times New Roman" w:eastAsia="Times New Roman" w:hAnsi="Times New Roman" w:cs="Times New Roman"/>
          <w:sz w:val="28"/>
          <w:szCs w:val="28"/>
        </w:rPr>
        <w:t>обучающихся</w:t>
      </w:r>
      <w:r w:rsidRPr="00BB3BB3">
        <w:rPr>
          <w:rFonts w:ascii="Times New Roman" w:eastAsia="Times New Roman" w:hAnsi="Times New Roman" w:cs="Times New Roman"/>
          <w:sz w:val="28"/>
          <w:szCs w:val="28"/>
        </w:rPr>
        <w:t xml:space="preserve"> Омской гуманитарной академии, направлени</w:t>
      </w:r>
      <w:r w:rsidR="008603A3">
        <w:rPr>
          <w:rFonts w:ascii="Times New Roman" w:eastAsia="Times New Roman" w:hAnsi="Times New Roman" w:cs="Times New Roman"/>
          <w:sz w:val="28"/>
          <w:szCs w:val="28"/>
        </w:rPr>
        <w:t>я подготовки</w:t>
      </w:r>
      <w:r w:rsidRPr="00BB3BB3">
        <w:rPr>
          <w:rFonts w:ascii="Times New Roman" w:eastAsia="Times New Roman" w:hAnsi="Times New Roman" w:cs="Times New Roman"/>
          <w:sz w:val="28"/>
          <w:szCs w:val="28"/>
        </w:rPr>
        <w:t xml:space="preserve"> </w:t>
      </w:r>
      <w:r w:rsidR="008603A3" w:rsidRPr="008603A3">
        <w:rPr>
          <w:rFonts w:ascii="Times New Roman" w:eastAsia="Times New Roman" w:hAnsi="Times New Roman" w:cs="Times New Roman"/>
          <w:sz w:val="28"/>
          <w:szCs w:val="28"/>
        </w:rPr>
        <w:t>38.03.0</w:t>
      </w:r>
      <w:r w:rsidR="005768BA">
        <w:rPr>
          <w:rFonts w:ascii="Times New Roman" w:eastAsia="Times New Roman" w:hAnsi="Times New Roman" w:cs="Times New Roman"/>
          <w:sz w:val="28"/>
          <w:szCs w:val="28"/>
        </w:rPr>
        <w:t>4</w:t>
      </w:r>
      <w:r w:rsidR="008603A3" w:rsidRPr="00BB3BB3">
        <w:rPr>
          <w:rFonts w:ascii="Times New Roman" w:eastAsia="Times New Roman" w:hAnsi="Times New Roman" w:cs="Times New Roman"/>
          <w:b/>
          <w:sz w:val="28"/>
          <w:szCs w:val="28"/>
        </w:rPr>
        <w:t xml:space="preserve"> </w:t>
      </w:r>
      <w:r w:rsidR="008603A3">
        <w:rPr>
          <w:rFonts w:ascii="Times New Roman" w:eastAsia="Times New Roman" w:hAnsi="Times New Roman" w:cs="Times New Roman"/>
          <w:sz w:val="28"/>
          <w:szCs w:val="28"/>
        </w:rPr>
        <w:t>«</w:t>
      </w:r>
      <w:r w:rsidR="005768BA" w:rsidRPr="005768BA">
        <w:rPr>
          <w:rFonts w:ascii="Times New Roman" w:eastAsia="Times New Roman" w:hAnsi="Times New Roman" w:cs="Times New Roman"/>
          <w:sz w:val="28"/>
          <w:szCs w:val="28"/>
        </w:rPr>
        <w:t>Государственное и муниципальное управление</w:t>
      </w:r>
      <w:r w:rsidR="003614E3">
        <w:rPr>
          <w:rFonts w:ascii="Times New Roman" w:eastAsia="Times New Roman" w:hAnsi="Times New Roman" w:cs="Times New Roman"/>
          <w:sz w:val="28"/>
          <w:szCs w:val="28"/>
        </w:rPr>
        <w:t xml:space="preserve">» </w:t>
      </w:r>
      <w:r w:rsidR="00934481">
        <w:rPr>
          <w:rFonts w:ascii="Times New Roman" w:eastAsia="Times New Roman" w:hAnsi="Times New Roman" w:cs="Times New Roman"/>
          <w:sz w:val="28"/>
          <w:szCs w:val="28"/>
        </w:rPr>
        <w:t>направленность (профиль) «</w:t>
      </w:r>
      <w:r w:rsidR="00C16FD4" w:rsidRPr="00C16FD4">
        <w:rPr>
          <w:rFonts w:ascii="Times New Roman" w:hAnsi="Times New Roman" w:cs="Times New Roman"/>
          <w:color w:val="000000"/>
          <w:sz w:val="28"/>
          <w:szCs w:val="28"/>
        </w:rPr>
        <w:t>Правовое обеспечение в государственном и муниципальном управлении</w:t>
      </w:r>
      <w:r w:rsidR="00934481" w:rsidRPr="00C16FD4">
        <w:rPr>
          <w:rFonts w:ascii="Times New Roman" w:eastAsia="Times New Roman" w:hAnsi="Times New Roman" w:cs="Times New Roman"/>
          <w:sz w:val="28"/>
          <w:szCs w:val="28"/>
        </w:rPr>
        <w:t>»</w:t>
      </w:r>
    </w:p>
    <w:p w:rsidR="00795BAA" w:rsidRPr="00BB3BB3" w:rsidRDefault="00795BAA" w:rsidP="00795BAA">
      <w:pPr>
        <w:pageBreakBefore/>
        <w:ind w:left="540"/>
        <w:jc w:val="center"/>
        <w:rPr>
          <w:rFonts w:ascii="Times New Roman" w:hAnsi="Times New Roman" w:cs="Times New Roman"/>
          <w:b/>
          <w:bCs/>
          <w:sz w:val="28"/>
          <w:szCs w:val="28"/>
        </w:rPr>
      </w:pPr>
      <w:r w:rsidRPr="00BB3BB3">
        <w:rPr>
          <w:rFonts w:ascii="Times New Roman" w:hAnsi="Times New Roman" w:cs="Times New Roman"/>
          <w:b/>
          <w:bCs/>
          <w:sz w:val="28"/>
          <w:szCs w:val="28"/>
        </w:rPr>
        <w:lastRenderedPageBreak/>
        <w:t>СОДЕРЖАНИЕ</w:t>
      </w:r>
    </w:p>
    <w:p w:rsidR="00C630E4" w:rsidRPr="00BB3BB3" w:rsidRDefault="00C630E4" w:rsidP="00C630E4">
      <w:pPr>
        <w:pStyle w:val="a5"/>
        <w:ind w:right="-330" w:firstLine="15"/>
        <w:jc w:val="both"/>
        <w:rPr>
          <w:rFonts w:ascii="Times New Roman" w:eastAsia="Times New Roman" w:hAnsi="Times New Roman" w:cs="Times New Roman"/>
        </w:rPr>
      </w:pPr>
    </w:p>
    <w:p w:rsidR="00C630E4" w:rsidRPr="00376777" w:rsidRDefault="00C630E4" w:rsidP="00376777">
      <w:pPr>
        <w:spacing w:after="0" w:line="240" w:lineRule="auto"/>
        <w:jc w:val="both"/>
        <w:rPr>
          <w:rFonts w:ascii="Times New Roman" w:eastAsia="Times New Roman" w:hAnsi="Times New Roman" w:cs="Times New Roman"/>
          <w:sz w:val="24"/>
          <w:szCs w:val="24"/>
        </w:rPr>
      </w:pPr>
      <w:r w:rsidRPr="00376777">
        <w:rPr>
          <w:rFonts w:ascii="Times New Roman" w:hAnsi="Times New Roman" w:cs="Times New Roman"/>
          <w:sz w:val="24"/>
          <w:szCs w:val="24"/>
        </w:rPr>
        <w:t>1. Общие положения</w:t>
      </w:r>
    </w:p>
    <w:p w:rsidR="00860A23" w:rsidRPr="00376777" w:rsidRDefault="00C630E4" w:rsidP="00376777">
      <w:pPr>
        <w:spacing w:after="0" w:line="240" w:lineRule="auto"/>
        <w:rPr>
          <w:rStyle w:val="fontstyle01"/>
          <w:rFonts w:ascii="Times New Roman" w:hAnsi="Times New Roman" w:cs="Times New Roman"/>
          <w:b w:val="0"/>
          <w:color w:val="auto"/>
        </w:rPr>
      </w:pPr>
      <w:r w:rsidRPr="00376777">
        <w:rPr>
          <w:rFonts w:ascii="Times New Roman" w:hAnsi="Times New Roman" w:cs="Times New Roman"/>
          <w:sz w:val="24"/>
          <w:szCs w:val="24"/>
        </w:rPr>
        <w:t xml:space="preserve">2. </w:t>
      </w:r>
      <w:r w:rsidR="00860A23" w:rsidRPr="00376777">
        <w:rPr>
          <w:rStyle w:val="fontstyle01"/>
          <w:rFonts w:ascii="Times New Roman" w:hAnsi="Times New Roman" w:cs="Times New Roman"/>
          <w:b w:val="0"/>
          <w:color w:val="auto"/>
        </w:rPr>
        <w:t xml:space="preserve">Цели и задачи </w:t>
      </w:r>
      <w:r w:rsidR="00376777" w:rsidRPr="00376777">
        <w:rPr>
          <w:rFonts w:ascii="Times New Roman" w:hAnsi="Times New Roman" w:cs="Times New Roman"/>
          <w:sz w:val="24"/>
          <w:szCs w:val="24"/>
        </w:rPr>
        <w:t>практической подготовки в форме</w:t>
      </w:r>
      <w:r w:rsidR="00376777" w:rsidRPr="00376777">
        <w:rPr>
          <w:rStyle w:val="fontstyle01"/>
          <w:rFonts w:ascii="Times New Roman" w:hAnsi="Times New Roman" w:cs="Times New Roman"/>
          <w:b w:val="0"/>
          <w:color w:val="auto"/>
        </w:rPr>
        <w:t xml:space="preserve"> </w:t>
      </w:r>
      <w:r w:rsidR="00823946">
        <w:rPr>
          <w:rStyle w:val="fontstyle01"/>
          <w:rFonts w:ascii="Times New Roman" w:hAnsi="Times New Roman" w:cs="Times New Roman"/>
          <w:b w:val="0"/>
          <w:color w:val="auto"/>
        </w:rPr>
        <w:t>производственной</w:t>
      </w:r>
      <w:r w:rsidR="00860A23" w:rsidRPr="00376777">
        <w:rPr>
          <w:rStyle w:val="fontstyle01"/>
          <w:rFonts w:ascii="Times New Roman" w:hAnsi="Times New Roman" w:cs="Times New Roman"/>
          <w:b w:val="0"/>
          <w:color w:val="auto"/>
        </w:rPr>
        <w:t xml:space="preserve"> практики (</w:t>
      </w:r>
      <w:r w:rsidR="00823946" w:rsidRPr="00823946">
        <w:rPr>
          <w:rStyle w:val="fontstyle01"/>
          <w:rFonts w:ascii="Times New Roman" w:hAnsi="Times New Roman" w:cs="Times New Roman"/>
          <w:b w:val="0"/>
          <w:color w:val="auto"/>
        </w:rPr>
        <w:t xml:space="preserve">организационно-управленческая практика </w:t>
      </w:r>
      <w:r w:rsidR="004A7923">
        <w:rPr>
          <w:rStyle w:val="fontstyle01"/>
          <w:rFonts w:ascii="Times New Roman" w:hAnsi="Times New Roman" w:cs="Times New Roman"/>
          <w:b w:val="0"/>
          <w:color w:val="auto"/>
        </w:rPr>
        <w:t>3</w:t>
      </w:r>
      <w:r w:rsidR="00860A23" w:rsidRPr="00376777">
        <w:rPr>
          <w:rStyle w:val="fontstyle01"/>
          <w:rFonts w:ascii="Times New Roman" w:hAnsi="Times New Roman" w:cs="Times New Roman"/>
          <w:b w:val="0"/>
          <w:color w:val="auto"/>
        </w:rPr>
        <w:t>)</w:t>
      </w:r>
    </w:p>
    <w:p w:rsidR="00823946" w:rsidRDefault="00860A23" w:rsidP="00823946">
      <w:pPr>
        <w:pStyle w:val="31"/>
        <w:shd w:val="clear" w:color="auto" w:fill="auto"/>
        <w:spacing w:after="0" w:line="240" w:lineRule="auto"/>
        <w:jc w:val="left"/>
        <w:rPr>
          <w:rStyle w:val="fontstyle01"/>
          <w:rFonts w:ascii="Times New Roman" w:hAnsi="Times New Roman"/>
          <w:b w:val="0"/>
          <w:color w:val="auto"/>
        </w:rPr>
      </w:pPr>
      <w:r w:rsidRPr="00376777">
        <w:rPr>
          <w:rStyle w:val="fontstyle01"/>
          <w:rFonts w:ascii="Times New Roman" w:hAnsi="Times New Roman"/>
          <w:b w:val="0"/>
          <w:color w:val="auto"/>
        </w:rPr>
        <w:t xml:space="preserve">3. </w:t>
      </w:r>
      <w:r w:rsidRPr="00376777">
        <w:rPr>
          <w:bCs/>
          <w:color w:val="auto"/>
        </w:rPr>
        <w:t xml:space="preserve">Формы и способы проведения </w:t>
      </w:r>
      <w:r w:rsidR="00376777" w:rsidRPr="00376777">
        <w:rPr>
          <w:color w:val="auto"/>
        </w:rPr>
        <w:t xml:space="preserve">практической подготовки </w:t>
      </w:r>
      <w:r w:rsidR="00823946" w:rsidRPr="00376777">
        <w:t>в форме</w:t>
      </w:r>
      <w:r w:rsidR="00823946" w:rsidRPr="00376777">
        <w:rPr>
          <w:rStyle w:val="fontstyle01"/>
          <w:rFonts w:ascii="Times New Roman" w:hAnsi="Times New Roman"/>
          <w:b w:val="0"/>
          <w:color w:val="auto"/>
        </w:rPr>
        <w:t xml:space="preserve"> </w:t>
      </w:r>
      <w:r w:rsidR="00823946">
        <w:rPr>
          <w:rStyle w:val="fontstyle01"/>
          <w:rFonts w:ascii="Times New Roman" w:hAnsi="Times New Roman"/>
          <w:b w:val="0"/>
          <w:color w:val="auto"/>
        </w:rPr>
        <w:t>производственной</w:t>
      </w:r>
      <w:r w:rsidR="00823946" w:rsidRPr="00376777">
        <w:rPr>
          <w:rStyle w:val="fontstyle01"/>
          <w:rFonts w:ascii="Times New Roman" w:hAnsi="Times New Roman"/>
          <w:b w:val="0"/>
          <w:color w:val="auto"/>
        </w:rPr>
        <w:t xml:space="preserve"> практики (</w:t>
      </w:r>
      <w:r w:rsidR="00823946" w:rsidRPr="00823946">
        <w:rPr>
          <w:rStyle w:val="fontstyle01"/>
          <w:rFonts w:ascii="Times New Roman" w:hAnsi="Times New Roman"/>
          <w:b w:val="0"/>
          <w:color w:val="auto"/>
        </w:rPr>
        <w:t xml:space="preserve">организационно-управленческая практика </w:t>
      </w:r>
      <w:r w:rsidR="004A7923">
        <w:rPr>
          <w:rStyle w:val="fontstyle01"/>
          <w:rFonts w:ascii="Times New Roman" w:hAnsi="Times New Roman"/>
          <w:b w:val="0"/>
          <w:color w:val="auto"/>
        </w:rPr>
        <w:t>3</w:t>
      </w:r>
      <w:r w:rsidR="00823946" w:rsidRPr="00376777">
        <w:rPr>
          <w:rStyle w:val="fontstyle01"/>
          <w:rFonts w:ascii="Times New Roman" w:hAnsi="Times New Roman"/>
          <w:b w:val="0"/>
          <w:color w:val="auto"/>
        </w:rPr>
        <w:t>)</w:t>
      </w:r>
    </w:p>
    <w:p w:rsidR="00823946" w:rsidRDefault="00860A23" w:rsidP="00823946">
      <w:pPr>
        <w:pStyle w:val="31"/>
        <w:shd w:val="clear" w:color="auto" w:fill="auto"/>
        <w:spacing w:after="0" w:line="240" w:lineRule="auto"/>
        <w:jc w:val="left"/>
        <w:rPr>
          <w:rStyle w:val="fontstyle01"/>
          <w:rFonts w:ascii="Times New Roman" w:hAnsi="Times New Roman"/>
          <w:b w:val="0"/>
          <w:color w:val="auto"/>
        </w:rPr>
      </w:pPr>
      <w:r w:rsidRPr="00376777">
        <w:rPr>
          <w:rStyle w:val="fontstyle01"/>
          <w:rFonts w:ascii="Times New Roman" w:hAnsi="Times New Roman"/>
          <w:b w:val="0"/>
          <w:color w:val="auto"/>
        </w:rPr>
        <w:t>4.</w:t>
      </w:r>
      <w:r w:rsidRPr="00376777">
        <w:t xml:space="preserve"> Организация </w:t>
      </w:r>
      <w:r w:rsidR="00376777" w:rsidRPr="00376777">
        <w:t xml:space="preserve">практической подготовки </w:t>
      </w:r>
      <w:r w:rsidR="00823946" w:rsidRPr="00376777">
        <w:t>в форме</w:t>
      </w:r>
      <w:r w:rsidR="00823946" w:rsidRPr="00376777">
        <w:rPr>
          <w:rStyle w:val="fontstyle01"/>
          <w:rFonts w:ascii="Times New Roman" w:hAnsi="Times New Roman"/>
          <w:b w:val="0"/>
          <w:color w:val="auto"/>
        </w:rPr>
        <w:t xml:space="preserve"> </w:t>
      </w:r>
      <w:r w:rsidR="00823946">
        <w:rPr>
          <w:rStyle w:val="fontstyle01"/>
          <w:rFonts w:ascii="Times New Roman" w:hAnsi="Times New Roman"/>
          <w:b w:val="0"/>
          <w:color w:val="auto"/>
        </w:rPr>
        <w:t>производственной</w:t>
      </w:r>
      <w:r w:rsidR="00823946" w:rsidRPr="00376777">
        <w:rPr>
          <w:rStyle w:val="fontstyle01"/>
          <w:rFonts w:ascii="Times New Roman" w:hAnsi="Times New Roman"/>
          <w:b w:val="0"/>
          <w:color w:val="auto"/>
        </w:rPr>
        <w:t xml:space="preserve"> практики (</w:t>
      </w:r>
      <w:r w:rsidR="00823946" w:rsidRPr="00823946">
        <w:rPr>
          <w:rStyle w:val="fontstyle01"/>
          <w:rFonts w:ascii="Times New Roman" w:hAnsi="Times New Roman"/>
          <w:b w:val="0"/>
          <w:color w:val="auto"/>
        </w:rPr>
        <w:t xml:space="preserve">организационно-управленческая практика </w:t>
      </w:r>
      <w:r w:rsidR="004A7923">
        <w:rPr>
          <w:rStyle w:val="fontstyle01"/>
          <w:rFonts w:ascii="Times New Roman" w:hAnsi="Times New Roman"/>
          <w:b w:val="0"/>
          <w:color w:val="auto"/>
        </w:rPr>
        <w:t>3</w:t>
      </w:r>
      <w:r w:rsidR="00823946" w:rsidRPr="00376777">
        <w:rPr>
          <w:rStyle w:val="fontstyle01"/>
          <w:rFonts w:ascii="Times New Roman" w:hAnsi="Times New Roman"/>
          <w:b w:val="0"/>
          <w:color w:val="auto"/>
        </w:rPr>
        <w:t>)</w:t>
      </w:r>
    </w:p>
    <w:p w:rsidR="00823946" w:rsidRDefault="00860A23" w:rsidP="00823946">
      <w:pPr>
        <w:pStyle w:val="31"/>
        <w:shd w:val="clear" w:color="auto" w:fill="auto"/>
        <w:spacing w:after="0" w:line="240" w:lineRule="auto"/>
        <w:jc w:val="left"/>
        <w:rPr>
          <w:rStyle w:val="fontstyle01"/>
          <w:rFonts w:ascii="Times New Roman" w:hAnsi="Times New Roman"/>
          <w:b w:val="0"/>
          <w:color w:val="auto"/>
        </w:rPr>
      </w:pPr>
      <w:r w:rsidRPr="00376777">
        <w:t>5</w:t>
      </w:r>
      <w:r w:rsidR="0074604E" w:rsidRPr="00376777">
        <w:t xml:space="preserve">. </w:t>
      </w:r>
      <w:bookmarkStart w:id="0" w:name="__RefHeading__44_12714206161"/>
      <w:bookmarkEnd w:id="0"/>
      <w:r w:rsidRPr="00376777">
        <w:t xml:space="preserve">Содержание </w:t>
      </w:r>
      <w:r w:rsidR="00376777" w:rsidRPr="00376777">
        <w:t xml:space="preserve">практической подготовки </w:t>
      </w:r>
      <w:r w:rsidR="00823946" w:rsidRPr="00376777">
        <w:t>в форме</w:t>
      </w:r>
      <w:r w:rsidR="00823946" w:rsidRPr="00376777">
        <w:rPr>
          <w:rStyle w:val="fontstyle01"/>
          <w:rFonts w:ascii="Times New Roman" w:hAnsi="Times New Roman"/>
          <w:b w:val="0"/>
          <w:color w:val="auto"/>
        </w:rPr>
        <w:t xml:space="preserve"> </w:t>
      </w:r>
      <w:r w:rsidR="00823946">
        <w:rPr>
          <w:rStyle w:val="fontstyle01"/>
          <w:rFonts w:ascii="Times New Roman" w:hAnsi="Times New Roman"/>
          <w:b w:val="0"/>
          <w:color w:val="auto"/>
        </w:rPr>
        <w:t>производственной</w:t>
      </w:r>
      <w:r w:rsidR="00823946" w:rsidRPr="00376777">
        <w:rPr>
          <w:rStyle w:val="fontstyle01"/>
          <w:rFonts w:ascii="Times New Roman" w:hAnsi="Times New Roman"/>
          <w:b w:val="0"/>
          <w:color w:val="auto"/>
        </w:rPr>
        <w:t xml:space="preserve"> практики (</w:t>
      </w:r>
      <w:r w:rsidR="00823946" w:rsidRPr="00823946">
        <w:rPr>
          <w:rStyle w:val="fontstyle01"/>
          <w:rFonts w:ascii="Times New Roman" w:hAnsi="Times New Roman"/>
          <w:b w:val="0"/>
          <w:color w:val="auto"/>
        </w:rPr>
        <w:t xml:space="preserve">организационно-управленческая практика </w:t>
      </w:r>
      <w:r w:rsidR="004A7923">
        <w:rPr>
          <w:rStyle w:val="fontstyle01"/>
          <w:rFonts w:ascii="Times New Roman" w:hAnsi="Times New Roman"/>
          <w:b w:val="0"/>
          <w:color w:val="auto"/>
        </w:rPr>
        <w:t>3</w:t>
      </w:r>
      <w:r w:rsidR="00823946" w:rsidRPr="00376777">
        <w:rPr>
          <w:rStyle w:val="fontstyle01"/>
          <w:rFonts w:ascii="Times New Roman" w:hAnsi="Times New Roman"/>
          <w:b w:val="0"/>
          <w:color w:val="auto"/>
        </w:rPr>
        <w:t>)</w:t>
      </w:r>
    </w:p>
    <w:p w:rsidR="00823946" w:rsidRDefault="00860A23" w:rsidP="00823946">
      <w:pPr>
        <w:pStyle w:val="31"/>
        <w:shd w:val="clear" w:color="auto" w:fill="auto"/>
        <w:spacing w:after="0" w:line="240" w:lineRule="auto"/>
        <w:jc w:val="left"/>
        <w:rPr>
          <w:rStyle w:val="fontstyle01"/>
          <w:rFonts w:ascii="Times New Roman" w:hAnsi="Times New Roman"/>
          <w:b w:val="0"/>
          <w:color w:val="auto"/>
        </w:rPr>
      </w:pPr>
      <w:r w:rsidRPr="00376777">
        <w:rPr>
          <w:iCs/>
        </w:rPr>
        <w:t xml:space="preserve">6. </w:t>
      </w:r>
      <w:r w:rsidRPr="00376777">
        <w:rPr>
          <w:bCs/>
          <w:iCs/>
        </w:rPr>
        <w:t xml:space="preserve">Структура </w:t>
      </w:r>
      <w:r w:rsidR="00376777" w:rsidRPr="00376777">
        <w:rPr>
          <w:bCs/>
          <w:iCs/>
        </w:rPr>
        <w:t xml:space="preserve">отчета </w:t>
      </w:r>
      <w:r w:rsidR="00376777" w:rsidRPr="00376777">
        <w:t xml:space="preserve">практической подготовки </w:t>
      </w:r>
      <w:r w:rsidR="00823946" w:rsidRPr="00376777">
        <w:t>в форме</w:t>
      </w:r>
      <w:r w:rsidR="00823946" w:rsidRPr="00376777">
        <w:rPr>
          <w:rStyle w:val="fontstyle01"/>
          <w:rFonts w:ascii="Times New Roman" w:hAnsi="Times New Roman"/>
          <w:b w:val="0"/>
          <w:color w:val="auto"/>
        </w:rPr>
        <w:t xml:space="preserve"> </w:t>
      </w:r>
      <w:r w:rsidR="00823946">
        <w:rPr>
          <w:rStyle w:val="fontstyle01"/>
          <w:rFonts w:ascii="Times New Roman" w:hAnsi="Times New Roman"/>
          <w:b w:val="0"/>
          <w:color w:val="auto"/>
        </w:rPr>
        <w:t>производственной</w:t>
      </w:r>
      <w:r w:rsidR="00823946" w:rsidRPr="00376777">
        <w:rPr>
          <w:rStyle w:val="fontstyle01"/>
          <w:rFonts w:ascii="Times New Roman" w:hAnsi="Times New Roman"/>
          <w:b w:val="0"/>
          <w:color w:val="auto"/>
        </w:rPr>
        <w:t xml:space="preserve"> практики (</w:t>
      </w:r>
      <w:r w:rsidR="00823946" w:rsidRPr="00823946">
        <w:rPr>
          <w:rStyle w:val="fontstyle01"/>
          <w:rFonts w:ascii="Times New Roman" w:hAnsi="Times New Roman"/>
          <w:b w:val="0"/>
          <w:color w:val="auto"/>
        </w:rPr>
        <w:t xml:space="preserve">организационно-управленческая практика </w:t>
      </w:r>
      <w:r w:rsidR="004A7923">
        <w:rPr>
          <w:rStyle w:val="fontstyle01"/>
          <w:rFonts w:ascii="Times New Roman" w:hAnsi="Times New Roman"/>
          <w:b w:val="0"/>
          <w:color w:val="auto"/>
        </w:rPr>
        <w:t>3</w:t>
      </w:r>
      <w:r w:rsidR="00823946" w:rsidRPr="00376777">
        <w:rPr>
          <w:rStyle w:val="fontstyle01"/>
          <w:rFonts w:ascii="Times New Roman" w:hAnsi="Times New Roman"/>
          <w:b w:val="0"/>
          <w:color w:val="auto"/>
        </w:rPr>
        <w:t>)</w:t>
      </w:r>
    </w:p>
    <w:p w:rsidR="00376777" w:rsidRPr="00376777" w:rsidRDefault="00860A23" w:rsidP="00823946">
      <w:pPr>
        <w:pStyle w:val="31"/>
        <w:shd w:val="clear" w:color="auto" w:fill="auto"/>
        <w:spacing w:after="0" w:line="240" w:lineRule="auto"/>
        <w:jc w:val="left"/>
        <w:rPr>
          <w:b/>
          <w:color w:val="auto"/>
        </w:rPr>
      </w:pPr>
      <w:r w:rsidRPr="00376777">
        <w:t xml:space="preserve">7. </w:t>
      </w:r>
      <w:r w:rsidR="00376777" w:rsidRPr="00376777">
        <w:rPr>
          <w:bCs/>
          <w:iCs/>
        </w:rPr>
        <w:t xml:space="preserve">Требования к оформлению отчета </w:t>
      </w:r>
      <w:r w:rsidR="00376777" w:rsidRPr="00376777">
        <w:t xml:space="preserve">практической подготовки </w:t>
      </w:r>
      <w:r w:rsidR="00823946" w:rsidRPr="00376777">
        <w:t>в форме</w:t>
      </w:r>
      <w:r w:rsidR="00823946" w:rsidRPr="00376777">
        <w:rPr>
          <w:rStyle w:val="fontstyle01"/>
          <w:rFonts w:ascii="Times New Roman" w:hAnsi="Times New Roman"/>
          <w:b w:val="0"/>
          <w:color w:val="auto"/>
        </w:rPr>
        <w:t xml:space="preserve"> </w:t>
      </w:r>
      <w:r w:rsidR="00823946">
        <w:rPr>
          <w:rStyle w:val="fontstyle01"/>
          <w:rFonts w:ascii="Times New Roman" w:hAnsi="Times New Roman"/>
          <w:b w:val="0"/>
          <w:color w:val="auto"/>
        </w:rPr>
        <w:t>производственной</w:t>
      </w:r>
      <w:r w:rsidR="00823946" w:rsidRPr="00376777">
        <w:rPr>
          <w:rStyle w:val="fontstyle01"/>
          <w:rFonts w:ascii="Times New Roman" w:hAnsi="Times New Roman"/>
          <w:b w:val="0"/>
          <w:color w:val="auto"/>
        </w:rPr>
        <w:t xml:space="preserve"> практики (</w:t>
      </w:r>
      <w:r w:rsidR="00823946" w:rsidRPr="00823946">
        <w:rPr>
          <w:rStyle w:val="fontstyle01"/>
          <w:rFonts w:ascii="Times New Roman" w:hAnsi="Times New Roman"/>
          <w:b w:val="0"/>
          <w:color w:val="auto"/>
        </w:rPr>
        <w:t xml:space="preserve">организационно-управленческая практика </w:t>
      </w:r>
      <w:r w:rsidR="004A7923">
        <w:rPr>
          <w:rStyle w:val="fontstyle01"/>
          <w:rFonts w:ascii="Times New Roman" w:hAnsi="Times New Roman"/>
          <w:b w:val="0"/>
          <w:color w:val="auto"/>
        </w:rPr>
        <w:t>3</w:t>
      </w:r>
      <w:r w:rsidR="00823946" w:rsidRPr="00376777">
        <w:rPr>
          <w:rStyle w:val="fontstyle01"/>
          <w:rFonts w:ascii="Times New Roman" w:hAnsi="Times New Roman"/>
          <w:b w:val="0"/>
          <w:color w:val="auto"/>
        </w:rPr>
        <w:t>)</w:t>
      </w:r>
    </w:p>
    <w:p w:rsidR="00860A23" w:rsidRPr="00376777" w:rsidRDefault="00860A23" w:rsidP="00376777">
      <w:pPr>
        <w:spacing w:after="0" w:line="240" w:lineRule="auto"/>
        <w:rPr>
          <w:rFonts w:ascii="Times New Roman" w:hAnsi="Times New Roman" w:cs="Times New Roman"/>
          <w:sz w:val="24"/>
          <w:szCs w:val="24"/>
        </w:rPr>
      </w:pPr>
    </w:p>
    <w:p w:rsidR="00C630E4" w:rsidRPr="00376777" w:rsidRDefault="00C630E4" w:rsidP="00860A23">
      <w:pPr>
        <w:spacing w:after="0"/>
        <w:jc w:val="both"/>
        <w:rPr>
          <w:rFonts w:ascii="Times New Roman" w:eastAsia="Times New Roman" w:hAnsi="Times New Roman" w:cs="Times New Roman"/>
          <w:sz w:val="24"/>
          <w:szCs w:val="24"/>
        </w:rPr>
      </w:pPr>
      <w:r w:rsidRPr="00376777">
        <w:rPr>
          <w:rFonts w:ascii="Times New Roman" w:hAnsi="Times New Roman" w:cs="Times New Roman"/>
          <w:sz w:val="24"/>
          <w:szCs w:val="24"/>
        </w:rPr>
        <w:t>Приложения</w:t>
      </w:r>
    </w:p>
    <w:p w:rsidR="00C630E4" w:rsidRPr="00BB3BB3" w:rsidRDefault="00C630E4" w:rsidP="00C630E4">
      <w:pPr>
        <w:ind w:right="-330" w:firstLine="540"/>
        <w:jc w:val="both"/>
        <w:rPr>
          <w:rFonts w:ascii="Times New Roman" w:eastAsia="Times New Roman" w:hAnsi="Times New Roman" w:cs="Times New Roman"/>
          <w:sz w:val="28"/>
          <w:szCs w:val="28"/>
        </w:rPr>
      </w:pPr>
    </w:p>
    <w:p w:rsidR="00C630E4" w:rsidRPr="00BB3BB3" w:rsidRDefault="00C630E4" w:rsidP="00C630E4">
      <w:pPr>
        <w:ind w:right="-330" w:firstLine="15"/>
        <w:jc w:val="center"/>
        <w:rPr>
          <w:rFonts w:ascii="Times New Roman" w:eastAsia="Times New Roman" w:hAnsi="Times New Roman" w:cs="Times New Roman"/>
          <w:sz w:val="28"/>
          <w:szCs w:val="28"/>
        </w:rPr>
      </w:pPr>
    </w:p>
    <w:p w:rsidR="005F71BD" w:rsidRDefault="005F71BD">
      <w:pPr>
        <w:rPr>
          <w:rFonts w:ascii="Times New Roman" w:hAnsi="Times New Roman" w:cs="Times New Roman"/>
          <w:sz w:val="28"/>
          <w:szCs w:val="28"/>
        </w:rPr>
      </w:pPr>
      <w:r>
        <w:rPr>
          <w:rFonts w:ascii="Times New Roman" w:hAnsi="Times New Roman" w:cs="Times New Roman"/>
          <w:sz w:val="28"/>
          <w:szCs w:val="28"/>
        </w:rPr>
        <w:br w:type="page"/>
      </w:r>
    </w:p>
    <w:p w:rsidR="00C720A3" w:rsidRPr="008428FA" w:rsidRDefault="00C720A3" w:rsidP="00706A9C">
      <w:pPr>
        <w:ind w:right="-330" w:firstLine="540"/>
        <w:jc w:val="center"/>
        <w:rPr>
          <w:rFonts w:ascii="Times New Roman" w:eastAsia="Times New Roman" w:hAnsi="Times New Roman" w:cs="Times New Roman"/>
          <w:b/>
          <w:sz w:val="24"/>
          <w:szCs w:val="24"/>
        </w:rPr>
      </w:pPr>
      <w:r w:rsidRPr="008428FA">
        <w:rPr>
          <w:rFonts w:ascii="Times New Roman" w:hAnsi="Times New Roman" w:cs="Times New Roman"/>
          <w:b/>
          <w:sz w:val="24"/>
          <w:szCs w:val="24"/>
        </w:rPr>
        <w:lastRenderedPageBreak/>
        <w:t>1. Общие положения</w:t>
      </w:r>
    </w:p>
    <w:p w:rsidR="00823946" w:rsidRPr="00823946" w:rsidRDefault="00BF4117" w:rsidP="00823946">
      <w:pPr>
        <w:spacing w:after="0" w:line="240" w:lineRule="auto"/>
        <w:ind w:firstLine="567"/>
        <w:jc w:val="both"/>
        <w:rPr>
          <w:rFonts w:ascii="Times New Roman" w:eastAsia="Times New Roman" w:hAnsi="Times New Roman" w:cs="Times New Roman"/>
          <w:bCs/>
          <w:color w:val="000000"/>
          <w:sz w:val="24"/>
          <w:szCs w:val="24"/>
        </w:rPr>
      </w:pPr>
      <w:r w:rsidRPr="00BF4117">
        <w:rPr>
          <w:rFonts w:ascii="Times New Roman" w:hAnsi="Times New Roman" w:cs="Times New Roman"/>
          <w:sz w:val="24"/>
          <w:szCs w:val="24"/>
        </w:rPr>
        <w:t>Практическая подготовка обучающихся</w:t>
      </w:r>
      <w:r w:rsidRPr="00BF4117">
        <w:rPr>
          <w:rFonts w:ascii="Times New Roman" w:eastAsia="Times New Roman" w:hAnsi="Times New Roman" w:cs="Times New Roman"/>
          <w:color w:val="000000"/>
          <w:sz w:val="24"/>
          <w:szCs w:val="24"/>
        </w:rPr>
        <w:t xml:space="preserve"> в форме </w:t>
      </w:r>
      <w:r w:rsidR="000311D5">
        <w:rPr>
          <w:rFonts w:ascii="Times New Roman" w:hAnsi="Times New Roman"/>
          <w:sz w:val="24"/>
          <w:szCs w:val="24"/>
        </w:rPr>
        <w:t>производственной</w:t>
      </w:r>
      <w:r w:rsidR="00E71E43" w:rsidRPr="00BF4117">
        <w:rPr>
          <w:rFonts w:ascii="Times New Roman" w:eastAsia="Times New Roman" w:hAnsi="Times New Roman" w:cs="Times New Roman"/>
          <w:color w:val="000000"/>
          <w:sz w:val="24"/>
          <w:szCs w:val="24"/>
        </w:rPr>
        <w:t xml:space="preserve"> практик</w:t>
      </w:r>
      <w:r w:rsidRPr="00BF4117">
        <w:rPr>
          <w:rFonts w:ascii="Times New Roman" w:eastAsia="Times New Roman" w:hAnsi="Times New Roman" w:cs="Times New Roman"/>
          <w:color w:val="000000"/>
          <w:sz w:val="24"/>
          <w:szCs w:val="24"/>
        </w:rPr>
        <w:t xml:space="preserve">и </w:t>
      </w:r>
      <w:r w:rsidR="00E71E43" w:rsidRPr="00BF4117">
        <w:rPr>
          <w:rFonts w:ascii="Times New Roman" w:eastAsia="Times New Roman" w:hAnsi="Times New Roman" w:cs="Times New Roman"/>
          <w:color w:val="000000"/>
          <w:sz w:val="24"/>
          <w:szCs w:val="24"/>
        </w:rPr>
        <w:t xml:space="preserve">(ознакомительная практика) </w:t>
      </w:r>
      <w:r w:rsidR="00EB278B" w:rsidRPr="00BF4117">
        <w:rPr>
          <w:rFonts w:ascii="Times New Roman" w:hAnsi="Times New Roman" w:cs="Times New Roman"/>
          <w:color w:val="000000"/>
          <w:sz w:val="24"/>
          <w:szCs w:val="24"/>
        </w:rPr>
        <w:t>наряду с учебными предметами</w:t>
      </w:r>
      <w:r w:rsidR="00EB278B" w:rsidRPr="00BF3D48">
        <w:rPr>
          <w:rFonts w:ascii="Times New Roman" w:hAnsi="Times New Roman" w:cs="Times New Roman"/>
          <w:color w:val="000000"/>
          <w:sz w:val="24"/>
          <w:szCs w:val="24"/>
        </w:rPr>
        <w:t>, курсами, дисциплинами (модулями), является</w:t>
      </w:r>
      <w:r w:rsidR="005471EF" w:rsidRPr="00BF3D48">
        <w:rPr>
          <w:rFonts w:ascii="Times New Roman" w:hAnsi="Times New Roman" w:cs="Times New Roman"/>
          <w:color w:val="000000"/>
          <w:sz w:val="24"/>
          <w:szCs w:val="24"/>
        </w:rPr>
        <w:t xml:space="preserve"> </w:t>
      </w:r>
      <w:r w:rsidR="00EB278B" w:rsidRPr="00BF3D48">
        <w:rPr>
          <w:rFonts w:ascii="Times New Roman" w:hAnsi="Times New Roman" w:cs="Times New Roman"/>
          <w:color w:val="000000"/>
          <w:sz w:val="24"/>
          <w:szCs w:val="24"/>
        </w:rPr>
        <w:t>компонентом образовательной программы, предусмотренным учебным планом (</w:t>
      </w:r>
      <w:r w:rsidR="00EB278B" w:rsidRPr="00BF3D48">
        <w:rPr>
          <w:rFonts w:ascii="Times New Roman" w:hAnsi="Times New Roman" w:cs="Times New Roman"/>
          <w:color w:val="0000FF"/>
          <w:sz w:val="24"/>
          <w:szCs w:val="24"/>
        </w:rPr>
        <w:t>пункт 22 статьи 2</w:t>
      </w:r>
      <w:r w:rsidR="005471EF" w:rsidRPr="00BF3D48">
        <w:rPr>
          <w:rFonts w:ascii="Times New Roman" w:hAnsi="Times New Roman" w:cs="Times New Roman"/>
          <w:color w:val="0000FF"/>
          <w:sz w:val="24"/>
          <w:szCs w:val="24"/>
        </w:rPr>
        <w:t xml:space="preserve"> </w:t>
      </w:r>
      <w:r w:rsidR="00EB278B" w:rsidRPr="00BF3D48">
        <w:rPr>
          <w:rFonts w:ascii="Times New Roman" w:hAnsi="Times New Roman" w:cs="Times New Roman"/>
          <w:color w:val="000000"/>
          <w:sz w:val="24"/>
          <w:szCs w:val="24"/>
        </w:rPr>
        <w:t>Федерального закона N 273-ФЗ)</w:t>
      </w:r>
      <w:r w:rsidR="005471EF" w:rsidRPr="00BF3D48">
        <w:rPr>
          <w:rFonts w:ascii="Times New Roman" w:hAnsi="Times New Roman" w:cs="Times New Roman"/>
          <w:color w:val="000000"/>
          <w:sz w:val="24"/>
          <w:szCs w:val="24"/>
        </w:rPr>
        <w:t xml:space="preserve"> </w:t>
      </w:r>
      <w:r w:rsidR="00E71E43" w:rsidRPr="00BF3D48">
        <w:rPr>
          <w:rFonts w:ascii="Times New Roman" w:eastAsia="Times New Roman" w:hAnsi="Times New Roman" w:cs="Times New Roman"/>
          <w:color w:val="000000"/>
          <w:sz w:val="24"/>
          <w:szCs w:val="24"/>
        </w:rPr>
        <w:t xml:space="preserve">является </w:t>
      </w:r>
      <w:r w:rsidR="00E71E43" w:rsidRPr="00FB0F36">
        <w:rPr>
          <w:rFonts w:ascii="Times New Roman" w:eastAsia="Times New Roman" w:hAnsi="Times New Roman" w:cs="Times New Roman"/>
          <w:color w:val="000000"/>
          <w:sz w:val="24"/>
          <w:szCs w:val="24"/>
        </w:rPr>
        <w:t>обязательным</w:t>
      </w:r>
      <w:r w:rsidR="00E71E43" w:rsidRPr="00BF3D48">
        <w:rPr>
          <w:rFonts w:ascii="Times New Roman" w:eastAsia="Times New Roman" w:hAnsi="Times New Roman" w:cs="Times New Roman"/>
          <w:i/>
          <w:color w:val="000000"/>
          <w:sz w:val="24"/>
          <w:szCs w:val="24"/>
        </w:rPr>
        <w:t xml:space="preserve"> </w:t>
      </w:r>
      <w:r w:rsidR="00E71E43" w:rsidRPr="00BF3D48">
        <w:rPr>
          <w:rFonts w:ascii="Times New Roman" w:eastAsia="Times New Roman" w:hAnsi="Times New Roman" w:cs="Times New Roman"/>
          <w:color w:val="000000"/>
          <w:sz w:val="24"/>
          <w:szCs w:val="24"/>
        </w:rPr>
        <w:t xml:space="preserve">разделом ОПОП ВО по направлению подготовки </w:t>
      </w:r>
      <w:r w:rsidR="00E71E43" w:rsidRPr="00BF3D48">
        <w:rPr>
          <w:rFonts w:ascii="Times New Roman" w:eastAsia="Times New Roman" w:hAnsi="Times New Roman" w:cs="Times New Roman"/>
          <w:sz w:val="24"/>
          <w:szCs w:val="24"/>
        </w:rPr>
        <w:t>38.03.0</w:t>
      </w:r>
      <w:r w:rsidR="005768BA">
        <w:rPr>
          <w:rFonts w:ascii="Times New Roman" w:eastAsia="Times New Roman" w:hAnsi="Times New Roman" w:cs="Times New Roman"/>
          <w:sz w:val="24"/>
          <w:szCs w:val="24"/>
        </w:rPr>
        <w:t>4</w:t>
      </w:r>
      <w:r w:rsidR="00E71E43" w:rsidRPr="00BF3D48">
        <w:rPr>
          <w:rFonts w:ascii="Times New Roman" w:eastAsia="Times New Roman" w:hAnsi="Times New Roman" w:cs="Times New Roman"/>
          <w:sz w:val="24"/>
          <w:szCs w:val="24"/>
        </w:rPr>
        <w:t xml:space="preserve"> </w:t>
      </w:r>
      <w:r w:rsidR="005768BA">
        <w:rPr>
          <w:rFonts w:ascii="Times New Roman" w:eastAsia="Times New Roman" w:hAnsi="Times New Roman" w:cs="Times New Roman"/>
          <w:sz w:val="24"/>
          <w:szCs w:val="24"/>
        </w:rPr>
        <w:t>Государственное и муниципальное управление</w:t>
      </w:r>
      <w:r w:rsidR="00E71E43" w:rsidRPr="00BF3D48">
        <w:rPr>
          <w:rFonts w:ascii="Times New Roman" w:eastAsia="Times New Roman" w:hAnsi="Times New Roman" w:cs="Times New Roman"/>
          <w:sz w:val="24"/>
          <w:szCs w:val="24"/>
        </w:rPr>
        <w:t xml:space="preserve"> направленность (профиль) программы </w:t>
      </w:r>
      <w:r w:rsidR="00E71E43" w:rsidRPr="003614E3">
        <w:rPr>
          <w:rFonts w:ascii="Times New Roman" w:eastAsia="Times New Roman" w:hAnsi="Times New Roman" w:cs="Times New Roman"/>
          <w:sz w:val="24"/>
          <w:szCs w:val="24"/>
        </w:rPr>
        <w:t>«</w:t>
      </w:r>
      <w:r w:rsidR="00C16FD4">
        <w:rPr>
          <w:rFonts w:ascii="Times New Roman" w:hAnsi="Times New Roman" w:cs="Times New Roman"/>
          <w:color w:val="000000"/>
          <w:sz w:val="24"/>
          <w:szCs w:val="24"/>
        </w:rPr>
        <w:t>Правовое обеспечение в государственном и муниципальном управлении</w:t>
      </w:r>
      <w:r w:rsidR="00E71E43" w:rsidRPr="003614E3">
        <w:rPr>
          <w:rFonts w:ascii="Times New Roman" w:eastAsia="Times New Roman" w:hAnsi="Times New Roman" w:cs="Times New Roman"/>
          <w:color w:val="000000"/>
          <w:sz w:val="24"/>
          <w:szCs w:val="24"/>
        </w:rPr>
        <w:t xml:space="preserve">», </w:t>
      </w:r>
      <w:r w:rsidR="00E71E43" w:rsidRPr="003614E3">
        <w:rPr>
          <w:rFonts w:ascii="Times New Roman" w:hAnsi="Times New Roman" w:cs="Times New Roman"/>
          <w:sz w:val="24"/>
          <w:szCs w:val="24"/>
        </w:rPr>
        <w:t>проводится</w:t>
      </w:r>
      <w:r w:rsidR="00E71E43" w:rsidRPr="00BF3D48">
        <w:rPr>
          <w:rFonts w:ascii="Times New Roman" w:hAnsi="Times New Roman" w:cs="Times New Roman"/>
          <w:sz w:val="24"/>
          <w:szCs w:val="24"/>
        </w:rPr>
        <w:t xml:space="preserve"> в соответствии с ФГОС ВО, графиком учебного процесса, учебным планом. </w:t>
      </w:r>
      <w:r w:rsidR="00823946">
        <w:rPr>
          <w:rFonts w:ascii="Times New Roman" w:eastAsia="Times New Roman" w:hAnsi="Times New Roman" w:cs="Times New Roman"/>
          <w:color w:val="000000"/>
          <w:sz w:val="24"/>
          <w:szCs w:val="24"/>
        </w:rPr>
        <w:t xml:space="preserve">Производственная практика </w:t>
      </w:r>
      <w:r w:rsidR="00823946" w:rsidRPr="00823946">
        <w:rPr>
          <w:rFonts w:ascii="Times New Roman" w:eastAsia="Times New Roman" w:hAnsi="Times New Roman" w:cs="Times New Roman"/>
          <w:b/>
          <w:color w:val="000000"/>
          <w:sz w:val="24"/>
          <w:szCs w:val="24"/>
        </w:rPr>
        <w:t>К.М.0</w:t>
      </w:r>
      <w:r w:rsidR="00D2368B">
        <w:rPr>
          <w:rFonts w:ascii="Times New Roman" w:eastAsia="Times New Roman" w:hAnsi="Times New Roman" w:cs="Times New Roman"/>
          <w:b/>
          <w:color w:val="000000"/>
          <w:sz w:val="24"/>
          <w:szCs w:val="24"/>
        </w:rPr>
        <w:t>3</w:t>
      </w:r>
      <w:r w:rsidR="00823946" w:rsidRPr="00823946">
        <w:rPr>
          <w:rFonts w:ascii="Times New Roman" w:eastAsia="Times New Roman" w:hAnsi="Times New Roman" w:cs="Times New Roman"/>
          <w:b/>
          <w:color w:val="000000"/>
          <w:sz w:val="24"/>
          <w:szCs w:val="24"/>
        </w:rPr>
        <w:t>.0</w:t>
      </w:r>
      <w:r w:rsidR="00975BD4">
        <w:rPr>
          <w:rFonts w:ascii="Times New Roman" w:eastAsia="Times New Roman" w:hAnsi="Times New Roman" w:cs="Times New Roman"/>
          <w:b/>
          <w:color w:val="000000"/>
          <w:sz w:val="24"/>
          <w:szCs w:val="24"/>
        </w:rPr>
        <w:t>6</w:t>
      </w:r>
      <w:r w:rsidR="00823946" w:rsidRPr="00823946">
        <w:rPr>
          <w:rFonts w:ascii="Times New Roman" w:eastAsia="Times New Roman" w:hAnsi="Times New Roman" w:cs="Times New Roman"/>
          <w:b/>
          <w:color w:val="000000"/>
          <w:sz w:val="24"/>
          <w:szCs w:val="24"/>
        </w:rPr>
        <w:t>(П)</w:t>
      </w:r>
      <w:r w:rsidR="00E71E43" w:rsidRPr="00BF3D48">
        <w:rPr>
          <w:rFonts w:ascii="Times New Roman" w:eastAsia="Times New Roman" w:hAnsi="Times New Roman" w:cs="Times New Roman"/>
          <w:color w:val="000000"/>
          <w:sz w:val="24"/>
          <w:szCs w:val="24"/>
        </w:rPr>
        <w:t xml:space="preserve"> </w:t>
      </w:r>
      <w:r w:rsidR="00640B06">
        <w:rPr>
          <w:rFonts w:ascii="Times New Roman" w:eastAsia="Times New Roman" w:hAnsi="Times New Roman" w:cs="Times New Roman"/>
          <w:color w:val="000000"/>
          <w:sz w:val="24"/>
          <w:szCs w:val="24"/>
        </w:rPr>
        <w:t xml:space="preserve">относится к </w:t>
      </w:r>
      <w:r w:rsidR="00823946" w:rsidRPr="00823946">
        <w:rPr>
          <w:rFonts w:ascii="Times New Roman" w:eastAsia="Times New Roman" w:hAnsi="Times New Roman" w:cs="Times New Roman"/>
          <w:color w:val="000000"/>
          <w:sz w:val="24"/>
          <w:szCs w:val="24"/>
        </w:rPr>
        <w:t>Модул</w:t>
      </w:r>
      <w:r w:rsidR="00823946">
        <w:rPr>
          <w:rFonts w:ascii="Times New Roman" w:eastAsia="Times New Roman" w:hAnsi="Times New Roman" w:cs="Times New Roman"/>
          <w:color w:val="000000"/>
          <w:sz w:val="24"/>
          <w:szCs w:val="24"/>
        </w:rPr>
        <w:t>ю</w:t>
      </w:r>
      <w:r w:rsidR="00823946" w:rsidRPr="00823946">
        <w:rPr>
          <w:rFonts w:ascii="Times New Roman" w:eastAsia="Times New Roman" w:hAnsi="Times New Roman" w:cs="Times New Roman"/>
          <w:color w:val="000000"/>
          <w:sz w:val="24"/>
          <w:szCs w:val="24"/>
        </w:rPr>
        <w:t xml:space="preserve"> </w:t>
      </w:r>
      <w:r w:rsidR="00823946" w:rsidRPr="00597E7E">
        <w:rPr>
          <w:rFonts w:ascii="Times New Roman" w:eastAsia="Times New Roman" w:hAnsi="Times New Roman" w:cs="Times New Roman"/>
          <w:b/>
          <w:color w:val="000000"/>
          <w:sz w:val="24"/>
          <w:szCs w:val="24"/>
        </w:rPr>
        <w:t>«</w:t>
      </w:r>
      <w:r w:rsidR="003C122E" w:rsidRPr="003C122E">
        <w:rPr>
          <w:rFonts w:ascii="Times New Roman" w:eastAsia="Times New Roman" w:hAnsi="Times New Roman" w:cs="Times New Roman"/>
          <w:b/>
          <w:color w:val="000000"/>
          <w:sz w:val="24"/>
          <w:szCs w:val="24"/>
        </w:rPr>
        <w:t>Деятельность в сфере экономического законодательства</w:t>
      </w:r>
      <w:r w:rsidR="00640B06" w:rsidRPr="00597E7E">
        <w:rPr>
          <w:rFonts w:ascii="Times New Roman" w:eastAsia="Times New Roman" w:hAnsi="Times New Roman" w:cs="Times New Roman"/>
          <w:b/>
          <w:color w:val="000000"/>
          <w:sz w:val="24"/>
          <w:szCs w:val="24"/>
        </w:rPr>
        <w:t>»</w:t>
      </w:r>
      <w:r w:rsidR="00640B06">
        <w:rPr>
          <w:rFonts w:ascii="Times New Roman" w:eastAsia="Times New Roman" w:hAnsi="Times New Roman" w:cs="Times New Roman"/>
          <w:color w:val="000000"/>
          <w:sz w:val="24"/>
          <w:szCs w:val="24"/>
        </w:rPr>
        <w:t xml:space="preserve"> </w:t>
      </w:r>
      <w:r w:rsidR="00E71E43" w:rsidRPr="00BF3D48">
        <w:rPr>
          <w:rFonts w:ascii="Times New Roman" w:eastAsia="Times New Roman" w:hAnsi="Times New Roman" w:cs="Times New Roman"/>
          <w:color w:val="000000"/>
          <w:sz w:val="24"/>
          <w:szCs w:val="24"/>
        </w:rPr>
        <w:t xml:space="preserve">учебного плана. </w:t>
      </w:r>
      <w:r w:rsidR="00823946">
        <w:rPr>
          <w:rFonts w:ascii="Times New Roman" w:eastAsia="Times New Roman" w:hAnsi="Times New Roman" w:cs="Times New Roman"/>
          <w:bCs/>
          <w:color w:val="000000"/>
          <w:sz w:val="24"/>
          <w:szCs w:val="24"/>
        </w:rPr>
        <w:t>К.М.</w:t>
      </w:r>
      <w:r w:rsidR="003C122E">
        <w:rPr>
          <w:rFonts w:ascii="Times New Roman" w:eastAsia="Times New Roman" w:hAnsi="Times New Roman" w:cs="Times New Roman"/>
          <w:bCs/>
          <w:color w:val="000000"/>
          <w:sz w:val="24"/>
          <w:szCs w:val="24"/>
        </w:rPr>
        <w:t xml:space="preserve"> </w:t>
      </w:r>
      <w:r w:rsidR="00823946">
        <w:rPr>
          <w:rFonts w:ascii="Times New Roman" w:eastAsia="Times New Roman" w:hAnsi="Times New Roman" w:cs="Times New Roman"/>
          <w:bCs/>
          <w:color w:val="000000"/>
          <w:sz w:val="24"/>
          <w:szCs w:val="24"/>
        </w:rPr>
        <w:t>Комплексные модули.</w:t>
      </w:r>
    </w:p>
    <w:p w:rsidR="001A4BF6" w:rsidRDefault="00114118" w:rsidP="001A4BF6">
      <w:pPr>
        <w:pStyle w:val="ae"/>
        <w:shd w:val="clear" w:color="auto" w:fill="FFFFFF"/>
        <w:spacing w:before="0" w:beforeAutospacing="0" w:after="0" w:afterAutospacing="0"/>
        <w:ind w:firstLine="567"/>
        <w:jc w:val="both"/>
        <w:rPr>
          <w:color w:val="000000" w:themeColor="text1"/>
        </w:rPr>
      </w:pPr>
      <w:r w:rsidRPr="00BF3D48">
        <w:rPr>
          <w:color w:val="000000"/>
        </w:rPr>
        <w:t xml:space="preserve">Раздел образовательной программы </w:t>
      </w:r>
      <w:r w:rsidR="00E71E43" w:rsidRPr="00BF3D48">
        <w:rPr>
          <w:color w:val="000000"/>
        </w:rPr>
        <w:t>«Практика»</w:t>
      </w:r>
      <w:r w:rsidR="00E71E43" w:rsidRPr="00BF3D48">
        <w:t xml:space="preserve"> </w:t>
      </w:r>
      <w:r w:rsidRPr="00BF3D48">
        <w:rPr>
          <w:color w:val="000000"/>
        </w:rPr>
        <w:t xml:space="preserve">представляет собой </w:t>
      </w:r>
      <w:r w:rsidR="00E71E43" w:rsidRPr="00BF3D48">
        <w:rPr>
          <w:color w:val="000000"/>
        </w:rPr>
        <w:t>практическую подготовку</w:t>
      </w:r>
      <w:r w:rsidRPr="00BF3D48">
        <w:rPr>
          <w:color w:val="000000"/>
        </w:rPr>
        <w:t xml:space="preserve"> обучающихся. </w:t>
      </w:r>
      <w:r w:rsidR="001A4BF6" w:rsidRPr="00BF3D4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1A4BF6" w:rsidRPr="00BF3D48">
        <w:t>«</w:t>
      </w:r>
      <w:r w:rsidR="00C16FD4">
        <w:rPr>
          <w:color w:val="000000"/>
        </w:rPr>
        <w:t>Правовое обеспечение в государственном и муниципальном управлении</w:t>
      </w:r>
      <w:r w:rsidR="001A4BF6" w:rsidRPr="00BF3D48">
        <w:rPr>
          <w:color w:val="000000"/>
        </w:rPr>
        <w:t>»</w:t>
      </w:r>
      <w:r w:rsidR="001A4BF6" w:rsidRPr="00BF3D48">
        <w:rPr>
          <w:color w:val="000000" w:themeColor="text1"/>
        </w:rPr>
        <w:t xml:space="preserve">. </w:t>
      </w:r>
    </w:p>
    <w:p w:rsidR="00D822CA" w:rsidRPr="00D822CA" w:rsidRDefault="00D822CA" w:rsidP="00D822CA">
      <w:pPr>
        <w:ind w:firstLine="360"/>
        <w:jc w:val="both"/>
        <w:rPr>
          <w:rFonts w:ascii="Times New Roman" w:eastAsia="Times New Roman" w:hAnsi="Times New Roman" w:cs="Times New Roman"/>
          <w:spacing w:val="-3"/>
          <w:sz w:val="24"/>
          <w:szCs w:val="24"/>
          <w:lang w:eastAsia="en-US"/>
        </w:rPr>
      </w:pPr>
      <w:r w:rsidRPr="00D822CA">
        <w:rPr>
          <w:rFonts w:ascii="Times New Roman" w:hAnsi="Times New Roman" w:cs="Times New Roman"/>
          <w:color w:val="000000" w:themeColor="text1"/>
          <w:sz w:val="24"/>
          <w:szCs w:val="24"/>
        </w:rPr>
        <w:t>Методические указания составлены</w:t>
      </w:r>
      <w:r w:rsidRPr="00D822CA">
        <w:rPr>
          <w:rFonts w:ascii="Times New Roman" w:hAnsi="Times New Roman" w:cs="Times New Roman"/>
          <w:spacing w:val="-3"/>
          <w:sz w:val="24"/>
          <w:szCs w:val="24"/>
          <w:lang w:eastAsia="en-US"/>
        </w:rPr>
        <w:t xml:space="preserve"> </w:t>
      </w:r>
      <w:r w:rsidRPr="00D822CA">
        <w:rPr>
          <w:rFonts w:ascii="Times New Roman" w:eastAsia="Times New Roman" w:hAnsi="Times New Roman" w:cs="Times New Roman"/>
          <w:sz w:val="24"/>
          <w:szCs w:val="24"/>
          <w:lang w:eastAsia="en-US"/>
        </w:rPr>
        <w:t>в соответствии с:</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273-ФЗ - Федеральный закон от 29 декабря 2012 года N 273-ФЗ «Об образовании в Российской Федерации»; </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pPr>
      <w:r w:rsidRPr="00FD4B00">
        <w:rPr>
          <w:rFonts w:eastAsiaTheme="minorEastAsia"/>
        </w:rPr>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
    <w:p w:rsidR="00FD4B00" w:rsidRPr="00FD4B00" w:rsidRDefault="00FD4B00" w:rsidP="00F71B5D">
      <w:pPr>
        <w:pStyle w:val="2"/>
        <w:numPr>
          <w:ilvl w:val="0"/>
          <w:numId w:val="11"/>
        </w:numPr>
        <w:spacing w:before="0" w:line="240" w:lineRule="auto"/>
        <w:ind w:left="0" w:firstLine="0"/>
        <w:contextualSpacing/>
        <w:jc w:val="both"/>
        <w:rPr>
          <w:rFonts w:ascii="Times New Roman" w:hAnsi="Times New Roman" w:cs="Times New Roman"/>
          <w:b w:val="0"/>
          <w:color w:val="auto"/>
          <w:sz w:val="24"/>
          <w:szCs w:val="24"/>
        </w:rPr>
      </w:pPr>
      <w:r w:rsidRPr="00FD4B00">
        <w:rPr>
          <w:rFonts w:ascii="Times New Roman" w:hAnsi="Times New Roman" w:cs="Times New Roman"/>
          <w:b w:val="0"/>
          <w:color w:val="auto"/>
          <w:sz w:val="24"/>
          <w:szCs w:val="24"/>
        </w:rPr>
        <w:t xml:space="preserve">Положение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Частном учреждении образовательная организация высшего образования «Омская гуманитарная академия» </w:t>
      </w:r>
      <w:r>
        <w:rPr>
          <w:rFonts w:ascii="Times New Roman" w:hAnsi="Times New Roman" w:cs="Times New Roman"/>
          <w:b w:val="0"/>
          <w:color w:val="auto"/>
          <w:sz w:val="24"/>
          <w:szCs w:val="24"/>
        </w:rPr>
        <w:t xml:space="preserve"> </w:t>
      </w:r>
    </w:p>
    <w:p w:rsidR="00897DD5" w:rsidRPr="00BF3D48" w:rsidRDefault="00897DD5" w:rsidP="00D822CA">
      <w:pPr>
        <w:widowControl w:val="0"/>
        <w:tabs>
          <w:tab w:val="left" w:pos="1134"/>
        </w:tabs>
        <w:spacing w:after="0" w:line="240" w:lineRule="auto"/>
        <w:ind w:firstLine="48"/>
        <w:jc w:val="both"/>
        <w:rPr>
          <w:rFonts w:ascii="Times New Roman" w:hAnsi="Times New Roman" w:cs="Times New Roman"/>
          <w:iCs/>
          <w:sz w:val="24"/>
          <w:szCs w:val="24"/>
        </w:rPr>
      </w:pPr>
    </w:p>
    <w:p w:rsidR="005E768D" w:rsidRPr="007B58D9" w:rsidRDefault="00F44362" w:rsidP="008428FA">
      <w:pPr>
        <w:spacing w:after="0" w:line="240" w:lineRule="auto"/>
        <w:ind w:firstLine="708"/>
        <w:jc w:val="center"/>
        <w:rPr>
          <w:rStyle w:val="fontstyle01"/>
          <w:rFonts w:ascii="Times New Roman" w:hAnsi="Times New Roman" w:cs="Times New Roman"/>
        </w:rPr>
      </w:pPr>
      <w:r w:rsidRPr="00BF4117">
        <w:rPr>
          <w:rStyle w:val="fontstyle01"/>
          <w:rFonts w:ascii="Times New Roman" w:hAnsi="Times New Roman" w:cs="Times New Roman"/>
        </w:rPr>
        <w:t>2</w:t>
      </w:r>
      <w:r w:rsidRPr="00BF4117">
        <w:rPr>
          <w:rStyle w:val="fontstyle01"/>
          <w:rFonts w:ascii="Times New Roman" w:hAnsi="Times New Roman" w:cs="Times New Roman"/>
          <w:b w:val="0"/>
        </w:rPr>
        <w:t xml:space="preserve">. </w:t>
      </w:r>
      <w:r w:rsidR="005E768D" w:rsidRPr="00BF4117">
        <w:rPr>
          <w:rStyle w:val="fontstyle01"/>
          <w:rFonts w:ascii="Times New Roman" w:hAnsi="Times New Roman" w:cs="Times New Roman"/>
        </w:rPr>
        <w:t>Цели</w:t>
      </w:r>
      <w:r w:rsidRPr="00BF4117">
        <w:rPr>
          <w:rStyle w:val="fontstyle01"/>
          <w:rFonts w:ascii="Times New Roman" w:hAnsi="Times New Roman" w:cs="Times New Roman"/>
        </w:rPr>
        <w:t xml:space="preserve"> и задачи</w:t>
      </w:r>
      <w:r w:rsidRPr="00BF4117">
        <w:rPr>
          <w:rStyle w:val="fontstyle01"/>
          <w:rFonts w:ascii="Times New Roman" w:hAnsi="Times New Roman" w:cs="Times New Roman"/>
          <w:b w:val="0"/>
        </w:rPr>
        <w:t xml:space="preserve"> </w:t>
      </w:r>
      <w:r w:rsidR="00BF4117" w:rsidRPr="00BF4117">
        <w:rPr>
          <w:rFonts w:ascii="Times New Roman" w:hAnsi="Times New Roman" w:cs="Times New Roman"/>
          <w:b/>
          <w:color w:val="000000" w:themeColor="text1"/>
          <w:sz w:val="24"/>
          <w:szCs w:val="24"/>
        </w:rPr>
        <w:t>практической подготовки в форме</w:t>
      </w:r>
      <w:r w:rsidR="00BF4117" w:rsidRPr="00BF4117">
        <w:rPr>
          <w:b/>
          <w:color w:val="000000" w:themeColor="text1"/>
          <w:sz w:val="24"/>
          <w:szCs w:val="24"/>
        </w:rPr>
        <w:t xml:space="preserve"> </w:t>
      </w:r>
      <w:r w:rsidR="00823946">
        <w:rPr>
          <w:rStyle w:val="fontstyle01"/>
          <w:rFonts w:ascii="Times New Roman" w:hAnsi="Times New Roman" w:cs="Times New Roman"/>
        </w:rPr>
        <w:t>производственной</w:t>
      </w:r>
      <w:r w:rsidR="005E768D" w:rsidRPr="00BF4117">
        <w:rPr>
          <w:rStyle w:val="fontstyle01"/>
          <w:rFonts w:ascii="Times New Roman" w:hAnsi="Times New Roman" w:cs="Times New Roman"/>
        </w:rPr>
        <w:t xml:space="preserve"> практики</w:t>
      </w:r>
      <w:r w:rsidRPr="00BF4117">
        <w:rPr>
          <w:rStyle w:val="fontstyle01"/>
          <w:rFonts w:ascii="Times New Roman" w:hAnsi="Times New Roman" w:cs="Times New Roman"/>
        </w:rPr>
        <w:t xml:space="preserve"> (</w:t>
      </w:r>
      <w:r w:rsidR="00823946" w:rsidRPr="00823946">
        <w:rPr>
          <w:rStyle w:val="fontstyle01"/>
          <w:rFonts w:ascii="Times New Roman" w:hAnsi="Times New Roman" w:cs="Times New Roman"/>
        </w:rPr>
        <w:t xml:space="preserve">организационно-управленческая практика </w:t>
      </w:r>
      <w:r w:rsidR="004A7923">
        <w:rPr>
          <w:rStyle w:val="fontstyle01"/>
          <w:rFonts w:ascii="Times New Roman" w:hAnsi="Times New Roman" w:cs="Times New Roman"/>
        </w:rPr>
        <w:t>3</w:t>
      </w:r>
      <w:r w:rsidR="00823946" w:rsidRPr="00823946">
        <w:rPr>
          <w:rStyle w:val="fontstyle01"/>
          <w:rFonts w:ascii="Times New Roman" w:hAnsi="Times New Roman" w:cs="Times New Roman"/>
        </w:rPr>
        <w:t>)</w:t>
      </w:r>
    </w:p>
    <w:p w:rsidR="00BF4117" w:rsidRDefault="00BF4117" w:rsidP="00BF4117">
      <w:pPr>
        <w:autoSpaceDE w:val="0"/>
        <w:autoSpaceDN w:val="0"/>
        <w:adjustRightInd w:val="0"/>
        <w:spacing w:after="0" w:line="240" w:lineRule="auto"/>
        <w:ind w:firstLine="708"/>
        <w:jc w:val="both"/>
        <w:rPr>
          <w:rFonts w:ascii="Times New Roman" w:hAnsi="Times New Roman" w:cs="Times New Roman"/>
          <w:sz w:val="24"/>
          <w:szCs w:val="24"/>
        </w:rPr>
      </w:pPr>
    </w:p>
    <w:p w:rsidR="00BF4117" w:rsidRPr="00274D91" w:rsidRDefault="00BF4117" w:rsidP="00BF411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74D91">
        <w:rPr>
          <w:rFonts w:ascii="Times New Roman" w:hAnsi="Times New Roman" w:cs="Times New Roman"/>
          <w:sz w:val="24"/>
          <w:szCs w:val="24"/>
        </w:rPr>
        <w:t xml:space="preserve">Согласно Учебному плану направления подготовки </w:t>
      </w:r>
      <w:r w:rsidRPr="00274D91">
        <w:rPr>
          <w:rFonts w:ascii="Times New Roman" w:eastAsia="Times New Roman" w:hAnsi="Times New Roman" w:cs="Times New Roman"/>
          <w:sz w:val="24"/>
          <w:szCs w:val="24"/>
        </w:rPr>
        <w:t>38.03.0</w:t>
      </w:r>
      <w:r w:rsidR="005768BA">
        <w:rPr>
          <w:rFonts w:ascii="Times New Roman" w:eastAsia="Times New Roman" w:hAnsi="Times New Roman" w:cs="Times New Roman"/>
          <w:sz w:val="24"/>
          <w:szCs w:val="24"/>
        </w:rPr>
        <w:t>4</w:t>
      </w:r>
      <w:r w:rsidRPr="00274D91">
        <w:rPr>
          <w:rFonts w:ascii="Times New Roman" w:eastAsia="Times New Roman" w:hAnsi="Times New Roman" w:cs="Times New Roman"/>
          <w:sz w:val="24"/>
          <w:szCs w:val="24"/>
        </w:rPr>
        <w:t xml:space="preserve"> </w:t>
      </w:r>
      <w:r w:rsidR="005768BA">
        <w:rPr>
          <w:rFonts w:ascii="Times New Roman" w:eastAsia="Times New Roman" w:hAnsi="Times New Roman" w:cs="Times New Roman"/>
          <w:sz w:val="24"/>
          <w:szCs w:val="24"/>
        </w:rPr>
        <w:t>Государственное и муниципальное управление</w:t>
      </w:r>
      <w:r w:rsidR="005768BA" w:rsidRPr="00BF3D48">
        <w:rPr>
          <w:rFonts w:ascii="Times New Roman" w:eastAsia="Times New Roman" w:hAnsi="Times New Roman" w:cs="Times New Roman"/>
          <w:sz w:val="24"/>
          <w:szCs w:val="24"/>
        </w:rPr>
        <w:t xml:space="preserve"> </w:t>
      </w:r>
      <w:r w:rsidRPr="00274D91">
        <w:rPr>
          <w:rFonts w:ascii="Times New Roman" w:eastAsia="Times New Roman" w:hAnsi="Times New Roman" w:cs="Times New Roman"/>
          <w:sz w:val="24"/>
          <w:szCs w:val="24"/>
        </w:rPr>
        <w:t>направленность (профиль) программы «</w:t>
      </w:r>
      <w:r w:rsidR="00C16FD4">
        <w:rPr>
          <w:rFonts w:ascii="Times New Roman" w:hAnsi="Times New Roman" w:cs="Times New Roman"/>
          <w:color w:val="000000"/>
          <w:sz w:val="24"/>
          <w:szCs w:val="24"/>
        </w:rPr>
        <w:t>Правовое обеспечение в государственном и муниципальном управлении</w:t>
      </w:r>
      <w:r w:rsidRPr="00274D91">
        <w:rPr>
          <w:rFonts w:ascii="Times New Roman" w:eastAsia="Times New Roman" w:hAnsi="Times New Roman" w:cs="Times New Roman"/>
          <w:sz w:val="24"/>
          <w:szCs w:val="24"/>
        </w:rPr>
        <w:t>»</w:t>
      </w:r>
      <w:r w:rsidR="003614E3">
        <w:rPr>
          <w:rFonts w:ascii="Times New Roman" w:hAnsi="Times New Roman" w:cs="Times New Roman"/>
          <w:sz w:val="24"/>
          <w:szCs w:val="24"/>
        </w:rPr>
        <w:t xml:space="preserve"> </w:t>
      </w:r>
      <w:r w:rsidRPr="00274D91">
        <w:rPr>
          <w:rFonts w:ascii="Times New Roman" w:hAnsi="Times New Roman" w:cs="Times New Roman"/>
          <w:sz w:val="24"/>
          <w:szCs w:val="24"/>
        </w:rPr>
        <w:t>реализация компонентов образовательной программы в форме практической подготовки при</w:t>
      </w:r>
      <w:r>
        <w:rPr>
          <w:rFonts w:ascii="Times New Roman" w:hAnsi="Times New Roman" w:cs="Times New Roman"/>
          <w:sz w:val="24"/>
          <w:szCs w:val="24"/>
        </w:rPr>
        <w:t xml:space="preserve"> реализации </w:t>
      </w:r>
      <w:r w:rsidR="000311D5">
        <w:rPr>
          <w:rFonts w:ascii="Times New Roman" w:hAnsi="Times New Roman"/>
          <w:sz w:val="24"/>
          <w:szCs w:val="24"/>
        </w:rPr>
        <w:t>производственной</w:t>
      </w:r>
      <w:r>
        <w:rPr>
          <w:rFonts w:ascii="Times New Roman" w:hAnsi="Times New Roman" w:cs="Times New Roman"/>
          <w:sz w:val="24"/>
          <w:szCs w:val="24"/>
        </w:rPr>
        <w:t xml:space="preserve"> практики</w:t>
      </w:r>
      <w:r w:rsidRPr="00274D91">
        <w:rPr>
          <w:rFonts w:ascii="Times New Roman" w:hAnsi="Times New Roman" w:cs="Times New Roman"/>
          <w:sz w:val="24"/>
          <w:szCs w:val="24"/>
        </w:rPr>
        <w:t xml:space="preserve">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5E768D" w:rsidRPr="003C122E" w:rsidRDefault="005E768D" w:rsidP="00FD4B00">
      <w:pPr>
        <w:spacing w:after="0" w:line="240" w:lineRule="auto"/>
        <w:ind w:firstLine="709"/>
        <w:jc w:val="both"/>
        <w:rPr>
          <w:rFonts w:ascii="Times New Roman" w:hAnsi="Times New Roman" w:cs="Times New Roman"/>
          <w:sz w:val="24"/>
          <w:szCs w:val="24"/>
        </w:rPr>
      </w:pPr>
      <w:r w:rsidRPr="00FD4B00">
        <w:rPr>
          <w:rStyle w:val="fontstyle21"/>
          <w:rFonts w:ascii="Times New Roman" w:hAnsi="Times New Roman" w:cs="Times New Roman"/>
          <w:b/>
        </w:rPr>
        <w:t>Целями</w:t>
      </w:r>
      <w:r w:rsidRPr="00FD4B00">
        <w:rPr>
          <w:rStyle w:val="fontstyle21"/>
          <w:rFonts w:ascii="Times New Roman" w:hAnsi="Times New Roman" w:cs="Times New Roman"/>
        </w:rPr>
        <w:t xml:space="preserve"> </w:t>
      </w:r>
      <w:r w:rsidR="00BF4117" w:rsidRPr="00BF4117">
        <w:rPr>
          <w:rFonts w:ascii="Times New Roman" w:hAnsi="Times New Roman" w:cs="Times New Roman"/>
          <w:color w:val="000000" w:themeColor="text1"/>
          <w:sz w:val="24"/>
          <w:szCs w:val="24"/>
        </w:rPr>
        <w:t>практической подготовки в форме</w:t>
      </w:r>
      <w:r w:rsidR="00BF4117">
        <w:rPr>
          <w:color w:val="000000" w:themeColor="text1"/>
          <w:sz w:val="24"/>
          <w:szCs w:val="24"/>
        </w:rPr>
        <w:t xml:space="preserve"> </w:t>
      </w:r>
      <w:r w:rsidR="000311D5">
        <w:rPr>
          <w:rFonts w:ascii="Times New Roman" w:hAnsi="Times New Roman"/>
          <w:sz w:val="24"/>
          <w:szCs w:val="24"/>
        </w:rPr>
        <w:t>производственной</w:t>
      </w:r>
      <w:r w:rsidR="000311D5" w:rsidRPr="00FD4B00">
        <w:rPr>
          <w:rStyle w:val="fontstyle21"/>
          <w:rFonts w:ascii="Times New Roman" w:hAnsi="Times New Roman" w:cs="Times New Roman"/>
        </w:rPr>
        <w:t xml:space="preserve"> </w:t>
      </w:r>
      <w:r w:rsidRPr="00FD4B00">
        <w:rPr>
          <w:rStyle w:val="fontstyle21"/>
          <w:rFonts w:ascii="Times New Roman" w:hAnsi="Times New Roman" w:cs="Times New Roman"/>
        </w:rPr>
        <w:t xml:space="preserve">практики является </w:t>
      </w:r>
      <w:r w:rsidR="00DD1D6F" w:rsidRPr="00FD4B00">
        <w:rPr>
          <w:rFonts w:ascii="Times New Roman" w:hAnsi="Times New Roman" w:cs="Times New Roman"/>
          <w:sz w:val="24"/>
          <w:szCs w:val="24"/>
        </w:rPr>
        <w:t xml:space="preserve">формирование более детального представления о будущей профессии, </w:t>
      </w:r>
      <w:r w:rsidRPr="00FD4B00">
        <w:rPr>
          <w:rFonts w:ascii="Times New Roman" w:hAnsi="Times New Roman" w:cs="Times New Roman"/>
          <w:sz w:val="24"/>
          <w:szCs w:val="24"/>
        </w:rPr>
        <w:t xml:space="preserve">закрепление, расширение и углубление теоретических знаний; выработка умений применять полученные практические навыки при решении профессионально-прикладных и методических вопросов, приобретение практических навыков самостоятельной работы в области </w:t>
      </w:r>
      <w:r w:rsidR="003C122E" w:rsidRPr="003C122E">
        <w:rPr>
          <w:rFonts w:ascii="Times New Roman" w:hAnsi="Times New Roman" w:cs="Times New Roman"/>
          <w:color w:val="000000"/>
          <w:sz w:val="24"/>
          <w:szCs w:val="24"/>
        </w:rPr>
        <w:t>правового обеспечения в государственном и муниципальном управлении</w:t>
      </w:r>
      <w:r w:rsidRPr="003C122E">
        <w:rPr>
          <w:rFonts w:ascii="Times New Roman" w:hAnsi="Times New Roman" w:cs="Times New Roman"/>
          <w:sz w:val="24"/>
          <w:szCs w:val="24"/>
        </w:rPr>
        <w:t xml:space="preserve"> по направлению 38.03.0</w:t>
      </w:r>
      <w:r w:rsidR="005768BA" w:rsidRPr="003C122E">
        <w:rPr>
          <w:rFonts w:ascii="Times New Roman" w:hAnsi="Times New Roman" w:cs="Times New Roman"/>
          <w:sz w:val="24"/>
          <w:szCs w:val="24"/>
        </w:rPr>
        <w:t>4</w:t>
      </w:r>
      <w:r w:rsidRPr="003C122E">
        <w:rPr>
          <w:rFonts w:ascii="Times New Roman" w:hAnsi="Times New Roman" w:cs="Times New Roman"/>
          <w:sz w:val="24"/>
          <w:szCs w:val="24"/>
        </w:rPr>
        <w:t xml:space="preserve"> </w:t>
      </w:r>
      <w:r w:rsidR="005768BA" w:rsidRPr="003C122E">
        <w:rPr>
          <w:rFonts w:ascii="Times New Roman" w:eastAsia="Times New Roman" w:hAnsi="Times New Roman" w:cs="Times New Roman"/>
          <w:sz w:val="24"/>
          <w:szCs w:val="24"/>
        </w:rPr>
        <w:t>Государственное и муниципальное управление</w:t>
      </w:r>
      <w:r w:rsidRPr="003C122E">
        <w:rPr>
          <w:rFonts w:ascii="Times New Roman" w:hAnsi="Times New Roman" w:cs="Times New Roman"/>
          <w:sz w:val="24"/>
          <w:szCs w:val="24"/>
        </w:rPr>
        <w:t>.</w:t>
      </w:r>
    </w:p>
    <w:p w:rsidR="005E768D" w:rsidRPr="007B58D9" w:rsidRDefault="005E768D" w:rsidP="005E768D">
      <w:pPr>
        <w:pStyle w:val="60"/>
        <w:shd w:val="clear" w:color="auto" w:fill="auto"/>
        <w:tabs>
          <w:tab w:val="left" w:pos="1162"/>
        </w:tabs>
        <w:spacing w:line="240" w:lineRule="auto"/>
        <w:ind w:firstLine="709"/>
        <w:rPr>
          <w:b/>
          <w:color w:val="000000"/>
          <w:sz w:val="24"/>
        </w:rPr>
      </w:pPr>
    </w:p>
    <w:p w:rsidR="005E768D" w:rsidRDefault="005E768D" w:rsidP="008428FA">
      <w:pPr>
        <w:pStyle w:val="60"/>
        <w:shd w:val="clear" w:color="auto" w:fill="auto"/>
        <w:tabs>
          <w:tab w:val="left" w:pos="1162"/>
        </w:tabs>
        <w:spacing w:line="240" w:lineRule="auto"/>
        <w:ind w:firstLine="709"/>
        <w:jc w:val="center"/>
        <w:rPr>
          <w:b/>
          <w:color w:val="000000"/>
          <w:sz w:val="24"/>
        </w:rPr>
      </w:pPr>
      <w:r w:rsidRPr="00BD7D55">
        <w:rPr>
          <w:b/>
          <w:color w:val="000000"/>
          <w:sz w:val="24"/>
        </w:rPr>
        <w:lastRenderedPageBreak/>
        <w:t xml:space="preserve">Задачами </w:t>
      </w:r>
      <w:r w:rsidR="00BF4117" w:rsidRPr="00BF4117">
        <w:rPr>
          <w:b/>
          <w:color w:val="000000" w:themeColor="text1"/>
          <w:sz w:val="24"/>
          <w:szCs w:val="24"/>
        </w:rPr>
        <w:t>практической подготовки в форме</w:t>
      </w:r>
      <w:r w:rsidR="00BF4117">
        <w:rPr>
          <w:color w:val="000000" w:themeColor="text1"/>
          <w:sz w:val="24"/>
          <w:szCs w:val="24"/>
        </w:rPr>
        <w:t xml:space="preserve"> </w:t>
      </w:r>
      <w:r w:rsidR="00823946">
        <w:rPr>
          <w:b/>
          <w:color w:val="000000"/>
          <w:sz w:val="24"/>
        </w:rPr>
        <w:t>производственной</w:t>
      </w:r>
      <w:r w:rsidRPr="00BD7D55">
        <w:rPr>
          <w:b/>
          <w:color w:val="000000"/>
          <w:sz w:val="24"/>
        </w:rPr>
        <w:t xml:space="preserve"> практики являются:</w:t>
      </w:r>
    </w:p>
    <w:p w:rsidR="003614E3" w:rsidRDefault="003614E3" w:rsidP="008428FA">
      <w:pPr>
        <w:pStyle w:val="60"/>
        <w:shd w:val="clear" w:color="auto" w:fill="auto"/>
        <w:tabs>
          <w:tab w:val="left" w:pos="1162"/>
        </w:tabs>
        <w:spacing w:line="240" w:lineRule="auto"/>
        <w:ind w:firstLine="709"/>
        <w:jc w:val="center"/>
        <w:rPr>
          <w:b/>
          <w:color w:val="000000"/>
          <w:sz w:val="24"/>
        </w:rPr>
      </w:pPr>
    </w:p>
    <w:p w:rsidR="003614E3" w:rsidRPr="005870AE" w:rsidRDefault="00A730C3" w:rsidP="0066343A">
      <w:pPr>
        <w:pStyle w:val="60"/>
        <w:numPr>
          <w:ilvl w:val="0"/>
          <w:numId w:val="36"/>
        </w:numPr>
        <w:shd w:val="clear" w:color="auto" w:fill="auto"/>
        <w:tabs>
          <w:tab w:val="left" w:pos="1162"/>
        </w:tabs>
        <w:spacing w:line="240" w:lineRule="auto"/>
        <w:rPr>
          <w:color w:val="000000"/>
          <w:sz w:val="24"/>
        </w:rPr>
      </w:pPr>
      <w:r w:rsidRPr="00447D80">
        <w:rPr>
          <w:sz w:val="24"/>
          <w:szCs w:val="24"/>
        </w:rPr>
        <w:t>приобретение практического опыта работы</w:t>
      </w:r>
      <w:r w:rsidR="00F65E66" w:rsidRPr="00F65E66">
        <w:rPr>
          <w:color w:val="000000"/>
          <w:sz w:val="24"/>
          <w:szCs w:val="24"/>
        </w:rPr>
        <w:t xml:space="preserve"> </w:t>
      </w:r>
      <w:r w:rsidR="00F65E66" w:rsidRPr="00F9029D">
        <w:rPr>
          <w:color w:val="000000"/>
          <w:sz w:val="24"/>
          <w:szCs w:val="24"/>
        </w:rPr>
        <w:t>использования основных положений и методов экономических наук при решении социальных и профессиональных задач</w:t>
      </w:r>
      <w:r w:rsidR="00077AD5">
        <w:rPr>
          <w:color w:val="000000"/>
          <w:sz w:val="24"/>
          <w:szCs w:val="24"/>
        </w:rPr>
        <w:t>;</w:t>
      </w:r>
    </w:p>
    <w:p w:rsidR="003614E3" w:rsidRPr="005870AE" w:rsidRDefault="00447D80" w:rsidP="0066343A">
      <w:pPr>
        <w:pStyle w:val="60"/>
        <w:numPr>
          <w:ilvl w:val="0"/>
          <w:numId w:val="36"/>
        </w:numPr>
        <w:shd w:val="clear" w:color="auto" w:fill="auto"/>
        <w:tabs>
          <w:tab w:val="left" w:pos="1162"/>
        </w:tabs>
        <w:spacing w:line="240" w:lineRule="auto"/>
        <w:rPr>
          <w:color w:val="000000"/>
          <w:sz w:val="24"/>
          <w:szCs w:val="24"/>
        </w:rPr>
      </w:pPr>
      <w:r w:rsidRPr="00447D80">
        <w:rPr>
          <w:sz w:val="24"/>
          <w:szCs w:val="24"/>
        </w:rPr>
        <w:t>приобретение практического опыта</w:t>
      </w:r>
      <w:r w:rsidR="00F65E66" w:rsidRPr="00F65E66">
        <w:rPr>
          <w:color w:val="000000"/>
          <w:sz w:val="24"/>
          <w:szCs w:val="24"/>
        </w:rPr>
        <w:t xml:space="preserve"> </w:t>
      </w:r>
      <w:r w:rsidR="00F65E66" w:rsidRPr="00F9029D">
        <w:rPr>
          <w:color w:val="000000"/>
          <w:sz w:val="24"/>
          <w:szCs w:val="24"/>
        </w:rPr>
        <w:t>применения экономических инструментов</w:t>
      </w:r>
      <w:r w:rsidR="00077AD5">
        <w:rPr>
          <w:color w:val="000000"/>
          <w:sz w:val="24"/>
          <w:szCs w:val="24"/>
        </w:rPr>
        <w:t>;</w:t>
      </w:r>
    </w:p>
    <w:p w:rsidR="006414CF" w:rsidRDefault="006414CF" w:rsidP="0066343A">
      <w:pPr>
        <w:pStyle w:val="ac"/>
        <w:numPr>
          <w:ilvl w:val="0"/>
          <w:numId w:val="36"/>
        </w:numPr>
        <w:jc w:val="both"/>
        <w:rPr>
          <w:rFonts w:ascii="Times New Roman" w:eastAsia="Times New Roman" w:hAnsi="Times New Roman"/>
          <w:spacing w:val="-2"/>
          <w:sz w:val="24"/>
          <w:szCs w:val="24"/>
          <w:lang w:eastAsia="ru-RU"/>
        </w:rPr>
      </w:pPr>
      <w:r w:rsidRPr="006414CF">
        <w:rPr>
          <w:rFonts w:ascii="Times New Roman" w:eastAsia="Times New Roman" w:hAnsi="Times New Roman"/>
          <w:spacing w:val="-2"/>
          <w:sz w:val="24"/>
          <w:szCs w:val="24"/>
          <w:lang w:eastAsia="ru-RU"/>
        </w:rPr>
        <w:t>приобретение практического опыта в области оценки финансовых результатов деятельности организаций государственного/ муниципального сектора; оценки информации о состоянии системы государственных и муниципальных финансов;</w:t>
      </w:r>
    </w:p>
    <w:p w:rsidR="00F65E66" w:rsidRPr="00F65E66" w:rsidRDefault="00F65E66" w:rsidP="0066343A">
      <w:pPr>
        <w:pStyle w:val="ac"/>
        <w:numPr>
          <w:ilvl w:val="0"/>
          <w:numId w:val="36"/>
        </w:numPr>
        <w:jc w:val="both"/>
        <w:rPr>
          <w:rFonts w:ascii="Times New Roman" w:eastAsia="Times New Roman" w:hAnsi="Times New Roman"/>
          <w:spacing w:val="-2"/>
          <w:sz w:val="24"/>
          <w:szCs w:val="24"/>
          <w:lang w:eastAsia="ru-RU"/>
        </w:rPr>
      </w:pPr>
      <w:bookmarkStart w:id="1" w:name="_Hlk109674808"/>
      <w:r w:rsidRPr="006414CF">
        <w:rPr>
          <w:rFonts w:ascii="Times New Roman" w:eastAsia="Times New Roman" w:hAnsi="Times New Roman"/>
          <w:spacing w:val="-2"/>
          <w:sz w:val="24"/>
          <w:szCs w:val="24"/>
          <w:lang w:eastAsia="ru-RU"/>
        </w:rPr>
        <w:t xml:space="preserve">приобретение практического опыта </w:t>
      </w:r>
      <w:r>
        <w:rPr>
          <w:rFonts w:ascii="Times New Roman" w:eastAsia="Times New Roman" w:hAnsi="Times New Roman"/>
          <w:spacing w:val="-2"/>
          <w:sz w:val="24"/>
          <w:szCs w:val="24"/>
          <w:lang w:eastAsia="ru-RU"/>
        </w:rPr>
        <w:t xml:space="preserve">применения </w:t>
      </w:r>
      <w:r w:rsidRPr="00F65E66">
        <w:rPr>
          <w:rFonts w:ascii="Times New Roman" w:hAnsi="Times New Roman"/>
          <w:color w:val="000000"/>
          <w:sz w:val="24"/>
          <w:szCs w:val="24"/>
        </w:rPr>
        <w:t xml:space="preserve">инструментов </w:t>
      </w:r>
      <w:bookmarkEnd w:id="1"/>
      <w:r w:rsidRPr="00F65E66">
        <w:rPr>
          <w:rFonts w:ascii="Times New Roman" w:hAnsi="Times New Roman"/>
          <w:color w:val="000000"/>
          <w:sz w:val="24"/>
          <w:szCs w:val="24"/>
        </w:rPr>
        <w:t>государственной политики в сфере земельного, экологического и природоресурсного законодательства</w:t>
      </w:r>
    </w:p>
    <w:p w:rsidR="00F65E66" w:rsidRPr="00F65E66" w:rsidRDefault="00F65E66" w:rsidP="0066343A">
      <w:pPr>
        <w:pStyle w:val="ac"/>
        <w:numPr>
          <w:ilvl w:val="0"/>
          <w:numId w:val="36"/>
        </w:numPr>
        <w:spacing w:after="0" w:line="240" w:lineRule="auto"/>
        <w:jc w:val="both"/>
        <w:rPr>
          <w:rFonts w:ascii="Times New Roman" w:hAnsi="Times New Roman"/>
          <w:b/>
          <w:color w:val="000000"/>
          <w:sz w:val="24"/>
          <w:szCs w:val="24"/>
        </w:rPr>
      </w:pPr>
      <w:r w:rsidRPr="00F65E66">
        <w:rPr>
          <w:rFonts w:ascii="Times New Roman" w:eastAsia="Times New Roman" w:hAnsi="Times New Roman"/>
          <w:spacing w:val="-2"/>
          <w:sz w:val="24"/>
          <w:szCs w:val="24"/>
          <w:lang w:eastAsia="ru-RU"/>
        </w:rPr>
        <w:t xml:space="preserve">приобретение практического опыта применения </w:t>
      </w:r>
      <w:r w:rsidRPr="00F65E66">
        <w:rPr>
          <w:rFonts w:ascii="Times New Roman" w:hAnsi="Times New Roman"/>
          <w:color w:val="000000"/>
          <w:sz w:val="24"/>
          <w:szCs w:val="24"/>
        </w:rPr>
        <w:t>инструментов</w:t>
      </w:r>
      <w:r w:rsidRPr="00F65E66">
        <w:rPr>
          <w:rFonts w:ascii="Times New Roman" w:hAnsi="Times New Roman"/>
          <w:i/>
          <w:color w:val="000000"/>
          <w:sz w:val="24"/>
          <w:szCs w:val="24"/>
        </w:rPr>
        <w:t xml:space="preserve"> </w:t>
      </w:r>
      <w:r w:rsidRPr="00F65E66">
        <w:rPr>
          <w:rFonts w:ascii="Times New Roman" w:hAnsi="Times New Roman"/>
          <w:color w:val="000000"/>
          <w:sz w:val="24"/>
          <w:szCs w:val="24"/>
        </w:rPr>
        <w:t>государственной политики в сфере законодательства о государственном регулировании экономики</w:t>
      </w:r>
    </w:p>
    <w:p w:rsidR="00F65E66" w:rsidRPr="00F65E66" w:rsidRDefault="00F65E66" w:rsidP="0066343A">
      <w:pPr>
        <w:pStyle w:val="ac"/>
        <w:numPr>
          <w:ilvl w:val="0"/>
          <w:numId w:val="36"/>
        </w:numPr>
        <w:spacing w:after="0" w:line="240" w:lineRule="auto"/>
        <w:jc w:val="both"/>
        <w:rPr>
          <w:rFonts w:ascii="Times New Roman" w:hAnsi="Times New Roman"/>
          <w:color w:val="000000"/>
          <w:sz w:val="24"/>
          <w:szCs w:val="24"/>
        </w:rPr>
      </w:pPr>
      <w:r w:rsidRPr="00F65E66">
        <w:rPr>
          <w:rFonts w:ascii="Times New Roman" w:eastAsia="Times New Roman" w:hAnsi="Times New Roman"/>
          <w:spacing w:val="-2"/>
          <w:sz w:val="24"/>
          <w:szCs w:val="24"/>
          <w:lang w:eastAsia="ru-RU"/>
        </w:rPr>
        <w:t xml:space="preserve">приобретение практического опыта применения </w:t>
      </w:r>
      <w:r w:rsidRPr="00F65E66">
        <w:rPr>
          <w:rFonts w:ascii="Times New Roman" w:hAnsi="Times New Roman"/>
          <w:color w:val="000000"/>
          <w:sz w:val="24"/>
          <w:szCs w:val="24"/>
        </w:rPr>
        <w:t>инструментов</w:t>
      </w:r>
      <w:r w:rsidRPr="00F65E66">
        <w:rPr>
          <w:rFonts w:ascii="Times New Roman" w:hAnsi="Times New Roman"/>
          <w:b/>
          <w:color w:val="000000"/>
          <w:sz w:val="24"/>
          <w:szCs w:val="24"/>
        </w:rPr>
        <w:t xml:space="preserve"> </w:t>
      </w:r>
      <w:r w:rsidRPr="00F65E66">
        <w:rPr>
          <w:rFonts w:ascii="Times New Roman" w:hAnsi="Times New Roman"/>
          <w:color w:val="000000"/>
          <w:sz w:val="24"/>
          <w:szCs w:val="24"/>
        </w:rPr>
        <w:t>государственной политики в сфере законодательства о труде, социальном обеспечении, здравоохранении, образовании, науке и культуре</w:t>
      </w:r>
    </w:p>
    <w:p w:rsidR="00B30ECC" w:rsidRPr="005870AE" w:rsidRDefault="00B30ECC" w:rsidP="0066343A">
      <w:pPr>
        <w:pStyle w:val="60"/>
        <w:numPr>
          <w:ilvl w:val="0"/>
          <w:numId w:val="36"/>
        </w:numPr>
        <w:shd w:val="clear" w:color="auto" w:fill="auto"/>
        <w:tabs>
          <w:tab w:val="left" w:pos="1134"/>
          <w:tab w:val="left" w:pos="1162"/>
        </w:tabs>
        <w:spacing w:line="240" w:lineRule="auto"/>
        <w:rPr>
          <w:sz w:val="24"/>
          <w:szCs w:val="24"/>
        </w:rPr>
      </w:pPr>
      <w:r w:rsidRPr="005870AE">
        <w:rPr>
          <w:sz w:val="24"/>
          <w:szCs w:val="24"/>
        </w:rPr>
        <w:t xml:space="preserve">подготовка отчета о результатах </w:t>
      </w:r>
      <w:r w:rsidR="00E571CF" w:rsidRPr="005870AE">
        <w:rPr>
          <w:sz w:val="24"/>
          <w:szCs w:val="24"/>
        </w:rPr>
        <w:t>производственной</w:t>
      </w:r>
      <w:r w:rsidRPr="005870AE">
        <w:rPr>
          <w:sz w:val="24"/>
          <w:szCs w:val="24"/>
        </w:rPr>
        <w:t xml:space="preserve"> практики.</w:t>
      </w:r>
    </w:p>
    <w:p w:rsidR="00981273" w:rsidRPr="001B0621" w:rsidRDefault="00981273" w:rsidP="001B0621">
      <w:pPr>
        <w:spacing w:after="0" w:line="240" w:lineRule="auto"/>
        <w:ind w:firstLine="708"/>
        <w:jc w:val="both"/>
        <w:rPr>
          <w:rFonts w:ascii="Times New Roman" w:hAnsi="Times New Roman" w:cs="Times New Roman"/>
          <w:b/>
          <w:bCs/>
          <w:sz w:val="20"/>
          <w:szCs w:val="20"/>
        </w:rPr>
      </w:pPr>
    </w:p>
    <w:p w:rsidR="00981273" w:rsidRDefault="00981273" w:rsidP="00823946">
      <w:pPr>
        <w:spacing w:after="0" w:line="240" w:lineRule="auto"/>
        <w:ind w:firstLine="708"/>
        <w:jc w:val="center"/>
        <w:rPr>
          <w:rFonts w:ascii="Times New Roman" w:hAnsi="Times New Roman" w:cs="Times New Roman"/>
          <w:b/>
          <w:bCs/>
          <w:sz w:val="24"/>
          <w:szCs w:val="24"/>
        </w:rPr>
      </w:pPr>
    </w:p>
    <w:p w:rsidR="00823946" w:rsidRPr="00823946" w:rsidRDefault="00F44362" w:rsidP="00823946">
      <w:pPr>
        <w:spacing w:after="0" w:line="240" w:lineRule="auto"/>
        <w:ind w:firstLine="708"/>
        <w:jc w:val="center"/>
        <w:rPr>
          <w:rStyle w:val="fontstyle01"/>
          <w:rFonts w:ascii="Times New Roman" w:hAnsi="Times New Roman" w:cs="Times New Roman"/>
        </w:rPr>
      </w:pPr>
      <w:r w:rsidRPr="00823946">
        <w:rPr>
          <w:rFonts w:ascii="Times New Roman" w:hAnsi="Times New Roman" w:cs="Times New Roman"/>
          <w:b/>
          <w:bCs/>
          <w:sz w:val="24"/>
          <w:szCs w:val="24"/>
        </w:rPr>
        <w:t xml:space="preserve">3. </w:t>
      </w:r>
      <w:r w:rsidR="00C17903" w:rsidRPr="00823946">
        <w:rPr>
          <w:rFonts w:ascii="Times New Roman" w:hAnsi="Times New Roman" w:cs="Times New Roman"/>
          <w:b/>
          <w:bCs/>
          <w:sz w:val="24"/>
          <w:szCs w:val="24"/>
        </w:rPr>
        <w:t>Формы и способы проведения</w:t>
      </w:r>
      <w:r w:rsidR="00BF4117" w:rsidRPr="00823946">
        <w:rPr>
          <w:rFonts w:ascii="Times New Roman" w:hAnsi="Times New Roman" w:cs="Times New Roman"/>
          <w:b/>
          <w:color w:val="000000" w:themeColor="text1"/>
          <w:sz w:val="24"/>
          <w:szCs w:val="24"/>
        </w:rPr>
        <w:t xml:space="preserve"> практической подготовки </w:t>
      </w:r>
      <w:r w:rsidR="00823946" w:rsidRPr="00823946">
        <w:rPr>
          <w:rFonts w:ascii="Times New Roman" w:hAnsi="Times New Roman" w:cs="Times New Roman"/>
          <w:b/>
          <w:color w:val="000000" w:themeColor="text1"/>
          <w:sz w:val="24"/>
          <w:szCs w:val="24"/>
        </w:rPr>
        <w:t xml:space="preserve">в форме </w:t>
      </w:r>
      <w:r w:rsidR="00823946" w:rsidRPr="00823946">
        <w:rPr>
          <w:rStyle w:val="fontstyle01"/>
          <w:rFonts w:ascii="Times New Roman" w:hAnsi="Times New Roman" w:cs="Times New Roman"/>
        </w:rPr>
        <w:t xml:space="preserve">производственной практики (организационно-управленческая практика </w:t>
      </w:r>
      <w:r w:rsidR="004A7923">
        <w:rPr>
          <w:rStyle w:val="fontstyle01"/>
          <w:rFonts w:ascii="Times New Roman" w:hAnsi="Times New Roman" w:cs="Times New Roman"/>
        </w:rPr>
        <w:t>3</w:t>
      </w:r>
      <w:r w:rsidR="00823946" w:rsidRPr="00823946">
        <w:rPr>
          <w:rStyle w:val="fontstyle01"/>
          <w:rFonts w:ascii="Times New Roman" w:hAnsi="Times New Roman" w:cs="Times New Roman"/>
        </w:rPr>
        <w:t>)</w:t>
      </w:r>
    </w:p>
    <w:p w:rsidR="00C17903" w:rsidRPr="00BB3BB3" w:rsidRDefault="00C17903" w:rsidP="00823946">
      <w:pPr>
        <w:pStyle w:val="31"/>
        <w:shd w:val="clear" w:color="auto" w:fill="auto"/>
        <w:spacing w:after="0" w:line="240" w:lineRule="auto"/>
        <w:ind w:firstLine="709"/>
      </w:pPr>
    </w:p>
    <w:p w:rsidR="000D140F" w:rsidRPr="00274D91" w:rsidRDefault="00CB3CAD" w:rsidP="0093133D">
      <w:pPr>
        <w:shd w:val="clear" w:color="auto" w:fill="FFFFFF"/>
        <w:spacing w:after="0" w:line="240" w:lineRule="auto"/>
        <w:ind w:firstLine="709"/>
        <w:jc w:val="both"/>
        <w:rPr>
          <w:rStyle w:val="fontstyle01"/>
          <w:rFonts w:ascii="Times New Roman" w:hAnsi="Times New Roman" w:cs="Times New Roman"/>
          <w:b w:val="0"/>
          <w:color w:val="auto"/>
        </w:rPr>
      </w:pPr>
      <w:r>
        <w:rPr>
          <w:rFonts w:ascii="Times New Roman" w:hAnsi="Times New Roman" w:cs="Times New Roman"/>
          <w:sz w:val="24"/>
          <w:szCs w:val="24"/>
        </w:rPr>
        <w:t>П</w:t>
      </w:r>
      <w:r w:rsidRPr="00274D91">
        <w:rPr>
          <w:rFonts w:ascii="Times New Roman" w:hAnsi="Times New Roman" w:cs="Times New Roman"/>
          <w:sz w:val="24"/>
          <w:szCs w:val="24"/>
        </w:rPr>
        <w:t>рограмм</w:t>
      </w:r>
      <w:r>
        <w:rPr>
          <w:rFonts w:ascii="Times New Roman" w:hAnsi="Times New Roman" w:cs="Times New Roman"/>
          <w:sz w:val="24"/>
          <w:szCs w:val="24"/>
        </w:rPr>
        <w:t>у</w:t>
      </w:r>
      <w:r w:rsidRPr="00274D91">
        <w:rPr>
          <w:rFonts w:ascii="Times New Roman" w:hAnsi="Times New Roman" w:cs="Times New Roman"/>
          <w:sz w:val="24"/>
          <w:szCs w:val="24"/>
        </w:rPr>
        <w:t xml:space="preserve"> в форме практической подготовки при</w:t>
      </w:r>
      <w:r>
        <w:rPr>
          <w:rFonts w:ascii="Times New Roman" w:hAnsi="Times New Roman" w:cs="Times New Roman"/>
          <w:sz w:val="24"/>
          <w:szCs w:val="24"/>
        </w:rPr>
        <w:t xml:space="preserve"> </w:t>
      </w:r>
      <w:r w:rsidRPr="00274D91">
        <w:rPr>
          <w:rFonts w:ascii="Times New Roman" w:hAnsi="Times New Roman" w:cs="Times New Roman"/>
          <w:sz w:val="24"/>
          <w:szCs w:val="24"/>
        </w:rPr>
        <w:t xml:space="preserve">реализации </w:t>
      </w:r>
      <w:r w:rsidR="000311D5">
        <w:rPr>
          <w:rFonts w:ascii="Times New Roman" w:hAnsi="Times New Roman"/>
          <w:sz w:val="24"/>
          <w:szCs w:val="24"/>
        </w:rPr>
        <w:t>производственной</w:t>
      </w:r>
      <w:r w:rsidRPr="00274D91">
        <w:rPr>
          <w:rFonts w:ascii="Times New Roman" w:hAnsi="Times New Roman" w:cs="Times New Roman"/>
          <w:sz w:val="24"/>
          <w:szCs w:val="24"/>
        </w:rPr>
        <w:t xml:space="preserve"> практики </w:t>
      </w:r>
      <w:r w:rsidR="00ED1C9E" w:rsidRPr="004A7923">
        <w:rPr>
          <w:rFonts w:ascii="Times New Roman" w:hAnsi="Times New Roman" w:cs="Times New Roman"/>
          <w:sz w:val="24"/>
          <w:szCs w:val="24"/>
        </w:rPr>
        <w:t>(</w:t>
      </w:r>
      <w:r w:rsidR="006A46D0" w:rsidRPr="002B03D9">
        <w:rPr>
          <w:rStyle w:val="fontstyle01"/>
          <w:rFonts w:ascii="Times New Roman" w:hAnsi="Times New Roman" w:cs="Times New Roman"/>
          <w:b w:val="0"/>
        </w:rPr>
        <w:t xml:space="preserve">организационно-управленческая практика </w:t>
      </w:r>
      <w:r w:rsidR="004A7923" w:rsidRPr="00981273">
        <w:rPr>
          <w:rStyle w:val="fontstyle01"/>
          <w:rFonts w:ascii="Times New Roman" w:hAnsi="Times New Roman" w:cs="Times New Roman"/>
          <w:b w:val="0"/>
        </w:rPr>
        <w:t>3</w:t>
      </w:r>
      <w:r w:rsidR="00ED1C9E" w:rsidRPr="004A7923">
        <w:rPr>
          <w:rFonts w:ascii="Times New Roman" w:hAnsi="Times New Roman" w:cs="Times New Roman"/>
          <w:sz w:val="24"/>
          <w:szCs w:val="24"/>
        </w:rPr>
        <w:t>)</w:t>
      </w:r>
      <w:r w:rsidR="00D20D69" w:rsidRPr="002B03D9">
        <w:rPr>
          <w:rFonts w:ascii="Times New Roman" w:hAnsi="Times New Roman" w:cs="Times New Roman"/>
          <w:b/>
          <w:sz w:val="24"/>
          <w:szCs w:val="24"/>
        </w:rPr>
        <w:t>,</w:t>
      </w:r>
      <w:r w:rsidR="00D20D69">
        <w:rPr>
          <w:rFonts w:ascii="Times New Roman" w:hAnsi="Times New Roman" w:cs="Times New Roman"/>
          <w:sz w:val="24"/>
          <w:szCs w:val="24"/>
        </w:rPr>
        <w:t xml:space="preserve"> далее – </w:t>
      </w:r>
      <w:r w:rsidR="000311D5" w:rsidRPr="000311D5">
        <w:rPr>
          <w:rFonts w:ascii="Times New Roman" w:hAnsi="Times New Roman"/>
          <w:b/>
          <w:sz w:val="24"/>
          <w:szCs w:val="24"/>
        </w:rPr>
        <w:t>производственная</w:t>
      </w:r>
      <w:r w:rsidR="00D20D69" w:rsidRPr="000311D5">
        <w:rPr>
          <w:rFonts w:ascii="Times New Roman" w:hAnsi="Times New Roman" w:cs="Times New Roman"/>
          <w:b/>
          <w:sz w:val="24"/>
          <w:szCs w:val="24"/>
        </w:rPr>
        <w:t xml:space="preserve"> практика</w:t>
      </w:r>
      <w:r w:rsidR="00D20D69">
        <w:rPr>
          <w:rFonts w:ascii="Times New Roman" w:hAnsi="Times New Roman" w:cs="Times New Roman"/>
          <w:sz w:val="24"/>
          <w:szCs w:val="24"/>
        </w:rPr>
        <w:t>,</w:t>
      </w:r>
      <w:r w:rsidR="00ED1C9E" w:rsidRPr="00274D91">
        <w:rPr>
          <w:rFonts w:ascii="Times New Roman" w:hAnsi="Times New Roman" w:cs="Times New Roman"/>
          <w:sz w:val="24"/>
          <w:szCs w:val="24"/>
        </w:rPr>
        <w:t xml:space="preserve"> обучающиеся проходят в организации, осуществляющей деятельность по профилю образовательной программы </w:t>
      </w:r>
      <w:r w:rsidR="00ED1C9E" w:rsidRPr="00274D91">
        <w:rPr>
          <w:rFonts w:ascii="Times New Roman" w:eastAsia="Times New Roman" w:hAnsi="Times New Roman" w:cs="Times New Roman"/>
          <w:sz w:val="24"/>
          <w:szCs w:val="24"/>
        </w:rPr>
        <w:t>«</w:t>
      </w:r>
      <w:r w:rsidR="00C16FD4">
        <w:rPr>
          <w:rFonts w:ascii="Times New Roman" w:hAnsi="Times New Roman" w:cs="Times New Roman"/>
          <w:color w:val="000000"/>
          <w:sz w:val="24"/>
          <w:szCs w:val="24"/>
        </w:rPr>
        <w:t>Правовое обеспечение в государственном и муниципальном управлении</w:t>
      </w:r>
      <w:r w:rsidR="00ED1C9E" w:rsidRPr="00274D91">
        <w:rPr>
          <w:rFonts w:ascii="Times New Roman" w:eastAsia="Times New Roman" w:hAnsi="Times New Roman" w:cs="Times New Roman"/>
          <w:b/>
          <w:sz w:val="24"/>
          <w:szCs w:val="24"/>
        </w:rPr>
        <w:t>»</w:t>
      </w:r>
      <w:r w:rsidR="00ED1C9E" w:rsidRPr="00274D91">
        <w:rPr>
          <w:rFonts w:ascii="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274D91" w:rsidRPr="00274D91">
        <w:rPr>
          <w:rStyle w:val="fontstyle01"/>
          <w:rFonts w:ascii="Times New Roman" w:hAnsi="Times New Roman" w:cs="Times New Roman"/>
          <w:b w:val="0"/>
          <w:color w:val="auto"/>
        </w:rPr>
        <w:t xml:space="preserve"> о практической подготовке,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 xml:space="preserve">заключенным в </w:t>
      </w:r>
      <w:r w:rsidR="00D20D69" w:rsidRPr="00274D91">
        <w:rPr>
          <w:rStyle w:val="fontstyle01"/>
          <w:rFonts w:ascii="Times New Roman" w:hAnsi="Times New Roman" w:cs="Times New Roman"/>
          <w:b w:val="0"/>
          <w:color w:val="auto"/>
        </w:rPr>
        <w:t>порядке,</w:t>
      </w:r>
      <w:r w:rsidR="00274D91" w:rsidRPr="00274D91">
        <w:rPr>
          <w:rStyle w:val="fontstyle01"/>
          <w:rFonts w:ascii="Times New Roman" w:hAnsi="Times New Roman" w:cs="Times New Roman"/>
          <w:b w:val="0"/>
          <w:color w:val="auto"/>
        </w:rPr>
        <w:t xml:space="preserve"> предусмотренном приказом Министерства науки и высшего образования</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Российской Федерации и Министерства просвещения Российской Федерации от 5 августа 2020 г. N</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885/390 со дня вступления его в силу (22 сентября 2020 г.)</w:t>
      </w:r>
      <w:r w:rsidR="00ED1C9E" w:rsidRPr="00274D91">
        <w:rPr>
          <w:rFonts w:ascii="Times New Roman" w:hAnsi="Times New Roman" w:cs="Times New Roman"/>
          <w:sz w:val="24"/>
          <w:szCs w:val="24"/>
        </w:rPr>
        <w:t>, между Академией и профильной организацией</w:t>
      </w:r>
      <w:r w:rsidR="005F5F95" w:rsidRPr="00274D91">
        <w:rPr>
          <w:rFonts w:ascii="Times New Roman" w:hAnsi="Times New Roman" w:cs="Times New Roman"/>
          <w:sz w:val="24"/>
          <w:szCs w:val="24"/>
        </w:rPr>
        <w:t>.</w:t>
      </w:r>
      <w:r w:rsidR="005F5F95" w:rsidRPr="00274D91">
        <w:rPr>
          <w:rFonts w:ascii="Times New Roman" w:eastAsia="Times New Roman" w:hAnsi="Times New Roman" w:cs="Times New Roman"/>
          <w:sz w:val="24"/>
          <w:szCs w:val="24"/>
        </w:rPr>
        <w:t xml:space="preserve"> </w:t>
      </w:r>
      <w:r w:rsidR="00274D91" w:rsidRPr="00274D91">
        <w:rPr>
          <w:rStyle w:val="fontstyle01"/>
          <w:rFonts w:ascii="Times New Roman" w:hAnsi="Times New Roman" w:cs="Times New Roman"/>
          <w:b w:val="0"/>
          <w:color w:val="auto"/>
        </w:rPr>
        <w:t>Срок договора может</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совпадать со сроком реализации образовательной программы (например, 4 года</w:t>
      </w:r>
      <w:r w:rsidR="00BF4117">
        <w:rPr>
          <w:rStyle w:val="fontstyle01"/>
          <w:rFonts w:ascii="Times New Roman" w:hAnsi="Times New Roman" w:cs="Times New Roman"/>
          <w:b w:val="0"/>
          <w:color w:val="auto"/>
        </w:rPr>
        <w:t>,</w:t>
      </w:r>
      <w:r w:rsidR="00274D91" w:rsidRPr="00274D91">
        <w:rPr>
          <w:rStyle w:val="fontstyle01"/>
          <w:rFonts w:ascii="Times New Roman" w:hAnsi="Times New Roman" w:cs="Times New Roman"/>
          <w:b w:val="0"/>
          <w:color w:val="auto"/>
        </w:rPr>
        <w:t xml:space="preserve"> если в течени</w:t>
      </w:r>
      <w:r w:rsidR="000B008C" w:rsidRPr="00274D91">
        <w:rPr>
          <w:rStyle w:val="fontstyle01"/>
          <w:rFonts w:ascii="Times New Roman" w:hAnsi="Times New Roman" w:cs="Times New Roman"/>
          <w:b w:val="0"/>
          <w:color w:val="auto"/>
        </w:rPr>
        <w:t>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всего периода (постоянно, периодически) осуществляется практическая подготовка 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соответствующей организации) или составлять срок реализации ее отдельных компонентов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(например, 1 месяц на прохождение практики).</w:t>
      </w:r>
      <w:r w:rsidR="000B008C">
        <w:rPr>
          <w:rStyle w:val="fontstyle01"/>
          <w:rFonts w:ascii="Times New Roman" w:hAnsi="Times New Roman" w:cs="Times New Roman"/>
          <w:b w:val="0"/>
          <w:color w:val="auto"/>
        </w:rPr>
        <w:t xml:space="preserve"> </w:t>
      </w:r>
      <w:r w:rsidR="005F5F95" w:rsidRPr="00274D91">
        <w:rPr>
          <w:rFonts w:ascii="Times New Roman" w:eastAsia="Times New Roman" w:hAnsi="Times New Roman" w:cs="Times New Roman"/>
          <w:sz w:val="24"/>
          <w:szCs w:val="24"/>
        </w:rPr>
        <w:t xml:space="preserve">Обучающиеся, совмещающие обучение с трудовой деятельностью, вправе проходить </w:t>
      </w:r>
      <w:r w:rsidR="00BF4117">
        <w:rPr>
          <w:rFonts w:ascii="Times New Roman" w:eastAsia="Times New Roman" w:hAnsi="Times New Roman" w:cs="Times New Roman"/>
          <w:sz w:val="24"/>
          <w:szCs w:val="24"/>
        </w:rPr>
        <w:t xml:space="preserve">практическую подготовку в форме </w:t>
      </w:r>
      <w:r w:rsidR="000311D5">
        <w:rPr>
          <w:rFonts w:ascii="Times New Roman" w:hAnsi="Times New Roman"/>
          <w:sz w:val="24"/>
          <w:szCs w:val="24"/>
        </w:rPr>
        <w:t>производственной</w:t>
      </w:r>
      <w:r w:rsidR="005F5F95" w:rsidRPr="00274D91">
        <w:rPr>
          <w:rFonts w:ascii="Times New Roman" w:eastAsia="Times New Roman" w:hAnsi="Times New Roman" w:cs="Times New Roman"/>
          <w:sz w:val="24"/>
          <w:szCs w:val="24"/>
        </w:rPr>
        <w:t xml:space="preserve"> практик</w:t>
      </w:r>
      <w:r w:rsidR="00BF4117">
        <w:rPr>
          <w:rFonts w:ascii="Times New Roman" w:eastAsia="Times New Roman" w:hAnsi="Times New Roman" w:cs="Times New Roman"/>
          <w:sz w:val="24"/>
          <w:szCs w:val="24"/>
        </w:rPr>
        <w:t>и</w:t>
      </w:r>
      <w:r w:rsidR="005F5F95" w:rsidRPr="00274D91">
        <w:rPr>
          <w:rFonts w:ascii="Times New Roman" w:eastAsia="Times New Roman" w:hAnsi="Times New Roman" w:cs="Times New Roman"/>
          <w:sz w:val="24"/>
          <w:szCs w:val="24"/>
        </w:rPr>
        <w:t xml:space="preserve"> по месту трудовой деятельности, </w:t>
      </w:r>
      <w:r w:rsidR="005F5F95" w:rsidRPr="00274D91">
        <w:rPr>
          <w:rFonts w:ascii="Times New Roman" w:hAnsi="Times New Roman" w:cs="Times New Roman"/>
          <w:sz w:val="24"/>
          <w:szCs w:val="24"/>
        </w:rPr>
        <w:t>на основании договора, заключаемого между Академией и профильной организацией</w:t>
      </w:r>
      <w:r w:rsidR="005F5F95" w:rsidRPr="00274D91">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w:t>
      </w:r>
      <w:r w:rsidR="000B008C">
        <w:rPr>
          <w:rFonts w:ascii="Times New Roman" w:eastAsia="Times New Roman" w:hAnsi="Times New Roman" w:cs="Times New Roman"/>
          <w:sz w:val="24"/>
          <w:szCs w:val="24"/>
        </w:rPr>
        <w:t>практической подготовки</w:t>
      </w:r>
      <w:r w:rsidR="005F5F95" w:rsidRPr="00274D91">
        <w:rPr>
          <w:rFonts w:ascii="Times New Roman" w:eastAsia="Times New Roman" w:hAnsi="Times New Roman" w:cs="Times New Roman"/>
          <w:sz w:val="24"/>
          <w:szCs w:val="24"/>
        </w:rPr>
        <w:t>.</w:t>
      </w:r>
      <w:r w:rsidR="0093133D">
        <w:rPr>
          <w:rFonts w:ascii="Times New Roman" w:eastAsia="Times New Roman" w:hAnsi="Times New Roman" w:cs="Times New Roman"/>
          <w:sz w:val="24"/>
          <w:szCs w:val="24"/>
        </w:rPr>
        <w:t xml:space="preserve"> </w:t>
      </w:r>
      <w:r w:rsidR="000D140F" w:rsidRPr="00274D91">
        <w:rPr>
          <w:rStyle w:val="fontstyle01"/>
          <w:rFonts w:ascii="Times New Roman" w:hAnsi="Times New Roman" w:cs="Times New Roman"/>
          <w:b w:val="0"/>
          <w:color w:val="auto"/>
        </w:rPr>
        <w:t>Направление на практическую подготовку обучающихся вне места их жительства возможно</w:t>
      </w:r>
      <w:r w:rsidR="00274D91" w:rsidRPr="00274D91">
        <w:rPr>
          <w:rFonts w:ascii="Times New Roman" w:hAnsi="Times New Roman" w:cs="Times New Roman"/>
          <w:b/>
          <w:sz w:val="24"/>
          <w:szCs w:val="24"/>
        </w:rPr>
        <w:t xml:space="preserve"> </w:t>
      </w:r>
      <w:r w:rsidR="000D140F" w:rsidRPr="00274D91">
        <w:rPr>
          <w:rStyle w:val="fontstyle01"/>
          <w:rFonts w:ascii="Times New Roman" w:hAnsi="Times New Roman" w:cs="Times New Roman"/>
          <w:b w:val="0"/>
          <w:color w:val="auto"/>
        </w:rPr>
        <w:t>только с их согласия.</w:t>
      </w:r>
    </w:p>
    <w:p w:rsidR="00274D91" w:rsidRDefault="008D224C" w:rsidP="00274D91">
      <w:pPr>
        <w:spacing w:after="0" w:line="240" w:lineRule="auto"/>
        <w:ind w:firstLine="426"/>
        <w:jc w:val="both"/>
        <w:rPr>
          <w:rFonts w:ascii="Times New Roman" w:hAnsi="Times New Roman" w:cs="Times New Roman"/>
          <w:color w:val="000000"/>
          <w:sz w:val="24"/>
          <w:szCs w:val="24"/>
        </w:rPr>
      </w:pPr>
      <w:r w:rsidRPr="005F5F95">
        <w:rPr>
          <w:rFonts w:ascii="Times New Roman" w:hAnsi="Times New Roman" w:cs="Times New Roman"/>
          <w:b/>
          <w:sz w:val="24"/>
          <w:szCs w:val="24"/>
        </w:rPr>
        <w:t xml:space="preserve">Базами </w:t>
      </w:r>
      <w:r w:rsidR="000311D5" w:rsidRPr="000311D5">
        <w:rPr>
          <w:rFonts w:ascii="Times New Roman" w:hAnsi="Times New Roman"/>
          <w:b/>
          <w:sz w:val="24"/>
          <w:szCs w:val="24"/>
        </w:rPr>
        <w:t>производственной</w:t>
      </w:r>
      <w:r w:rsidRPr="005F5F95">
        <w:rPr>
          <w:rFonts w:ascii="Times New Roman" w:hAnsi="Times New Roman" w:cs="Times New Roman"/>
          <w:b/>
          <w:sz w:val="24"/>
          <w:szCs w:val="24"/>
        </w:rPr>
        <w:t xml:space="preserve"> практики</w:t>
      </w:r>
      <w:r w:rsidRPr="007B58D9">
        <w:rPr>
          <w:rFonts w:ascii="Times New Roman" w:hAnsi="Times New Roman" w:cs="Times New Roman"/>
          <w:sz w:val="24"/>
          <w:szCs w:val="24"/>
        </w:rPr>
        <w:t xml:space="preserve"> для </w:t>
      </w:r>
      <w:r w:rsidR="00CB3CAD" w:rsidRPr="00274D91">
        <w:rPr>
          <w:rFonts w:ascii="Times New Roman" w:hAnsi="Times New Roman" w:cs="Times New Roman"/>
          <w:sz w:val="24"/>
          <w:szCs w:val="24"/>
        </w:rPr>
        <w:t>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0311D5">
        <w:rPr>
          <w:rFonts w:ascii="Times New Roman" w:hAnsi="Times New Roman"/>
          <w:sz w:val="24"/>
          <w:szCs w:val="24"/>
        </w:rPr>
        <w:t>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hAnsi="Times New Roman" w:cs="Times New Roman"/>
          <w:sz w:val="24"/>
          <w:szCs w:val="24"/>
        </w:rPr>
        <w:t xml:space="preserve"> </w:t>
      </w:r>
      <w:r w:rsidRPr="007B58D9">
        <w:rPr>
          <w:rFonts w:ascii="Times New Roman" w:hAnsi="Times New Roman" w:cs="Times New Roman"/>
          <w:sz w:val="24"/>
          <w:szCs w:val="24"/>
        </w:rPr>
        <w:t xml:space="preserve">направления подготовки </w:t>
      </w:r>
      <w:r w:rsidRPr="00E71E43">
        <w:rPr>
          <w:rFonts w:ascii="Times New Roman" w:eastAsia="Times New Roman" w:hAnsi="Times New Roman" w:cs="Times New Roman"/>
          <w:sz w:val="24"/>
          <w:szCs w:val="24"/>
        </w:rPr>
        <w:t>38.03.0</w:t>
      </w:r>
      <w:r w:rsidR="005768BA">
        <w:rPr>
          <w:rFonts w:ascii="Times New Roman" w:eastAsia="Times New Roman" w:hAnsi="Times New Roman" w:cs="Times New Roman"/>
          <w:sz w:val="24"/>
          <w:szCs w:val="24"/>
        </w:rPr>
        <w:t>4</w:t>
      </w:r>
      <w:r w:rsidRPr="00E71E43">
        <w:rPr>
          <w:rFonts w:ascii="Times New Roman" w:eastAsia="Times New Roman" w:hAnsi="Times New Roman" w:cs="Times New Roman"/>
          <w:sz w:val="24"/>
          <w:szCs w:val="24"/>
        </w:rPr>
        <w:t xml:space="preserve"> </w:t>
      </w:r>
      <w:r w:rsidR="005768BA">
        <w:rPr>
          <w:rFonts w:ascii="Times New Roman" w:eastAsia="Times New Roman" w:hAnsi="Times New Roman" w:cs="Times New Roman"/>
          <w:sz w:val="24"/>
          <w:szCs w:val="24"/>
        </w:rPr>
        <w:t>Государственное и муниципальное управление</w:t>
      </w:r>
      <w:r w:rsidRPr="00E71E43">
        <w:rPr>
          <w:rFonts w:ascii="Times New Roman" w:eastAsia="Times New Roman" w:hAnsi="Times New Roman" w:cs="Times New Roman"/>
          <w:sz w:val="24"/>
          <w:szCs w:val="24"/>
        </w:rPr>
        <w:t xml:space="preserve"> направленность (профиль) программы «</w:t>
      </w:r>
      <w:r w:rsidR="00C16FD4">
        <w:rPr>
          <w:rFonts w:ascii="Times New Roman" w:hAnsi="Times New Roman" w:cs="Times New Roman"/>
          <w:color w:val="000000"/>
          <w:sz w:val="24"/>
          <w:szCs w:val="24"/>
        </w:rPr>
        <w:t>Правовое обеспечение в государственном и муниципальном управлении</w:t>
      </w:r>
      <w:r w:rsidRPr="00274D91">
        <w:rPr>
          <w:rFonts w:ascii="Times New Roman" w:eastAsia="Times New Roman" w:hAnsi="Times New Roman" w:cs="Times New Roman"/>
          <w:color w:val="000000"/>
          <w:sz w:val="24"/>
          <w:szCs w:val="24"/>
        </w:rPr>
        <w:t xml:space="preserve">» </w:t>
      </w:r>
      <w:r w:rsidRPr="00274D91">
        <w:rPr>
          <w:rFonts w:ascii="Times New Roman" w:hAnsi="Times New Roman" w:cs="Times New Roman"/>
          <w:sz w:val="24"/>
          <w:szCs w:val="24"/>
        </w:rPr>
        <w:t>могут выступать</w:t>
      </w:r>
      <w:r w:rsidR="00274D91" w:rsidRPr="00274D91">
        <w:rPr>
          <w:rFonts w:ascii="Times New Roman" w:hAnsi="Times New Roman" w:cs="Times New Roman"/>
          <w:color w:val="000000"/>
          <w:sz w:val="24"/>
          <w:szCs w:val="24"/>
        </w:rPr>
        <w:t xml:space="preserve"> юридические лица. В соответствии со </w:t>
      </w:r>
      <w:r w:rsidR="00274D91" w:rsidRPr="00274D91">
        <w:rPr>
          <w:rFonts w:ascii="Times New Roman" w:hAnsi="Times New Roman" w:cs="Times New Roman"/>
          <w:color w:val="0000FF"/>
          <w:sz w:val="24"/>
          <w:szCs w:val="24"/>
        </w:rPr>
        <w:t xml:space="preserve">статьей 11 </w:t>
      </w:r>
      <w:r w:rsidR="00274D91" w:rsidRPr="00274D91">
        <w:rPr>
          <w:rFonts w:ascii="Times New Roman" w:hAnsi="Times New Roman" w:cs="Times New Roman"/>
          <w:color w:val="000000"/>
          <w:sz w:val="24"/>
          <w:szCs w:val="24"/>
        </w:rPr>
        <w:t xml:space="preserve">Налогового кодекса Российской Федерации организации – это юридические лица, образованные в соответствии с законодательством Российской Федерации. Законодательство Российской Федерации об образовании устанавливает проведение практической подготовки только в организации, в связи с чем практическую подготовку </w:t>
      </w:r>
      <w:r w:rsidR="009E6901" w:rsidRPr="00274D91">
        <w:rPr>
          <w:rFonts w:ascii="Times New Roman" w:hAnsi="Times New Roman" w:cs="Times New Roman"/>
          <w:b/>
          <w:color w:val="000000"/>
          <w:sz w:val="24"/>
          <w:szCs w:val="24"/>
        </w:rPr>
        <w:t>невозможно</w:t>
      </w:r>
      <w:r w:rsidR="00274D91" w:rsidRPr="00274D91">
        <w:rPr>
          <w:rFonts w:ascii="Times New Roman" w:hAnsi="Times New Roman" w:cs="Times New Roman"/>
          <w:b/>
          <w:color w:val="000000"/>
          <w:sz w:val="24"/>
          <w:szCs w:val="24"/>
        </w:rPr>
        <w:t xml:space="preserve"> проводить у индивидуальных предпринимателей</w:t>
      </w:r>
      <w:r w:rsidR="00274D91" w:rsidRPr="00274D91">
        <w:rPr>
          <w:rFonts w:ascii="Times New Roman" w:hAnsi="Times New Roman" w:cs="Times New Roman"/>
          <w:color w:val="000000"/>
          <w:sz w:val="24"/>
          <w:szCs w:val="24"/>
        </w:rPr>
        <w:t>.</w:t>
      </w:r>
    </w:p>
    <w:p w:rsidR="008D224C" w:rsidRPr="00274D91" w:rsidRDefault="00274D91" w:rsidP="00274D91">
      <w:pPr>
        <w:spacing w:after="0" w:line="240" w:lineRule="auto"/>
        <w:ind w:firstLine="709"/>
        <w:jc w:val="both"/>
        <w:rPr>
          <w:rFonts w:ascii="Times New Roman" w:hAnsi="Times New Roman" w:cs="Times New Roman"/>
          <w:sz w:val="24"/>
          <w:szCs w:val="24"/>
        </w:rPr>
      </w:pPr>
      <w:r w:rsidRPr="00274D91">
        <w:rPr>
          <w:rFonts w:ascii="Times New Roman" w:hAnsi="Times New Roman" w:cs="Times New Roman"/>
          <w:color w:val="000000"/>
          <w:sz w:val="24"/>
          <w:szCs w:val="24"/>
        </w:rPr>
        <w:t>А именно</w:t>
      </w:r>
      <w:r w:rsidR="008D224C" w:rsidRPr="00274D91">
        <w:rPr>
          <w:rFonts w:ascii="Times New Roman" w:hAnsi="Times New Roman" w:cs="Times New Roman"/>
          <w:sz w:val="24"/>
          <w:szCs w:val="24"/>
        </w:rPr>
        <w:t>:</w:t>
      </w:r>
    </w:p>
    <w:p w:rsidR="009E6901" w:rsidRDefault="009E6901" w:rsidP="009E6901">
      <w:pPr>
        <w:pStyle w:val="ac"/>
        <w:numPr>
          <w:ilvl w:val="0"/>
          <w:numId w:val="39"/>
        </w:numPr>
        <w:tabs>
          <w:tab w:val="clear" w:pos="720"/>
          <w:tab w:val="num" w:pos="928"/>
        </w:tabs>
        <w:spacing w:after="0" w:line="240" w:lineRule="auto"/>
        <w:ind w:left="0" w:firstLine="0"/>
        <w:jc w:val="both"/>
        <w:rPr>
          <w:rStyle w:val="extended-textfull"/>
          <w:b/>
        </w:rPr>
      </w:pPr>
      <w:r>
        <w:rPr>
          <w:rFonts w:ascii="Times New Roman" w:hAnsi="Times New Roman"/>
          <w:b/>
          <w:bCs/>
          <w:sz w:val="24"/>
          <w:szCs w:val="24"/>
        </w:rPr>
        <w:lastRenderedPageBreak/>
        <w:t>Министерство юстиции</w:t>
      </w:r>
      <w:r>
        <w:rPr>
          <w:rFonts w:ascii="Times New Roman" w:hAnsi="Times New Roman"/>
          <w:sz w:val="24"/>
          <w:szCs w:val="24"/>
        </w:rPr>
        <w:t> — орган исполнительной власти, функции по выработке и реализации государственной политики и нормативно-правовому регулированию в установленной сфере деятельности,</w:t>
      </w:r>
      <w:r>
        <w:rPr>
          <w:rStyle w:val="extended-textfull"/>
          <w:rFonts w:ascii="Times New Roman" w:hAnsi="Times New Roman"/>
          <w:sz w:val="24"/>
          <w:szCs w:val="24"/>
        </w:rPr>
        <w:t xml:space="preserve"> </w:t>
      </w:r>
    </w:p>
    <w:p w:rsidR="009E6901" w:rsidRDefault="009E6901" w:rsidP="009E6901">
      <w:pPr>
        <w:pStyle w:val="ac"/>
        <w:numPr>
          <w:ilvl w:val="0"/>
          <w:numId w:val="39"/>
        </w:numPr>
        <w:tabs>
          <w:tab w:val="clear" w:pos="720"/>
          <w:tab w:val="num" w:pos="928"/>
        </w:tabs>
        <w:spacing w:after="0" w:line="240" w:lineRule="auto"/>
        <w:ind w:left="0" w:firstLine="0"/>
        <w:jc w:val="both"/>
      </w:pPr>
      <w:r>
        <w:rPr>
          <w:rFonts w:ascii="Times New Roman" w:hAnsi="Times New Roman"/>
          <w:b/>
          <w:bCs/>
          <w:sz w:val="24"/>
          <w:szCs w:val="24"/>
        </w:rPr>
        <w:t xml:space="preserve">Орган государственного (муниципального) управления </w:t>
      </w:r>
      <w:r>
        <w:rPr>
          <w:rFonts w:ascii="Times New Roman" w:hAnsi="Times New Roman"/>
          <w:sz w:val="24"/>
          <w:szCs w:val="24"/>
        </w:rPr>
        <w:t xml:space="preserve">— это организационно оформленная группа должностных лиц и государственных (муниципальных) служащих, наделенная компетенцией и необходимыми средствами для осуществления управления определенным территориальным образованием, отраслью хозяйства, где имеется структурное подразделение – юридический отдел, возглавляемое руководителем отдела. </w:t>
      </w:r>
    </w:p>
    <w:p w:rsidR="009E6901" w:rsidRDefault="009E6901" w:rsidP="009E6901">
      <w:pPr>
        <w:pStyle w:val="ac"/>
        <w:numPr>
          <w:ilvl w:val="0"/>
          <w:numId w:val="39"/>
        </w:numPr>
        <w:tabs>
          <w:tab w:val="clear" w:pos="720"/>
          <w:tab w:val="num" w:pos="928"/>
        </w:tabs>
        <w:spacing w:after="0" w:line="240" w:lineRule="auto"/>
        <w:ind w:left="0" w:firstLine="0"/>
        <w:jc w:val="both"/>
        <w:rPr>
          <w:rFonts w:ascii="Times New Roman" w:hAnsi="Times New Roman"/>
          <w:b/>
          <w:sz w:val="24"/>
          <w:szCs w:val="24"/>
        </w:rPr>
      </w:pPr>
      <w:r>
        <w:rPr>
          <w:rFonts w:ascii="Times New Roman" w:hAnsi="Times New Roman"/>
          <w:b/>
          <w:bCs/>
          <w:sz w:val="24"/>
          <w:szCs w:val="24"/>
        </w:rPr>
        <w:t>Прокуратура</w:t>
      </w:r>
      <w:r>
        <w:rPr>
          <w:rFonts w:ascii="Times New Roman" w:hAnsi="Times New Roman"/>
          <w:sz w:val="24"/>
          <w:szCs w:val="24"/>
        </w:rPr>
        <w:t xml:space="preserve"> — это система органов, осуществляющих от имени государства </w:t>
      </w:r>
      <w:hyperlink r:id="rId9" w:tooltip="Прокурорский надзор" w:history="1">
        <w:r w:rsidRPr="007C4AF8">
          <w:rPr>
            <w:rStyle w:val="af"/>
            <w:rFonts w:ascii="Times New Roman" w:hAnsi="Times New Roman"/>
            <w:color w:val="auto"/>
            <w:sz w:val="24"/>
            <w:szCs w:val="24"/>
          </w:rPr>
          <w:t>высший</w:t>
        </w:r>
      </w:hyperlink>
      <w:r w:rsidRPr="007C4AF8">
        <w:rPr>
          <w:rFonts w:ascii="Times New Roman" w:hAnsi="Times New Roman"/>
          <w:sz w:val="24"/>
          <w:szCs w:val="24"/>
        </w:rPr>
        <w:t xml:space="preserve"> н</w:t>
      </w:r>
      <w:r>
        <w:rPr>
          <w:rFonts w:ascii="Times New Roman" w:hAnsi="Times New Roman"/>
          <w:sz w:val="24"/>
          <w:szCs w:val="24"/>
        </w:rPr>
        <w:t>адзор за соблюдением законодательства, прав, свобод человека и гражданина, а также выполнение иных функций, определённых национальным законодательством.</w:t>
      </w:r>
    </w:p>
    <w:p w:rsidR="007E7C33" w:rsidRPr="007E7C33" w:rsidRDefault="007E7C33" w:rsidP="007E7C33">
      <w:pPr>
        <w:spacing w:after="0" w:line="240" w:lineRule="auto"/>
        <w:ind w:firstLine="709"/>
        <w:jc w:val="both"/>
        <w:rPr>
          <w:rFonts w:ascii="Times New Roman" w:hAnsi="Times New Roman" w:cs="Times New Roman"/>
          <w:b/>
          <w:sz w:val="24"/>
          <w:szCs w:val="24"/>
          <w:highlight w:val="yellow"/>
        </w:rPr>
      </w:pPr>
      <w:r w:rsidRPr="007E7C33">
        <w:rPr>
          <w:rFonts w:ascii="Times New Roman" w:hAnsi="Times New Roman" w:cs="Times New Roman"/>
          <w:color w:val="000000"/>
          <w:sz w:val="24"/>
          <w:szCs w:val="24"/>
        </w:rPr>
        <w:t>Профильность организации определяется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профессиональных стандартов.</w:t>
      </w:r>
    </w:p>
    <w:p w:rsidR="008D224C" w:rsidRPr="007E7C33" w:rsidRDefault="00ED1C9E" w:rsidP="007E7C33">
      <w:pPr>
        <w:spacing w:after="0" w:line="240" w:lineRule="auto"/>
        <w:ind w:firstLine="709"/>
        <w:jc w:val="both"/>
        <w:rPr>
          <w:rStyle w:val="fontstyle01"/>
          <w:rFonts w:ascii="Times New Roman" w:hAnsi="Times New Roman" w:cs="Times New Roman"/>
          <w:b w:val="0"/>
        </w:rPr>
      </w:pPr>
      <w:r w:rsidRPr="007E7C33">
        <w:rPr>
          <w:rStyle w:val="fontstyle01"/>
          <w:rFonts w:ascii="Times New Roman" w:hAnsi="Times New Roman" w:cs="Times New Roman"/>
          <w:b w:val="0"/>
        </w:rPr>
        <w:t>Профильность может иметь как вид деятельности организации в целом, так и деятельность в</w:t>
      </w:r>
      <w:r w:rsidRPr="007E7C33">
        <w:rPr>
          <w:rFonts w:ascii="Times New Roman" w:hAnsi="Times New Roman" w:cs="Times New Roman"/>
          <w:b/>
          <w:color w:val="000000"/>
          <w:sz w:val="24"/>
          <w:szCs w:val="24"/>
        </w:rPr>
        <w:t xml:space="preserve"> </w:t>
      </w:r>
      <w:r w:rsidRPr="007E7C33">
        <w:rPr>
          <w:rStyle w:val="fontstyle01"/>
          <w:rFonts w:ascii="Times New Roman" w:hAnsi="Times New Roman" w:cs="Times New Roman"/>
          <w:b w:val="0"/>
        </w:rPr>
        <w:t>рамках структурных подразделений организации (</w:t>
      </w:r>
      <w:r w:rsidRPr="007E7C33">
        <w:rPr>
          <w:rFonts w:ascii="Times New Roman" w:hAnsi="Times New Roman" w:cs="Times New Roman"/>
          <w:sz w:val="24"/>
          <w:szCs w:val="24"/>
        </w:rPr>
        <w:t xml:space="preserve">отдел </w:t>
      </w:r>
      <w:r w:rsidR="004E0DD5">
        <w:rPr>
          <w:rFonts w:ascii="Times New Roman" w:hAnsi="Times New Roman" w:cs="Times New Roman"/>
          <w:sz w:val="24"/>
          <w:szCs w:val="24"/>
        </w:rPr>
        <w:t>логистики</w:t>
      </w:r>
      <w:r w:rsidRPr="007E7C33">
        <w:rPr>
          <w:rStyle w:val="fontstyle01"/>
          <w:rFonts w:ascii="Times New Roman" w:hAnsi="Times New Roman" w:cs="Times New Roman"/>
          <w:b w:val="0"/>
        </w:rPr>
        <w:t xml:space="preserve">, </w:t>
      </w:r>
      <w:r w:rsidRPr="007E7C33">
        <w:rPr>
          <w:rFonts w:ascii="Times New Roman" w:hAnsi="Times New Roman" w:cs="Times New Roman"/>
          <w:sz w:val="24"/>
          <w:szCs w:val="24"/>
        </w:rPr>
        <w:t xml:space="preserve">отдел </w:t>
      </w:r>
      <w:r w:rsidR="004E0DD5">
        <w:rPr>
          <w:rFonts w:ascii="Times New Roman" w:hAnsi="Times New Roman" w:cs="Times New Roman"/>
          <w:sz w:val="24"/>
          <w:szCs w:val="24"/>
        </w:rPr>
        <w:t>транспортной логистики</w:t>
      </w:r>
      <w:r w:rsidR="008D224C" w:rsidRPr="007E7C33">
        <w:rPr>
          <w:rFonts w:ascii="Times New Roman" w:hAnsi="Times New Roman" w:cs="Times New Roman"/>
          <w:sz w:val="24"/>
          <w:szCs w:val="24"/>
        </w:rPr>
        <w:t>,</w:t>
      </w:r>
      <w:r w:rsidRPr="007E7C33">
        <w:rPr>
          <w:rStyle w:val="fontstyle01"/>
          <w:rFonts w:ascii="Times New Roman" w:hAnsi="Times New Roman" w:cs="Times New Roman"/>
          <w:b w:val="0"/>
        </w:rPr>
        <w:t xml:space="preserve"> </w:t>
      </w:r>
      <w:r w:rsidR="008D224C" w:rsidRPr="007E7C33">
        <w:rPr>
          <w:rStyle w:val="fontstyle01"/>
          <w:rFonts w:ascii="Times New Roman" w:hAnsi="Times New Roman" w:cs="Times New Roman"/>
          <w:b w:val="0"/>
        </w:rPr>
        <w:t>отдел продажи</w:t>
      </w:r>
      <w:r w:rsidRPr="007E7C33">
        <w:rPr>
          <w:rStyle w:val="fontstyle01"/>
          <w:rFonts w:ascii="Times New Roman" w:hAnsi="Times New Roman" w:cs="Times New Roman"/>
          <w:b w:val="0"/>
        </w:rPr>
        <w:t xml:space="preserve"> и т.д.) или отдельных специалистов.</w:t>
      </w:r>
      <w:r w:rsidR="008D224C" w:rsidRPr="007E7C33">
        <w:rPr>
          <w:rStyle w:val="fontstyle01"/>
          <w:rFonts w:ascii="Times New Roman" w:hAnsi="Times New Roman" w:cs="Times New Roman"/>
          <w:b w:val="0"/>
        </w:rPr>
        <w:t xml:space="preserve"> </w:t>
      </w:r>
    </w:p>
    <w:p w:rsidR="00ED1C9E" w:rsidRPr="00ED1C9E" w:rsidRDefault="008D224C" w:rsidP="00ED1C9E">
      <w:pPr>
        <w:spacing w:after="0" w:line="240" w:lineRule="auto"/>
        <w:ind w:firstLine="426"/>
        <w:jc w:val="both"/>
        <w:rPr>
          <w:rStyle w:val="fontstyle01"/>
          <w:rFonts w:ascii="Times New Roman" w:hAnsi="Times New Roman" w:cs="Times New Roman"/>
          <w:b w:val="0"/>
        </w:rPr>
      </w:pPr>
      <w:r w:rsidRPr="008D224C">
        <w:rPr>
          <w:rStyle w:val="fontstyle01"/>
          <w:rFonts w:ascii="Times New Roman" w:hAnsi="Times New Roman" w:cs="Times New Roman"/>
          <w:i/>
        </w:rPr>
        <w:t>Внимание!</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Подтверждающими документами являются устав профильной организации, положение о</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структурном подразделении, штатное расписание, выписка из ЕГРЮЛ. (</w:t>
      </w:r>
      <w:r w:rsidR="00ED1C9E" w:rsidRPr="008D224C">
        <w:rPr>
          <w:rStyle w:val="fontstyle01"/>
          <w:rFonts w:ascii="Times New Roman" w:hAnsi="Times New Roman" w:cs="Times New Roman"/>
          <w:b w:val="0"/>
          <w:i/>
        </w:rPr>
        <w:t>представить заверенную копию</w:t>
      </w:r>
      <w:r w:rsidR="00640B06">
        <w:rPr>
          <w:rStyle w:val="fontstyle01"/>
          <w:rFonts w:ascii="Times New Roman" w:hAnsi="Times New Roman" w:cs="Times New Roman"/>
          <w:b w:val="0"/>
          <w:i/>
        </w:rPr>
        <w:t xml:space="preserve"> подтверждающего документа</w:t>
      </w:r>
      <w:r w:rsidR="00ED1C9E" w:rsidRPr="008D224C">
        <w:rPr>
          <w:rStyle w:val="fontstyle01"/>
          <w:rFonts w:ascii="Times New Roman" w:hAnsi="Times New Roman" w:cs="Times New Roman"/>
          <w:b w:val="0"/>
          <w:i/>
        </w:rPr>
        <w:t xml:space="preserve"> в приложение к отчету</w:t>
      </w:r>
      <w:r w:rsidR="00ED1C9E" w:rsidRPr="00ED1C9E">
        <w:rPr>
          <w:rStyle w:val="fontstyle01"/>
          <w:rFonts w:ascii="Times New Roman" w:hAnsi="Times New Roman" w:cs="Times New Roman"/>
          <w:b w:val="0"/>
        </w:rPr>
        <w:t>)</w:t>
      </w:r>
    </w:p>
    <w:p w:rsidR="0007650C" w:rsidRPr="00274D91" w:rsidRDefault="0007650C" w:rsidP="00A737B2">
      <w:pPr>
        <w:autoSpaceDE w:val="0"/>
        <w:autoSpaceDN w:val="0"/>
        <w:adjustRightInd w:val="0"/>
        <w:spacing w:after="0" w:line="240" w:lineRule="auto"/>
        <w:ind w:firstLine="708"/>
        <w:jc w:val="both"/>
        <w:rPr>
          <w:rFonts w:ascii="Times New Roman" w:hAnsi="Times New Roman" w:cs="Times New Roman"/>
          <w:sz w:val="24"/>
          <w:szCs w:val="24"/>
        </w:rPr>
      </w:pPr>
      <w:r w:rsidRPr="00274D91">
        <w:rPr>
          <w:rFonts w:ascii="Times New Roman" w:hAnsi="Times New Roman" w:cs="Times New Roman"/>
          <w:sz w:val="24"/>
          <w:szCs w:val="24"/>
        </w:rPr>
        <w:t xml:space="preserve">В процессе прохождения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0311D5">
        <w:rPr>
          <w:rFonts w:ascii="Times New Roman" w:hAnsi="Times New Roman"/>
          <w:sz w:val="24"/>
          <w:szCs w:val="24"/>
        </w:rPr>
        <w:t>производственной</w:t>
      </w:r>
      <w:r w:rsidR="00CB3CAD" w:rsidRPr="00274D91">
        <w:rPr>
          <w:rFonts w:ascii="Times New Roman" w:hAnsi="Times New Roman" w:cs="Times New Roman"/>
          <w:sz w:val="24"/>
          <w:szCs w:val="24"/>
        </w:rPr>
        <w:t xml:space="preserve"> практики </w:t>
      </w:r>
      <w:r w:rsidRPr="00274D91">
        <w:rPr>
          <w:rFonts w:ascii="Times New Roman" w:hAnsi="Times New Roman" w:cs="Times New Roman"/>
          <w:sz w:val="24"/>
          <w:szCs w:val="24"/>
        </w:rPr>
        <w:t>обучающиеся находятся на рабочих местах и выполняют</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часть обязанностей штатных работников, как внештатные работники, а при наличии вакансии</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практикант может быть зачислен на штатную должность с выплатой заработной платы.</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 xml:space="preserve">Зачисление обучающегося на штатные должности </w:t>
      </w:r>
      <w:r w:rsidRPr="00D20D69">
        <w:rPr>
          <w:rFonts w:ascii="Times New Roman" w:hAnsi="Times New Roman" w:cs="Times New Roman"/>
          <w:b/>
          <w:sz w:val="24"/>
          <w:szCs w:val="24"/>
        </w:rPr>
        <w:t xml:space="preserve">не освобождает их от выполнения </w:t>
      </w:r>
      <w:r w:rsidR="002C2E27" w:rsidRPr="00D20D69">
        <w:rPr>
          <w:rFonts w:ascii="Times New Roman" w:hAnsi="Times New Roman" w:cs="Times New Roman"/>
          <w:b/>
          <w:sz w:val="24"/>
          <w:szCs w:val="24"/>
        </w:rPr>
        <w:t>п</w:t>
      </w:r>
      <w:r w:rsidRPr="00D20D69">
        <w:rPr>
          <w:rFonts w:ascii="Times New Roman" w:hAnsi="Times New Roman" w:cs="Times New Roman"/>
          <w:b/>
          <w:sz w:val="24"/>
          <w:szCs w:val="24"/>
        </w:rPr>
        <w:t>рограммы</w:t>
      </w:r>
      <w:r w:rsidR="009D14B2" w:rsidRPr="00D20D69">
        <w:rPr>
          <w:rFonts w:ascii="Times New Roman" w:hAnsi="Times New Roman" w:cs="Times New Roman"/>
          <w:b/>
          <w:sz w:val="24"/>
          <w:szCs w:val="24"/>
        </w:rPr>
        <w:t xml:space="preserve"> </w:t>
      </w:r>
      <w:r w:rsidRPr="00D20D69">
        <w:rPr>
          <w:rFonts w:ascii="Times New Roman" w:hAnsi="Times New Roman" w:cs="Times New Roman"/>
          <w:b/>
          <w:sz w:val="24"/>
          <w:szCs w:val="24"/>
        </w:rPr>
        <w:t>практики</w:t>
      </w:r>
      <w:r w:rsidRPr="00274D91">
        <w:rPr>
          <w:rFonts w:ascii="Times New Roman" w:hAnsi="Times New Roman" w:cs="Times New Roman"/>
          <w:sz w:val="24"/>
          <w:szCs w:val="24"/>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FE6DA0" w:rsidRPr="00274D91" w:rsidRDefault="00FE6DA0" w:rsidP="00A27B4F">
      <w:pPr>
        <w:spacing w:after="0" w:line="240" w:lineRule="auto"/>
        <w:ind w:firstLine="709"/>
        <w:jc w:val="both"/>
        <w:rPr>
          <w:rFonts w:ascii="Times New Roman" w:eastAsia="Times New Roman" w:hAnsi="Times New Roman" w:cs="Times New Roman"/>
          <w:sz w:val="24"/>
          <w:szCs w:val="24"/>
        </w:rPr>
      </w:pPr>
      <w:r w:rsidRPr="00A27B4F">
        <w:rPr>
          <w:rFonts w:ascii="Times New Roman" w:eastAsia="Times New Roman" w:hAnsi="Times New Roman" w:cs="Times New Roman"/>
          <w:sz w:val="24"/>
          <w:szCs w:val="24"/>
        </w:rPr>
        <w:t xml:space="preserve">Для лиц с ограниченными возможностями здоровья </w:t>
      </w:r>
      <w:r w:rsidR="00CB3CAD" w:rsidRPr="00A27B4F">
        <w:rPr>
          <w:rFonts w:ascii="Times New Roman" w:hAnsi="Times New Roman" w:cs="Times New Roman"/>
          <w:sz w:val="24"/>
          <w:szCs w:val="24"/>
        </w:rPr>
        <w:t xml:space="preserve">программы в форме практической подготовки при реализации </w:t>
      </w:r>
      <w:r w:rsidR="000311D5">
        <w:rPr>
          <w:rFonts w:ascii="Times New Roman" w:hAnsi="Times New Roman"/>
          <w:sz w:val="24"/>
          <w:szCs w:val="24"/>
        </w:rPr>
        <w:t>производственной</w:t>
      </w:r>
      <w:r w:rsidR="00CB3CAD" w:rsidRPr="00A27B4F">
        <w:rPr>
          <w:rFonts w:ascii="Times New Roman" w:hAnsi="Times New Roman" w:cs="Times New Roman"/>
          <w:sz w:val="24"/>
          <w:szCs w:val="24"/>
        </w:rPr>
        <w:t xml:space="preserve"> практики</w:t>
      </w:r>
      <w:r w:rsidR="00CB3CAD"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должн</w:t>
      </w:r>
      <w:r w:rsidR="00CB3CAD" w:rsidRPr="00A27B4F">
        <w:rPr>
          <w:rFonts w:ascii="Times New Roman" w:eastAsia="Times New Roman" w:hAnsi="Times New Roman" w:cs="Times New Roman"/>
          <w:sz w:val="24"/>
          <w:szCs w:val="24"/>
        </w:rPr>
        <w:t>ы</w:t>
      </w:r>
      <w:r w:rsidRPr="00A27B4F">
        <w:rPr>
          <w:rFonts w:ascii="Times New Roman" w:eastAsia="Times New Roman" w:hAnsi="Times New Roman" w:cs="Times New Roman"/>
          <w:sz w:val="24"/>
          <w:szCs w:val="24"/>
        </w:rPr>
        <w:t xml:space="preserve"> учитывать состояние здоровья и требования по доступности мест прохождения практики и аудиторий для </w:t>
      </w:r>
      <w:r w:rsidRPr="00A27B4F">
        <w:rPr>
          <w:rFonts w:ascii="Times New Roman" w:eastAsia="Times New Roman" w:hAnsi="Times New Roman" w:cs="Times New Roman"/>
          <w:sz w:val="24"/>
          <w:szCs w:val="24"/>
        </w:rPr>
        <w:lastRenderedPageBreak/>
        <w:t>получения консультаций у руководителя.</w:t>
      </w:r>
      <w:r w:rsidR="00934481"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 xml:space="preserve">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w:t>
      </w:r>
      <w:r w:rsidR="00CB3CAD" w:rsidRPr="00A27B4F">
        <w:rPr>
          <w:rFonts w:ascii="Times New Roman" w:hAnsi="Times New Roman" w:cs="Times New Roman"/>
          <w:sz w:val="24"/>
          <w:szCs w:val="24"/>
        </w:rPr>
        <w:t xml:space="preserve">программы в форме практической подготовки при реализации </w:t>
      </w:r>
      <w:r w:rsidR="000311D5">
        <w:rPr>
          <w:rFonts w:ascii="Times New Roman" w:hAnsi="Times New Roman"/>
          <w:sz w:val="24"/>
          <w:szCs w:val="24"/>
        </w:rPr>
        <w:t>производственной</w:t>
      </w:r>
      <w:r w:rsidR="000311D5" w:rsidRPr="00A27B4F">
        <w:rPr>
          <w:rFonts w:ascii="Times New Roman" w:hAnsi="Times New Roman" w:cs="Times New Roman"/>
          <w:sz w:val="24"/>
          <w:szCs w:val="24"/>
        </w:rPr>
        <w:t xml:space="preserve"> </w:t>
      </w:r>
      <w:r w:rsidR="00CB3CAD" w:rsidRPr="00A27B4F">
        <w:rPr>
          <w:rFonts w:ascii="Times New Roman" w:hAnsi="Times New Roman" w:cs="Times New Roman"/>
          <w:sz w:val="24"/>
          <w:szCs w:val="24"/>
        </w:rPr>
        <w:t>практики</w:t>
      </w:r>
      <w:r w:rsidR="00CB3CAD" w:rsidRPr="00A27B4F">
        <w:rPr>
          <w:rFonts w:ascii="Times New Roman" w:eastAsia="Times New Roman" w:hAnsi="Times New Roman" w:cs="Times New Roman"/>
          <w:sz w:val="24"/>
          <w:szCs w:val="24"/>
        </w:rPr>
        <w:t xml:space="preserve"> </w:t>
      </w:r>
      <w:r w:rsidR="00EF5052" w:rsidRPr="00A27B4F">
        <w:rPr>
          <w:rFonts w:ascii="Times New Roman" w:eastAsia="Times New Roman" w:hAnsi="Times New Roman" w:cs="Times New Roman"/>
          <w:sz w:val="24"/>
          <w:szCs w:val="24"/>
        </w:rPr>
        <w:t>о</w:t>
      </w:r>
      <w:r w:rsidRPr="00A27B4F">
        <w:rPr>
          <w:rFonts w:ascii="Times New Roman" w:eastAsia="Times New Roman" w:hAnsi="Times New Roman" w:cs="Times New Roman"/>
          <w:sz w:val="24"/>
          <w:szCs w:val="24"/>
        </w:rPr>
        <w:t>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w:t>
      </w:r>
      <w:r w:rsidRPr="00274D91">
        <w:rPr>
          <w:rFonts w:ascii="Times New Roman" w:eastAsia="Times New Roman" w:hAnsi="Times New Roman" w:cs="Times New Roman"/>
          <w:sz w:val="24"/>
          <w:szCs w:val="24"/>
        </w:rPr>
        <w:t xml:space="preserve">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860A23" w:rsidRPr="00977D79" w:rsidRDefault="00860A23" w:rsidP="00860A23">
      <w:pPr>
        <w:spacing w:after="0" w:line="240" w:lineRule="auto"/>
        <w:ind w:firstLine="708"/>
        <w:jc w:val="center"/>
        <w:rPr>
          <w:rFonts w:ascii="Times New Roman" w:hAnsi="Times New Roman" w:cs="Times New Roman"/>
          <w:b/>
          <w:sz w:val="24"/>
          <w:szCs w:val="24"/>
        </w:rPr>
      </w:pPr>
      <w:bookmarkStart w:id="2" w:name="bookmark8"/>
    </w:p>
    <w:p w:rsidR="00823946" w:rsidRPr="007B58D9" w:rsidRDefault="00F44362" w:rsidP="00823946">
      <w:pPr>
        <w:spacing w:after="0" w:line="240" w:lineRule="auto"/>
        <w:ind w:firstLine="708"/>
        <w:jc w:val="center"/>
        <w:rPr>
          <w:rStyle w:val="fontstyle01"/>
          <w:rFonts w:ascii="Times New Roman" w:hAnsi="Times New Roman" w:cs="Times New Roman"/>
        </w:rPr>
      </w:pPr>
      <w:r w:rsidRPr="00977D79">
        <w:rPr>
          <w:rFonts w:ascii="Times New Roman" w:hAnsi="Times New Roman" w:cs="Times New Roman"/>
          <w:b/>
          <w:sz w:val="24"/>
          <w:szCs w:val="24"/>
        </w:rPr>
        <w:t xml:space="preserve">4. </w:t>
      </w:r>
      <w:r w:rsidR="00EA4ABB" w:rsidRPr="00977D79">
        <w:rPr>
          <w:rFonts w:ascii="Times New Roman" w:hAnsi="Times New Roman" w:cs="Times New Roman"/>
          <w:b/>
          <w:sz w:val="24"/>
          <w:szCs w:val="24"/>
        </w:rPr>
        <w:t xml:space="preserve">Организация </w:t>
      </w:r>
      <w:r w:rsidR="004D055A" w:rsidRPr="00977D79">
        <w:rPr>
          <w:rFonts w:ascii="Times New Roman" w:hAnsi="Times New Roman" w:cs="Times New Roman"/>
          <w:b/>
          <w:color w:val="000000" w:themeColor="text1"/>
          <w:sz w:val="24"/>
          <w:szCs w:val="24"/>
        </w:rPr>
        <w:t xml:space="preserve">практической подготовки </w:t>
      </w:r>
      <w:r w:rsidR="00823946" w:rsidRPr="00BF4117">
        <w:rPr>
          <w:rFonts w:ascii="Times New Roman" w:hAnsi="Times New Roman" w:cs="Times New Roman"/>
          <w:b/>
          <w:color w:val="000000" w:themeColor="text1"/>
          <w:sz w:val="24"/>
          <w:szCs w:val="24"/>
        </w:rPr>
        <w:t>в форме</w:t>
      </w:r>
      <w:r w:rsidR="00823946" w:rsidRPr="00BF4117">
        <w:rPr>
          <w:b/>
          <w:color w:val="000000" w:themeColor="text1"/>
          <w:sz w:val="24"/>
          <w:szCs w:val="24"/>
        </w:rPr>
        <w:t xml:space="preserve"> </w:t>
      </w:r>
      <w:r w:rsidR="00823946">
        <w:rPr>
          <w:rStyle w:val="fontstyle01"/>
          <w:rFonts w:ascii="Times New Roman" w:hAnsi="Times New Roman" w:cs="Times New Roman"/>
        </w:rPr>
        <w:t>производственной</w:t>
      </w:r>
      <w:r w:rsidR="00823946" w:rsidRPr="00BF4117">
        <w:rPr>
          <w:rStyle w:val="fontstyle01"/>
          <w:rFonts w:ascii="Times New Roman" w:hAnsi="Times New Roman" w:cs="Times New Roman"/>
        </w:rPr>
        <w:t xml:space="preserve"> практики (</w:t>
      </w:r>
      <w:r w:rsidR="00823946" w:rsidRPr="00823946">
        <w:rPr>
          <w:rStyle w:val="fontstyle01"/>
          <w:rFonts w:ascii="Times New Roman" w:hAnsi="Times New Roman" w:cs="Times New Roman"/>
        </w:rPr>
        <w:t xml:space="preserve">организационно-управленческая практика </w:t>
      </w:r>
      <w:r w:rsidR="004A7923">
        <w:rPr>
          <w:rStyle w:val="fontstyle01"/>
          <w:rFonts w:ascii="Times New Roman" w:hAnsi="Times New Roman" w:cs="Times New Roman"/>
        </w:rPr>
        <w:t>3</w:t>
      </w:r>
      <w:r w:rsidR="00823946" w:rsidRPr="00823946">
        <w:rPr>
          <w:rStyle w:val="fontstyle01"/>
          <w:rFonts w:ascii="Times New Roman" w:hAnsi="Times New Roman" w:cs="Times New Roman"/>
        </w:rPr>
        <w:t>)</w:t>
      </w:r>
    </w:p>
    <w:p w:rsidR="00860A23" w:rsidRDefault="00860A23" w:rsidP="00823946">
      <w:pPr>
        <w:spacing w:after="0" w:line="240" w:lineRule="auto"/>
        <w:ind w:firstLine="708"/>
        <w:jc w:val="center"/>
      </w:pPr>
    </w:p>
    <w:p w:rsidR="00EA4ABB" w:rsidRPr="007B58D9" w:rsidRDefault="00EA4ABB" w:rsidP="00EA4ABB">
      <w:pPr>
        <w:pStyle w:val="31"/>
        <w:shd w:val="clear" w:color="auto" w:fill="auto"/>
        <w:spacing w:after="0" w:line="240" w:lineRule="auto"/>
        <w:ind w:firstLine="709"/>
        <w:jc w:val="both"/>
      </w:pPr>
      <w:r w:rsidRPr="007B58D9">
        <w:t xml:space="preserve">Общее руководство </w:t>
      </w:r>
      <w:r w:rsidR="00CB3CAD" w:rsidRPr="00274D91">
        <w:t>программы в форме практической подготовки при</w:t>
      </w:r>
      <w:r w:rsidR="00CB3CAD">
        <w:t xml:space="preserve"> </w:t>
      </w:r>
      <w:r w:rsidR="00CB3CAD" w:rsidRPr="00274D91">
        <w:t xml:space="preserve">реализации </w:t>
      </w:r>
      <w:r w:rsidR="000311D5">
        <w:t>производственной</w:t>
      </w:r>
      <w:r w:rsidR="00CB3CAD" w:rsidRPr="00274D91">
        <w:t xml:space="preserve"> практики</w:t>
      </w:r>
      <w:r w:rsidR="00CB3CAD" w:rsidRPr="007B58D9">
        <w:t xml:space="preserve"> </w:t>
      </w:r>
      <w:r w:rsidRPr="007B58D9">
        <w:t>осуществляет Омская гуманитарная академия:</w:t>
      </w:r>
    </w:p>
    <w:p w:rsidR="00EA4ABB" w:rsidRPr="007B58D9" w:rsidRDefault="00EA4ABB" w:rsidP="00F71B5D">
      <w:pPr>
        <w:pStyle w:val="31"/>
        <w:widowControl/>
        <w:numPr>
          <w:ilvl w:val="0"/>
          <w:numId w:val="2"/>
        </w:numPr>
        <w:shd w:val="clear" w:color="auto" w:fill="auto"/>
        <w:tabs>
          <w:tab w:val="left" w:pos="902"/>
        </w:tabs>
        <w:spacing w:after="0" w:line="240" w:lineRule="auto"/>
        <w:jc w:val="both"/>
      </w:pPr>
      <w:r w:rsidRPr="007B58D9">
        <w:t xml:space="preserve">заключает </w:t>
      </w:r>
      <w:r w:rsidRPr="00274D91">
        <w:rPr>
          <w:color w:val="auto"/>
        </w:rPr>
        <w:t>договора</w:t>
      </w:r>
      <w:r w:rsidRPr="00274D91">
        <w:rPr>
          <w:rStyle w:val="fontstyle01"/>
          <w:rFonts w:ascii="Times New Roman" w:hAnsi="Times New Roman"/>
          <w:b w:val="0"/>
          <w:color w:val="auto"/>
        </w:rPr>
        <w:t xml:space="preserve"> о практической подготовке</w:t>
      </w:r>
      <w:r w:rsidRPr="007B58D9">
        <w:t xml:space="preserve"> с предприятиями (организациями), являющимися объектами практики;</w:t>
      </w:r>
    </w:p>
    <w:p w:rsidR="00EA4ABB" w:rsidRPr="007B58D9" w:rsidRDefault="00EA4ABB" w:rsidP="00F71B5D">
      <w:pPr>
        <w:pStyle w:val="31"/>
        <w:widowControl/>
        <w:numPr>
          <w:ilvl w:val="0"/>
          <w:numId w:val="2"/>
        </w:numPr>
        <w:shd w:val="clear" w:color="auto" w:fill="auto"/>
        <w:tabs>
          <w:tab w:val="left" w:pos="892"/>
        </w:tabs>
        <w:spacing w:after="0" w:line="240" w:lineRule="auto"/>
        <w:jc w:val="both"/>
      </w:pPr>
      <w:r w:rsidRPr="007B58D9">
        <w:t xml:space="preserve">устанавливает календарные графики </w:t>
      </w:r>
      <w:r w:rsidR="00CB3CAD" w:rsidRPr="00274D91">
        <w:t>программы в форме практической подготовки при</w:t>
      </w:r>
      <w:r w:rsidR="00CB3CAD">
        <w:t xml:space="preserve"> </w:t>
      </w:r>
      <w:r w:rsidR="00CB3CAD" w:rsidRPr="00274D91">
        <w:t xml:space="preserve">реализации </w:t>
      </w:r>
      <w:r w:rsidR="000311D5">
        <w:t>производственной</w:t>
      </w:r>
      <w:r w:rsidR="000311D5" w:rsidRPr="00274D91">
        <w:t xml:space="preserve"> </w:t>
      </w:r>
      <w:r w:rsidR="00CB3CAD" w:rsidRPr="00274D91">
        <w:t>практики</w:t>
      </w:r>
      <w:r w:rsidRPr="007B58D9">
        <w:t>;</w:t>
      </w:r>
    </w:p>
    <w:p w:rsidR="00EA4ABB" w:rsidRPr="007B58D9" w:rsidRDefault="00EA4ABB" w:rsidP="00F71B5D">
      <w:pPr>
        <w:pStyle w:val="31"/>
        <w:widowControl/>
        <w:numPr>
          <w:ilvl w:val="0"/>
          <w:numId w:val="2"/>
        </w:numPr>
        <w:shd w:val="clear" w:color="auto" w:fill="auto"/>
        <w:tabs>
          <w:tab w:val="left" w:pos="906"/>
        </w:tabs>
        <w:spacing w:after="0" w:line="240" w:lineRule="auto"/>
        <w:jc w:val="both"/>
      </w:pPr>
      <w:r w:rsidRPr="007B58D9">
        <w:t xml:space="preserve">осуществляет контроль за организацией и проведением </w:t>
      </w:r>
      <w:r w:rsidRPr="00274D91">
        <w:rPr>
          <w:rStyle w:val="fontstyle01"/>
          <w:rFonts w:ascii="Times New Roman" w:hAnsi="Times New Roman"/>
          <w:b w:val="0"/>
          <w:color w:val="auto"/>
        </w:rPr>
        <w:t>практической подготовк</w:t>
      </w:r>
      <w:r w:rsidR="00CB3CAD">
        <w:rPr>
          <w:rStyle w:val="fontstyle01"/>
          <w:rFonts w:ascii="Times New Roman" w:hAnsi="Times New Roman"/>
          <w:b w:val="0"/>
          <w:color w:val="auto"/>
        </w:rPr>
        <w:t>и</w:t>
      </w:r>
      <w:r w:rsidRPr="007B58D9">
        <w:t xml:space="preserve">, соблюдением её сроков и сроков отчетности по результатам прохождения </w:t>
      </w:r>
      <w:r w:rsidR="007E7C33">
        <w:t xml:space="preserve">практической </w:t>
      </w:r>
      <w:r w:rsidR="007E7C33" w:rsidRPr="00274D91">
        <w:t>подготовки при</w:t>
      </w:r>
      <w:r w:rsidR="007E7C33">
        <w:t xml:space="preserve"> </w:t>
      </w:r>
      <w:r w:rsidR="007E7C33" w:rsidRPr="00274D91">
        <w:t xml:space="preserve">реализации </w:t>
      </w:r>
      <w:r w:rsidR="000311D5">
        <w:t>производственной</w:t>
      </w:r>
      <w:r w:rsidR="000311D5" w:rsidRPr="00274D91">
        <w:t xml:space="preserve"> </w:t>
      </w:r>
      <w:r w:rsidR="007E7C33" w:rsidRPr="00274D91">
        <w:t>практики</w:t>
      </w:r>
      <w:r w:rsidRPr="007B58D9">
        <w:t>.</w:t>
      </w:r>
    </w:p>
    <w:p w:rsidR="00EA4ABB" w:rsidRPr="007B58D9" w:rsidRDefault="00EA4ABB" w:rsidP="00EA4ABB">
      <w:pPr>
        <w:spacing w:after="0" w:line="240" w:lineRule="auto"/>
        <w:ind w:firstLine="907"/>
        <w:jc w:val="both"/>
        <w:rPr>
          <w:rFonts w:ascii="Times New Roman" w:hAnsi="Times New Roman" w:cs="Times New Roman"/>
          <w:sz w:val="24"/>
          <w:szCs w:val="24"/>
        </w:rPr>
      </w:pPr>
      <w:r w:rsidRPr="007B58D9">
        <w:rPr>
          <w:rFonts w:ascii="Times New Roman" w:hAnsi="Times New Roman" w:cs="Times New Roman"/>
          <w:sz w:val="24"/>
          <w:szCs w:val="24"/>
        </w:rPr>
        <w:t xml:space="preserve">Методическое руководство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0311D5">
        <w:rPr>
          <w:rFonts w:ascii="Times New Roman" w:hAnsi="Times New Roman"/>
          <w:sz w:val="24"/>
          <w:szCs w:val="24"/>
        </w:rPr>
        <w:t>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hAnsi="Times New Roman" w:cs="Times New Roman"/>
          <w:sz w:val="24"/>
          <w:szCs w:val="24"/>
        </w:rPr>
        <w:t xml:space="preserve"> </w:t>
      </w:r>
      <w:r w:rsidRPr="007B58D9">
        <w:rPr>
          <w:rFonts w:ascii="Times New Roman" w:hAnsi="Times New Roman" w:cs="Times New Roman"/>
          <w:sz w:val="24"/>
          <w:szCs w:val="24"/>
        </w:rPr>
        <w:t xml:space="preserve">осуществляет кафедра </w:t>
      </w:r>
      <w:r w:rsidR="005A507D">
        <w:rPr>
          <w:rFonts w:ascii="Times New Roman" w:hAnsi="Times New Roman" w:cs="Times New Roman"/>
          <w:sz w:val="24"/>
          <w:szCs w:val="24"/>
        </w:rPr>
        <w:t>управления политики и права</w:t>
      </w:r>
      <w:r w:rsidRPr="007B58D9">
        <w:rPr>
          <w:rFonts w:ascii="Times New Roman" w:hAnsi="Times New Roman" w:cs="Times New Roman"/>
          <w:sz w:val="24"/>
          <w:szCs w:val="24"/>
        </w:rPr>
        <w:t xml:space="preserve">. </w:t>
      </w:r>
    </w:p>
    <w:p w:rsidR="00EA4ABB" w:rsidRPr="007B58D9" w:rsidRDefault="00EA4ABB" w:rsidP="00EA4ABB">
      <w:pPr>
        <w:spacing w:after="0" w:line="240" w:lineRule="auto"/>
        <w:ind w:firstLine="708"/>
        <w:jc w:val="both"/>
        <w:rPr>
          <w:rFonts w:ascii="Times New Roman" w:eastAsia="Times New Roman" w:hAnsi="Times New Roman" w:cs="Times New Roman"/>
          <w:sz w:val="24"/>
          <w:szCs w:val="24"/>
        </w:rPr>
      </w:pPr>
      <w:r w:rsidRPr="007B58D9">
        <w:rPr>
          <w:rFonts w:ascii="Times New Roman" w:eastAsia="Times New Roman" w:hAnsi="Times New Roman" w:cs="Times New Roman"/>
          <w:sz w:val="24"/>
          <w:szCs w:val="24"/>
        </w:rPr>
        <w:t xml:space="preserve">Перед убытием к месту </w:t>
      </w:r>
      <w:r w:rsidR="00CB3CAD" w:rsidRPr="00274D91">
        <w:rPr>
          <w:rFonts w:ascii="Times New Roman" w:hAnsi="Times New Roman" w:cs="Times New Roman"/>
          <w:sz w:val="24"/>
          <w:szCs w:val="24"/>
        </w:rPr>
        <w:t>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0311D5">
        <w:rPr>
          <w:rFonts w:ascii="Times New Roman" w:hAnsi="Times New Roman"/>
          <w:sz w:val="24"/>
          <w:szCs w:val="24"/>
        </w:rPr>
        <w:t>производственной</w:t>
      </w:r>
      <w:r w:rsidR="000311D5" w:rsidRPr="00274D91">
        <w:rPr>
          <w:rFonts w:ascii="Times New Roman" w:hAnsi="Times New Roman" w:cs="Times New Roman"/>
          <w:sz w:val="24"/>
          <w:szCs w:val="24"/>
        </w:rPr>
        <w:t xml:space="preserve"> </w:t>
      </w:r>
      <w:r w:rsidR="00CB3CAD" w:rsidRPr="00274D91">
        <w:rPr>
          <w:rFonts w:ascii="Times New Roman" w:hAnsi="Times New Roman" w:cs="Times New Roman"/>
          <w:sz w:val="24"/>
          <w:szCs w:val="24"/>
        </w:rPr>
        <w:t>практики</w:t>
      </w:r>
      <w:r w:rsidR="00CB3CAD" w:rsidRPr="007B58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обучающийся</w:t>
      </w:r>
      <w:r w:rsidRPr="007B58D9">
        <w:rPr>
          <w:rFonts w:ascii="Times New Roman" w:eastAsia="Times New Roman" w:hAnsi="Times New Roman" w:cs="Times New Roman"/>
          <w:sz w:val="24"/>
          <w:szCs w:val="24"/>
        </w:rPr>
        <w:t xml:space="preserve"> проходит инструктаж по технике безопасности, должен ознакомиться с программой практи</w:t>
      </w:r>
      <w:r w:rsidR="00CB3CAD">
        <w:rPr>
          <w:rFonts w:ascii="Times New Roman" w:eastAsia="Times New Roman" w:hAnsi="Times New Roman" w:cs="Times New Roman"/>
          <w:sz w:val="24"/>
          <w:szCs w:val="24"/>
        </w:rPr>
        <w:t>ческой подготовки</w:t>
      </w:r>
      <w:r w:rsidR="007E7C33">
        <w:rPr>
          <w:rFonts w:ascii="Times New Roman" w:eastAsia="Times New Roman" w:hAnsi="Times New Roman" w:cs="Times New Roman"/>
          <w:sz w:val="24"/>
          <w:szCs w:val="24"/>
        </w:rPr>
        <w:t xml:space="preserve"> по </w:t>
      </w:r>
      <w:r w:rsidR="000311D5">
        <w:rPr>
          <w:rFonts w:ascii="Times New Roman" w:hAnsi="Times New Roman"/>
          <w:sz w:val="24"/>
          <w:szCs w:val="24"/>
        </w:rPr>
        <w:t>производственной</w:t>
      </w:r>
      <w:r w:rsidR="007E7C33">
        <w:rPr>
          <w:rFonts w:ascii="Times New Roman" w:eastAsia="Times New Roman" w:hAnsi="Times New Roman" w:cs="Times New Roman"/>
          <w:sz w:val="24"/>
          <w:szCs w:val="24"/>
        </w:rPr>
        <w:t xml:space="preserve"> практике</w:t>
      </w:r>
      <w:r w:rsidRPr="007B58D9">
        <w:rPr>
          <w:rFonts w:ascii="Times New Roman" w:eastAsia="Times New Roman" w:hAnsi="Times New Roman" w:cs="Times New Roman"/>
          <w:sz w:val="24"/>
          <w:szCs w:val="24"/>
        </w:rPr>
        <w:t>, изучить рекомендуемую справочную и специальную литературу, проконсультироваться у руководителя практики ОмГА.</w:t>
      </w:r>
    </w:p>
    <w:p w:rsidR="00EA4ABB" w:rsidRPr="007B58D9" w:rsidRDefault="00640B06" w:rsidP="00EA4ABB">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Обязанности кафедры</w:t>
      </w:r>
      <w:r w:rsidR="00EA4ABB" w:rsidRPr="007B58D9">
        <w:rPr>
          <w:rFonts w:ascii="Times New Roman" w:hAnsi="Times New Roman" w:cs="Times New Roman"/>
          <w:bCs/>
          <w:sz w:val="24"/>
          <w:szCs w:val="24"/>
        </w:rPr>
        <w:t xml:space="preserve"> ответственной за организацию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0311D5">
        <w:rPr>
          <w:rFonts w:ascii="Times New Roman" w:hAnsi="Times New Roman"/>
          <w:sz w:val="24"/>
          <w:szCs w:val="24"/>
        </w:rPr>
        <w:t>производственной</w:t>
      </w:r>
      <w:r w:rsidR="00CB3CAD" w:rsidRPr="00274D91">
        <w:rPr>
          <w:rFonts w:ascii="Times New Roman" w:hAnsi="Times New Roman" w:cs="Times New Roman"/>
          <w:sz w:val="24"/>
          <w:szCs w:val="24"/>
        </w:rPr>
        <w:t xml:space="preserve"> практики</w:t>
      </w:r>
      <w:r w:rsidR="00EA4ABB" w:rsidRPr="007B58D9">
        <w:rPr>
          <w:rFonts w:ascii="Times New Roman" w:hAnsi="Times New Roman" w:cs="Times New Roman"/>
          <w:sz w:val="24"/>
          <w:szCs w:val="24"/>
        </w:rPr>
        <w:t xml:space="preserve"> (выпускающей кафедры): назначение руководителей практики из числа педагогических работников, подготовка приказа о </w:t>
      </w:r>
      <w:r w:rsidR="00AD5F9A">
        <w:rPr>
          <w:rFonts w:ascii="Times New Roman" w:hAnsi="Times New Roman" w:cs="Times New Roman"/>
          <w:sz w:val="24"/>
          <w:szCs w:val="24"/>
        </w:rPr>
        <w:t>практической подготовке обучающихся</w:t>
      </w:r>
      <w:r w:rsidR="00EA4ABB" w:rsidRPr="007B58D9">
        <w:rPr>
          <w:rFonts w:ascii="Times New Roman" w:hAnsi="Times New Roman" w:cs="Times New Roman"/>
          <w:sz w:val="24"/>
          <w:szCs w:val="24"/>
        </w:rPr>
        <w:t xml:space="preserve">, согласование программ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0311D5">
        <w:rPr>
          <w:rFonts w:ascii="Times New Roman" w:hAnsi="Times New Roman"/>
          <w:sz w:val="24"/>
          <w:szCs w:val="24"/>
        </w:rPr>
        <w:t>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hAnsi="Times New Roman" w:cs="Times New Roman"/>
          <w:sz w:val="24"/>
          <w:szCs w:val="24"/>
        </w:rPr>
        <w:t xml:space="preserve"> </w:t>
      </w:r>
      <w:r w:rsidR="00EA4ABB" w:rsidRPr="007B58D9">
        <w:rPr>
          <w:rFonts w:ascii="Times New Roman" w:hAnsi="Times New Roman" w:cs="Times New Roman"/>
          <w:sz w:val="24"/>
          <w:szCs w:val="24"/>
        </w:rPr>
        <w:t xml:space="preserve">с </w:t>
      </w:r>
      <w:r w:rsidR="005A507D">
        <w:rPr>
          <w:rFonts w:ascii="Times New Roman" w:hAnsi="Times New Roman" w:cs="Times New Roman"/>
          <w:sz w:val="24"/>
          <w:szCs w:val="24"/>
        </w:rPr>
        <w:t>профильными организациями</w:t>
      </w:r>
      <w:r w:rsidR="00EA4ABB" w:rsidRPr="007B58D9">
        <w:rPr>
          <w:rFonts w:ascii="Times New Roman" w:hAnsi="Times New Roman" w:cs="Times New Roman"/>
          <w:sz w:val="24"/>
          <w:szCs w:val="24"/>
        </w:rPr>
        <w:t xml:space="preserve">, методическое руководство, а также проведение конференции по разъяснению целей, содержания, порядка и контроля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0311D5">
        <w:rPr>
          <w:rFonts w:ascii="Times New Roman" w:hAnsi="Times New Roman"/>
          <w:sz w:val="24"/>
          <w:szCs w:val="24"/>
        </w:rPr>
        <w:t>производственной</w:t>
      </w:r>
      <w:r w:rsidR="000311D5" w:rsidRPr="00274D91">
        <w:rPr>
          <w:rFonts w:ascii="Times New Roman" w:hAnsi="Times New Roman" w:cs="Times New Roman"/>
          <w:sz w:val="24"/>
          <w:szCs w:val="24"/>
        </w:rPr>
        <w:t xml:space="preserve"> </w:t>
      </w:r>
      <w:r w:rsidR="00CB3CAD" w:rsidRPr="00274D91">
        <w:rPr>
          <w:rFonts w:ascii="Times New Roman" w:hAnsi="Times New Roman" w:cs="Times New Roman"/>
          <w:sz w:val="24"/>
          <w:szCs w:val="24"/>
        </w:rPr>
        <w:t>практики</w:t>
      </w:r>
      <w:r w:rsidR="00EA4ABB" w:rsidRPr="007B58D9">
        <w:rPr>
          <w:rFonts w:ascii="Times New Roman" w:hAnsi="Times New Roman" w:cs="Times New Roman"/>
          <w:sz w:val="24"/>
          <w:szCs w:val="24"/>
        </w:rPr>
        <w:t xml:space="preserve">. </w:t>
      </w:r>
    </w:p>
    <w:p w:rsidR="00EA4ABB" w:rsidRPr="007B58D9" w:rsidRDefault="00EA4ABB" w:rsidP="00EA4ABB">
      <w:pPr>
        <w:pStyle w:val="s1"/>
        <w:shd w:val="clear" w:color="auto" w:fill="FFFFFF"/>
        <w:spacing w:before="0" w:beforeAutospacing="0" w:after="0" w:afterAutospacing="0"/>
        <w:rPr>
          <w:bCs/>
          <w:color w:val="000000"/>
        </w:rPr>
      </w:pPr>
      <w:r w:rsidRPr="007B58D9">
        <w:rPr>
          <w:bCs/>
          <w:color w:val="000000"/>
        </w:rPr>
        <w:t>Руководитель практики от организации:</w:t>
      </w:r>
    </w:p>
    <w:p w:rsidR="00EA4ABB" w:rsidRPr="007B58D9" w:rsidRDefault="00EA4ABB" w:rsidP="00F71B5D">
      <w:pPr>
        <w:pStyle w:val="ac"/>
        <w:numPr>
          <w:ilvl w:val="0"/>
          <w:numId w:val="5"/>
        </w:numPr>
        <w:spacing w:after="0" w:line="240" w:lineRule="auto"/>
        <w:jc w:val="both"/>
        <w:rPr>
          <w:rFonts w:ascii="Times New Roman" w:hAnsi="Times New Roman"/>
          <w:sz w:val="24"/>
          <w:szCs w:val="24"/>
        </w:rPr>
      </w:pPr>
      <w:r w:rsidRPr="007B58D9">
        <w:rPr>
          <w:rFonts w:ascii="Times New Roman" w:hAnsi="Times New Roman"/>
          <w:bCs/>
          <w:color w:val="000000"/>
          <w:sz w:val="24"/>
          <w:szCs w:val="24"/>
        </w:rPr>
        <w:t>составляет рабочий график (план) проведения</w:t>
      </w:r>
      <w:r w:rsidR="00CB3CAD">
        <w:rPr>
          <w:rFonts w:ascii="Times New Roman" w:hAnsi="Times New Roman"/>
          <w:bCs/>
          <w:color w:val="000000"/>
          <w:sz w:val="24"/>
          <w:szCs w:val="24"/>
        </w:rPr>
        <w:t xml:space="preserve"> </w:t>
      </w:r>
      <w:r w:rsidR="00CB3CAD" w:rsidRPr="00274D91">
        <w:rPr>
          <w:rFonts w:ascii="Times New Roman" w:hAnsi="Times New Roman"/>
          <w:sz w:val="24"/>
          <w:szCs w:val="24"/>
        </w:rPr>
        <w:t>программы в форме практической подготовки при</w:t>
      </w:r>
      <w:r w:rsidR="00CB3CAD">
        <w:rPr>
          <w:rFonts w:ascii="Times New Roman" w:hAnsi="Times New Roman"/>
          <w:sz w:val="24"/>
          <w:szCs w:val="24"/>
        </w:rPr>
        <w:t xml:space="preserve"> </w:t>
      </w:r>
      <w:r w:rsidR="00CB3CAD" w:rsidRPr="00274D91">
        <w:rPr>
          <w:rFonts w:ascii="Times New Roman" w:hAnsi="Times New Roman"/>
          <w:sz w:val="24"/>
          <w:szCs w:val="24"/>
        </w:rPr>
        <w:t xml:space="preserve">реализации </w:t>
      </w:r>
      <w:r w:rsidR="000311D5">
        <w:rPr>
          <w:rFonts w:ascii="Times New Roman" w:hAnsi="Times New Roman"/>
          <w:sz w:val="24"/>
          <w:szCs w:val="24"/>
        </w:rPr>
        <w:t>производственной</w:t>
      </w:r>
      <w:r w:rsidR="00CB3CAD" w:rsidRPr="00274D91">
        <w:rPr>
          <w:rFonts w:ascii="Times New Roman" w:hAnsi="Times New Roman"/>
          <w:sz w:val="24"/>
          <w:szCs w:val="24"/>
        </w:rPr>
        <w:t xml:space="preserve"> </w:t>
      </w:r>
      <w:r w:rsidR="00CB3CAD">
        <w:rPr>
          <w:rFonts w:ascii="Times New Roman" w:hAnsi="Times New Roman"/>
          <w:sz w:val="24"/>
          <w:szCs w:val="24"/>
        </w:rPr>
        <w:t>(</w:t>
      </w:r>
      <w:r w:rsidR="003F1ABE" w:rsidRPr="00823946">
        <w:rPr>
          <w:rStyle w:val="fontstyle01"/>
          <w:rFonts w:ascii="Times New Roman" w:hAnsi="Times New Roman"/>
          <w:b w:val="0"/>
          <w:color w:val="auto"/>
        </w:rPr>
        <w:t xml:space="preserve">организационно-управленческая практика </w:t>
      </w:r>
      <w:r w:rsidR="00BE58DF">
        <w:rPr>
          <w:rStyle w:val="fontstyle01"/>
          <w:rFonts w:ascii="Times New Roman" w:hAnsi="Times New Roman"/>
          <w:b w:val="0"/>
          <w:color w:val="auto"/>
        </w:rPr>
        <w:t>3</w:t>
      </w:r>
      <w:r w:rsidR="00CB3CAD">
        <w:rPr>
          <w:rFonts w:ascii="Times New Roman" w:hAnsi="Times New Roman"/>
          <w:sz w:val="24"/>
          <w:szCs w:val="24"/>
        </w:rPr>
        <w:t>)</w:t>
      </w:r>
      <w:r w:rsidR="00CB3CAD" w:rsidRPr="00274D91">
        <w:rPr>
          <w:rFonts w:ascii="Times New Roman" w:hAnsi="Times New Roman"/>
          <w:sz w:val="24"/>
          <w:szCs w:val="24"/>
        </w:rPr>
        <w:t xml:space="preserve"> практики</w:t>
      </w:r>
      <w:r w:rsidRPr="007B58D9">
        <w:rPr>
          <w:rFonts w:ascii="Times New Roman" w:hAnsi="Times New Roman"/>
          <w:sz w:val="24"/>
          <w:szCs w:val="24"/>
        </w:rPr>
        <w:t xml:space="preserve">; </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разрабатывает индивидуальные задания для обучающихся, выполняемые в период </w:t>
      </w:r>
      <w:r w:rsidR="005A507D">
        <w:rPr>
          <w:bCs/>
          <w:color w:val="000000"/>
        </w:rPr>
        <w:t>практической подготовки</w:t>
      </w:r>
      <w:r w:rsidRPr="007B58D9">
        <w:rPr>
          <w:bCs/>
          <w:color w:val="000000"/>
        </w:rPr>
        <w:t>;</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осуществляет контроль за соблюдением сроков проведения </w:t>
      </w:r>
      <w:r w:rsidR="00242163" w:rsidRPr="00274D91">
        <w:t>программы в форме практической подготовки при</w:t>
      </w:r>
      <w:r w:rsidR="00242163">
        <w:t xml:space="preserve"> </w:t>
      </w:r>
      <w:r w:rsidR="00242163" w:rsidRPr="00274D91">
        <w:t xml:space="preserve">реализации </w:t>
      </w:r>
      <w:r w:rsidR="000311D5">
        <w:t>производственной</w:t>
      </w:r>
      <w:r w:rsidR="00242163" w:rsidRPr="00274D91">
        <w:t xml:space="preserve"> </w:t>
      </w:r>
      <w:r w:rsidR="00242163">
        <w:t>(</w:t>
      </w:r>
      <w:r w:rsidR="003F1ABE" w:rsidRPr="00823946">
        <w:rPr>
          <w:rStyle w:val="fontstyle01"/>
          <w:rFonts w:ascii="Times New Roman" w:hAnsi="Times New Roman"/>
          <w:b w:val="0"/>
          <w:color w:val="auto"/>
        </w:rPr>
        <w:t xml:space="preserve">организационно-управленческая практика </w:t>
      </w:r>
      <w:r w:rsidR="001B0621">
        <w:rPr>
          <w:rStyle w:val="fontstyle01"/>
          <w:rFonts w:ascii="Times New Roman" w:hAnsi="Times New Roman"/>
          <w:b w:val="0"/>
          <w:color w:val="auto"/>
        </w:rPr>
        <w:t>3</w:t>
      </w:r>
      <w:r w:rsidR="00242163">
        <w:t>)</w:t>
      </w:r>
      <w:r w:rsidR="00242163" w:rsidRPr="00274D91">
        <w:t xml:space="preserve"> практики</w:t>
      </w:r>
      <w:r w:rsidRPr="007B58D9">
        <w:rPr>
          <w:bCs/>
          <w:color w:val="000000"/>
        </w:rPr>
        <w:t xml:space="preserve"> и соответствием ее содержания требованиям;</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lastRenderedPageBreak/>
        <w:t xml:space="preserve">оценивает результаты прохождения </w:t>
      </w:r>
      <w:r w:rsidR="00242163" w:rsidRPr="00274D91">
        <w:t>программы в форме практической подготовки при</w:t>
      </w:r>
      <w:r w:rsidR="00242163">
        <w:t xml:space="preserve"> </w:t>
      </w:r>
      <w:r w:rsidR="00242163" w:rsidRPr="00274D91">
        <w:t xml:space="preserve">реализации </w:t>
      </w:r>
      <w:r w:rsidR="000311D5">
        <w:t>производственной</w:t>
      </w:r>
      <w:r w:rsidR="00242163" w:rsidRPr="00274D91">
        <w:t xml:space="preserve"> </w:t>
      </w:r>
      <w:r w:rsidR="00242163">
        <w:t>(</w:t>
      </w:r>
      <w:r w:rsidR="003F1ABE" w:rsidRPr="00823946">
        <w:rPr>
          <w:rStyle w:val="fontstyle01"/>
          <w:rFonts w:ascii="Times New Roman" w:hAnsi="Times New Roman"/>
          <w:b w:val="0"/>
          <w:color w:val="auto"/>
        </w:rPr>
        <w:t xml:space="preserve">организационно-управленческая практика </w:t>
      </w:r>
      <w:r w:rsidR="004A7923">
        <w:rPr>
          <w:rStyle w:val="fontstyle01"/>
          <w:rFonts w:ascii="Times New Roman" w:hAnsi="Times New Roman"/>
          <w:b w:val="0"/>
          <w:color w:val="auto"/>
        </w:rPr>
        <w:t>3</w:t>
      </w:r>
      <w:r w:rsidR="00242163">
        <w:t>)</w:t>
      </w:r>
      <w:r w:rsidR="00242163" w:rsidRPr="00274D91">
        <w:t xml:space="preserve"> практики</w:t>
      </w:r>
      <w:r w:rsidRPr="007B58D9">
        <w:rPr>
          <w:bCs/>
          <w:color w:val="000000"/>
        </w:rPr>
        <w:t>.</w:t>
      </w:r>
    </w:p>
    <w:p w:rsidR="00EA4ABB" w:rsidRPr="007B58D9" w:rsidRDefault="00EA4ABB" w:rsidP="00EA4ABB">
      <w:pPr>
        <w:pStyle w:val="s1"/>
        <w:shd w:val="clear" w:color="auto" w:fill="FFFFFF"/>
        <w:spacing w:before="0" w:beforeAutospacing="0" w:after="0" w:afterAutospacing="0"/>
        <w:ind w:firstLine="709"/>
        <w:jc w:val="both"/>
        <w:rPr>
          <w:color w:val="000000"/>
        </w:rPr>
      </w:pPr>
      <w:r w:rsidRPr="007B58D9">
        <w:rPr>
          <w:color w:val="000000"/>
        </w:rPr>
        <w:t xml:space="preserve">При проведении </w:t>
      </w:r>
      <w:r w:rsidR="00242163" w:rsidRPr="00274D91">
        <w:t>программы в форме практической подготовки при</w:t>
      </w:r>
      <w:r w:rsidR="00242163">
        <w:t xml:space="preserve"> </w:t>
      </w:r>
      <w:r w:rsidR="00242163" w:rsidRPr="00274D91">
        <w:t xml:space="preserve">реализации </w:t>
      </w:r>
      <w:r w:rsidR="000311D5">
        <w:t>производственной</w:t>
      </w:r>
      <w:r w:rsidR="00242163" w:rsidRPr="00274D91">
        <w:t xml:space="preserve"> </w:t>
      </w:r>
      <w:r w:rsidR="00242163">
        <w:t>(</w:t>
      </w:r>
      <w:r w:rsidR="003F1ABE" w:rsidRPr="00823946">
        <w:rPr>
          <w:rStyle w:val="fontstyle01"/>
          <w:rFonts w:ascii="Times New Roman" w:hAnsi="Times New Roman"/>
          <w:b w:val="0"/>
          <w:color w:val="auto"/>
        </w:rPr>
        <w:t xml:space="preserve">организационно-управленческая практика </w:t>
      </w:r>
      <w:r w:rsidR="004A7923">
        <w:rPr>
          <w:rStyle w:val="fontstyle01"/>
          <w:rFonts w:ascii="Times New Roman" w:hAnsi="Times New Roman"/>
          <w:b w:val="0"/>
          <w:color w:val="auto"/>
        </w:rPr>
        <w:t>3</w:t>
      </w:r>
      <w:r w:rsidR="00242163">
        <w:t>)</w:t>
      </w:r>
      <w:r w:rsidR="00242163" w:rsidRPr="00274D91">
        <w:t xml:space="preserve"> практики</w:t>
      </w:r>
      <w:r w:rsidRPr="007B58D9">
        <w:rPr>
          <w:color w:val="000000"/>
        </w:rPr>
        <w:t xml:space="preserve">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w:t>
      </w:r>
    </w:p>
    <w:p w:rsidR="00EA4ABB" w:rsidRPr="00447D80" w:rsidRDefault="00EA4ABB" w:rsidP="00EA4ABB">
      <w:pPr>
        <w:pStyle w:val="s1"/>
        <w:shd w:val="clear" w:color="auto" w:fill="FFFFFF"/>
        <w:spacing w:before="0" w:beforeAutospacing="0" w:after="0" w:afterAutospacing="0"/>
        <w:ind w:firstLine="709"/>
        <w:jc w:val="both"/>
      </w:pPr>
      <w:r w:rsidRPr="0093133D">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w:t>
      </w:r>
      <w:r w:rsidR="0093133D" w:rsidRPr="0093133D">
        <w:t xml:space="preserve"> по профилю образовательной программы </w:t>
      </w:r>
      <w:r w:rsidR="0093133D" w:rsidRPr="00447D80">
        <w:t>«</w:t>
      </w:r>
      <w:r w:rsidR="0066343A">
        <w:rPr>
          <w:color w:val="000000"/>
        </w:rPr>
        <w:t>Правовое обеспечение в государственном и муниципальном управлении</w:t>
      </w:r>
      <w:r w:rsidR="0093133D" w:rsidRPr="00447D80">
        <w:t>»</w:t>
      </w:r>
      <w:r w:rsidRPr="00447D80">
        <w:t>.</w:t>
      </w:r>
    </w:p>
    <w:p w:rsidR="00EA4ABB" w:rsidRPr="007B58D9" w:rsidRDefault="00EA4ABB" w:rsidP="00EA4ABB">
      <w:pPr>
        <w:pStyle w:val="s1"/>
        <w:shd w:val="clear" w:color="auto" w:fill="FFFFFF"/>
        <w:spacing w:before="0" w:beforeAutospacing="0" w:after="0" w:afterAutospacing="0"/>
        <w:ind w:firstLine="709"/>
        <w:jc w:val="both"/>
        <w:rPr>
          <w:bCs/>
          <w:color w:val="000000"/>
        </w:rPr>
      </w:pPr>
      <w:r w:rsidRPr="0093133D">
        <w:rPr>
          <w:bCs/>
          <w:color w:val="000000"/>
        </w:rPr>
        <w:t xml:space="preserve">Руководитель </w:t>
      </w:r>
      <w:r w:rsidR="00242163" w:rsidRPr="00274D91">
        <w:t>программы в форме практической подготовки при</w:t>
      </w:r>
      <w:r w:rsidR="00242163">
        <w:t xml:space="preserve"> </w:t>
      </w:r>
      <w:r w:rsidR="00242163" w:rsidRPr="00274D91">
        <w:t xml:space="preserve">реализации </w:t>
      </w:r>
      <w:r w:rsidR="000311D5">
        <w:t xml:space="preserve">производственной </w:t>
      </w:r>
      <w:r w:rsidR="00242163">
        <w:t>(</w:t>
      </w:r>
      <w:r w:rsidR="003F1ABE" w:rsidRPr="00823946">
        <w:rPr>
          <w:rStyle w:val="fontstyle01"/>
          <w:rFonts w:ascii="Times New Roman" w:hAnsi="Times New Roman"/>
          <w:b w:val="0"/>
          <w:color w:val="auto"/>
        </w:rPr>
        <w:t xml:space="preserve">организационно-управленческая практика </w:t>
      </w:r>
      <w:r w:rsidR="004A7923">
        <w:rPr>
          <w:rStyle w:val="fontstyle01"/>
          <w:rFonts w:ascii="Times New Roman" w:hAnsi="Times New Roman"/>
          <w:b w:val="0"/>
          <w:color w:val="auto"/>
        </w:rPr>
        <w:t>3</w:t>
      </w:r>
      <w:r w:rsidR="00242163">
        <w:t>)</w:t>
      </w:r>
      <w:r w:rsidR="00242163" w:rsidRPr="00274D91">
        <w:t xml:space="preserve"> практики</w:t>
      </w:r>
      <w:r w:rsidRPr="0093133D">
        <w:rPr>
          <w:bCs/>
          <w:color w:val="000000"/>
        </w:rPr>
        <w:t xml:space="preserve"> от профильной организации:</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rPr>
          <w:bCs/>
          <w:color w:val="000000"/>
        </w:rPr>
      </w:pPr>
      <w:r w:rsidRPr="007B58D9">
        <w:rPr>
          <w:bCs/>
          <w:color w:val="000000"/>
        </w:rPr>
        <w:t xml:space="preserve">согласовывает индивидуальные задания, содержание и планируемые результаты </w:t>
      </w:r>
      <w:r w:rsidR="00CB3CAD" w:rsidRPr="00274D91">
        <w:t>программы в форме практической подготовки при</w:t>
      </w:r>
      <w:r w:rsidR="00CB3CAD">
        <w:t xml:space="preserve"> </w:t>
      </w:r>
      <w:r w:rsidR="00CB3CAD" w:rsidRPr="00274D91">
        <w:t xml:space="preserve">реализации </w:t>
      </w:r>
      <w:r w:rsidR="005A507D">
        <w:t>практической подготовки</w:t>
      </w:r>
      <w:r w:rsidRPr="007B58D9">
        <w:rPr>
          <w:bCs/>
          <w:color w:val="000000"/>
        </w:rPr>
        <w:t>;</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rPr>
          <w:bCs/>
          <w:color w:val="000000"/>
        </w:rPr>
      </w:pPr>
      <w:r w:rsidRPr="007B58D9">
        <w:rPr>
          <w:bCs/>
          <w:color w:val="000000"/>
        </w:rPr>
        <w:t>предоставляет рабочие места обучающимся;</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rPr>
          <w:bCs/>
          <w:color w:val="000000"/>
        </w:rPr>
        <w:t xml:space="preserve">обеспечивает безопасные условия прохождения </w:t>
      </w:r>
      <w:r w:rsidR="00CB3CAD" w:rsidRPr="00274D91">
        <w:t>программы в форме практической подготовки при</w:t>
      </w:r>
      <w:r w:rsidR="00CB3CAD">
        <w:t xml:space="preserve"> </w:t>
      </w:r>
      <w:r w:rsidR="00CB3CAD" w:rsidRPr="00274D91">
        <w:t xml:space="preserve">реализации </w:t>
      </w:r>
      <w:r w:rsidR="000311D5">
        <w:t>производственной</w:t>
      </w:r>
      <w:r w:rsidR="00CB3CAD" w:rsidRPr="00274D91">
        <w:t xml:space="preserve"> практики</w:t>
      </w:r>
      <w:r w:rsidRPr="007B58D9">
        <w:rPr>
          <w:bCs/>
          <w:color w:val="000000"/>
        </w:rPr>
        <w:t xml:space="preserve"> обучающимся, отвечающие санитарным правилам и требованиям охраны труда;</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rPr>
          <w:bCs/>
          <w:color w:val="000000"/>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t xml:space="preserve">распределяет </w:t>
      </w:r>
      <w:r w:rsidR="00CB3CAD">
        <w:t>обучающихся</w:t>
      </w:r>
      <w:r w:rsidRPr="007B58D9">
        <w:t xml:space="preserve"> по рабочим местам, контролирует соблюдение трудовой и производственной дисциплины, знакомит с организацией работ на конкретном рабочем месте, контролирует ведение дневников</w:t>
      </w:r>
      <w:r w:rsidR="00CB3CAD" w:rsidRPr="00CB3CAD">
        <w:t xml:space="preserve"> </w:t>
      </w:r>
      <w:r w:rsidR="00CB3CAD" w:rsidRPr="00274D91">
        <w:t>программы в форме практической подготовки при</w:t>
      </w:r>
      <w:r w:rsidR="00CB3CAD">
        <w:t xml:space="preserve"> </w:t>
      </w:r>
      <w:r w:rsidR="00CB3CAD" w:rsidRPr="00274D91">
        <w:t xml:space="preserve">реализации </w:t>
      </w:r>
      <w:r w:rsidR="000311D5">
        <w:t>производственной</w:t>
      </w:r>
      <w:r w:rsidR="00CB3CAD" w:rsidRPr="00274D91">
        <w:t xml:space="preserve"> практики</w:t>
      </w:r>
      <w:r w:rsidRPr="007B58D9">
        <w:t>.</w:t>
      </w:r>
    </w:p>
    <w:p w:rsidR="00EA4ABB" w:rsidRPr="007B58D9" w:rsidRDefault="00EA4ABB" w:rsidP="00EA4ABB">
      <w:pPr>
        <w:pStyle w:val="s1"/>
        <w:shd w:val="clear" w:color="auto" w:fill="FFFFFF"/>
        <w:spacing w:before="0" w:beforeAutospacing="0" w:after="0" w:afterAutospacing="0"/>
        <w:ind w:firstLine="708"/>
        <w:jc w:val="both"/>
      </w:pPr>
      <w:r w:rsidRPr="007B58D9">
        <w:t xml:space="preserve">По итогам </w:t>
      </w:r>
      <w:r w:rsidR="00242163" w:rsidRPr="00274D91">
        <w:t>программы в форме практической подготовки при</w:t>
      </w:r>
      <w:r w:rsidR="00242163">
        <w:t xml:space="preserve"> </w:t>
      </w:r>
      <w:r w:rsidR="00242163" w:rsidRPr="00274D91">
        <w:t xml:space="preserve">реализации </w:t>
      </w:r>
      <w:r w:rsidR="000311D5">
        <w:t xml:space="preserve">производственной </w:t>
      </w:r>
      <w:r w:rsidR="00242163">
        <w:t>(</w:t>
      </w:r>
      <w:r w:rsidR="003F1ABE" w:rsidRPr="00823946">
        <w:rPr>
          <w:rStyle w:val="fontstyle01"/>
          <w:rFonts w:ascii="Times New Roman" w:hAnsi="Times New Roman"/>
          <w:b w:val="0"/>
          <w:color w:val="auto"/>
        </w:rPr>
        <w:t xml:space="preserve">организационно-управленческая практика </w:t>
      </w:r>
      <w:r w:rsidR="004A7923">
        <w:rPr>
          <w:rStyle w:val="fontstyle01"/>
          <w:rFonts w:ascii="Times New Roman" w:hAnsi="Times New Roman"/>
          <w:b w:val="0"/>
          <w:color w:val="auto"/>
        </w:rPr>
        <w:t>3</w:t>
      </w:r>
      <w:r w:rsidR="00242163">
        <w:t>)</w:t>
      </w:r>
      <w:r w:rsidR="00242163" w:rsidRPr="00274D91">
        <w:t xml:space="preserve"> практики</w:t>
      </w:r>
      <w:r w:rsidRPr="007B58D9">
        <w:t xml:space="preserve"> руководитель </w:t>
      </w:r>
      <w:r w:rsidR="00CB3CAD" w:rsidRPr="00274D91">
        <w:t>программы в форме практической подготовки при</w:t>
      </w:r>
      <w:r w:rsidR="00CB3CAD">
        <w:t xml:space="preserve"> </w:t>
      </w:r>
      <w:r w:rsidR="00CB3CAD" w:rsidRPr="00274D91">
        <w:t xml:space="preserve">реализации </w:t>
      </w:r>
      <w:r w:rsidR="000311D5">
        <w:t>производственной</w:t>
      </w:r>
      <w:r w:rsidR="00CB3CAD" w:rsidRPr="00274D91">
        <w:t xml:space="preserve"> практики</w:t>
      </w:r>
      <w:r w:rsidRPr="007B58D9">
        <w:t xml:space="preserve"> – представитель организации готовит отзыв- характеристику – отзыв от организации. Данный отзыв прилагается к отчету о </w:t>
      </w:r>
      <w:r w:rsidR="00DA16EE" w:rsidRPr="007B58D9">
        <w:t>практике</w:t>
      </w:r>
      <w:r w:rsidR="00DA16EE">
        <w:t>.</w:t>
      </w:r>
      <w:r w:rsidRPr="007B58D9">
        <w:t xml:space="preserve"> </w:t>
      </w:r>
    </w:p>
    <w:p w:rsidR="00EA4ABB" w:rsidRPr="00612ACB" w:rsidRDefault="00EA4ABB" w:rsidP="00EA4ABB">
      <w:pPr>
        <w:spacing w:after="0" w:line="240" w:lineRule="auto"/>
        <w:ind w:firstLine="708"/>
        <w:jc w:val="both"/>
        <w:rPr>
          <w:rFonts w:ascii="Times New Roman" w:hAnsi="Times New Roman" w:cs="Times New Roman"/>
          <w:sz w:val="24"/>
          <w:szCs w:val="24"/>
        </w:rPr>
      </w:pPr>
      <w:r w:rsidRPr="007B58D9">
        <w:rPr>
          <w:rFonts w:ascii="Times New Roman" w:hAnsi="Times New Roman" w:cs="Times New Roman"/>
          <w:i/>
          <w:sz w:val="24"/>
          <w:szCs w:val="24"/>
        </w:rPr>
        <w:t>Отзыв руководителя практики может отражать следующие моменты</w:t>
      </w:r>
      <w:r w:rsidRPr="007B58D9">
        <w:rPr>
          <w:rFonts w:ascii="Times New Roman" w:hAnsi="Times New Roman" w:cs="Times New Roman"/>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w:t>
      </w:r>
      <w:r>
        <w:rPr>
          <w:rFonts w:ascii="Times New Roman" w:hAnsi="Times New Roman" w:cs="Times New Roman"/>
          <w:sz w:val="24"/>
          <w:szCs w:val="24"/>
        </w:rPr>
        <w:t xml:space="preserve"> в подготовке студента. Дается </w:t>
      </w:r>
      <w:r w:rsidRPr="007B58D9">
        <w:rPr>
          <w:rFonts w:ascii="Times New Roman" w:hAnsi="Times New Roman" w:cs="Times New Roman"/>
          <w:sz w:val="24"/>
          <w:szCs w:val="24"/>
        </w:rPr>
        <w:t xml:space="preserve">оценка </w:t>
      </w:r>
      <w:r w:rsidRPr="00612ACB">
        <w:rPr>
          <w:rFonts w:ascii="Times New Roman" w:hAnsi="Times New Roman" w:cs="Times New Roman"/>
          <w:sz w:val="24"/>
          <w:szCs w:val="24"/>
        </w:rPr>
        <w:t>выполнения практикантом работ в баллах, оценка уровня освоения компетенций.</w:t>
      </w:r>
    </w:p>
    <w:p w:rsidR="00C7412B" w:rsidRPr="00612ACB" w:rsidRDefault="00C7412B" w:rsidP="00C7412B">
      <w:pPr>
        <w:spacing w:after="0" w:line="240" w:lineRule="auto"/>
        <w:ind w:firstLine="539"/>
        <w:jc w:val="both"/>
        <w:rPr>
          <w:rFonts w:ascii="Times New Roman" w:eastAsia="Times New Roman" w:hAnsi="Times New Roman" w:cs="Times New Roman"/>
          <w:sz w:val="24"/>
          <w:szCs w:val="24"/>
        </w:rPr>
      </w:pPr>
      <w:r w:rsidRPr="00612ACB">
        <w:rPr>
          <w:rFonts w:ascii="Times New Roman" w:hAnsi="Times New Roman" w:cs="Times New Roman"/>
          <w:sz w:val="24"/>
          <w:szCs w:val="24"/>
        </w:rPr>
        <w:t xml:space="preserve">Во время </w:t>
      </w:r>
      <w:r w:rsidR="005A507D">
        <w:rPr>
          <w:rFonts w:ascii="Times New Roman" w:hAnsi="Times New Roman" w:cs="Times New Roman"/>
          <w:sz w:val="24"/>
          <w:szCs w:val="24"/>
        </w:rPr>
        <w:t>практической подготовки</w:t>
      </w:r>
      <w:r w:rsidRPr="00612ACB">
        <w:rPr>
          <w:rFonts w:ascii="Times New Roman" w:hAnsi="Times New Roman" w:cs="Times New Roman"/>
          <w:sz w:val="24"/>
          <w:szCs w:val="24"/>
        </w:rPr>
        <w:t xml:space="preserve"> необходимо подготовить письменный отчёт </w:t>
      </w:r>
      <w:r w:rsidR="00612ACB" w:rsidRPr="00612ACB">
        <w:rPr>
          <w:rFonts w:ascii="Times New Roman" w:hAnsi="Times New Roman" w:cs="Times New Roman"/>
          <w:sz w:val="24"/>
          <w:szCs w:val="24"/>
        </w:rPr>
        <w:t xml:space="preserve">по программе в форме практической подготовки при реализации </w:t>
      </w:r>
      <w:r w:rsidR="000311D5">
        <w:rPr>
          <w:rFonts w:ascii="Times New Roman" w:hAnsi="Times New Roman"/>
          <w:sz w:val="24"/>
          <w:szCs w:val="24"/>
        </w:rPr>
        <w:t>производственной</w:t>
      </w:r>
      <w:r w:rsidR="000311D5"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w:t>
      </w:r>
      <w:r w:rsidR="00C07AB0" w:rsidRPr="00823946">
        <w:rPr>
          <w:rStyle w:val="fontstyle01"/>
          <w:rFonts w:ascii="Times New Roman" w:hAnsi="Times New Roman"/>
          <w:b w:val="0"/>
          <w:color w:val="auto"/>
        </w:rPr>
        <w:t xml:space="preserve">организационно-управленческая практика </w:t>
      </w:r>
      <w:r w:rsidR="001B0621">
        <w:rPr>
          <w:rStyle w:val="fontstyle01"/>
          <w:rFonts w:ascii="Times New Roman" w:hAnsi="Times New Roman"/>
          <w:b w:val="0"/>
          <w:color w:val="auto"/>
        </w:rPr>
        <w:t>3</w:t>
      </w:r>
      <w:r w:rsidR="00612ACB" w:rsidRPr="00612ACB">
        <w:rPr>
          <w:rFonts w:ascii="Times New Roman" w:hAnsi="Times New Roman" w:cs="Times New Roman"/>
          <w:sz w:val="24"/>
          <w:szCs w:val="24"/>
        </w:rPr>
        <w:t>) практики</w:t>
      </w:r>
      <w:r w:rsidRPr="00612ACB">
        <w:rPr>
          <w:rFonts w:ascii="Times New Roman" w:hAnsi="Times New Roman" w:cs="Times New Roman"/>
          <w:sz w:val="24"/>
          <w:szCs w:val="24"/>
        </w:rPr>
        <w:t xml:space="preserve">, заполнить дневник, по которому обучающийся отчитывается за выполнение программы </w:t>
      </w:r>
      <w:r w:rsidR="00612ACB" w:rsidRPr="00612ACB">
        <w:rPr>
          <w:rFonts w:ascii="Times New Roman" w:hAnsi="Times New Roman" w:cs="Times New Roman"/>
          <w:sz w:val="24"/>
          <w:szCs w:val="24"/>
        </w:rPr>
        <w:t>с</w:t>
      </w:r>
      <w:r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 xml:space="preserve">указанием видов работ </w:t>
      </w:r>
      <w:r w:rsidRPr="00612ACB">
        <w:rPr>
          <w:rFonts w:ascii="Times New Roman" w:hAnsi="Times New Roman" w:cs="Times New Roman"/>
          <w:sz w:val="24"/>
          <w:szCs w:val="24"/>
        </w:rPr>
        <w:t xml:space="preserve">по дням, выполнявшиеся обучающимся в соответствии с индивидуальным заданием в период прохождения </w:t>
      </w:r>
      <w:r w:rsidR="00CB3CAD" w:rsidRPr="00612ACB">
        <w:rPr>
          <w:rFonts w:ascii="Times New Roman" w:hAnsi="Times New Roman" w:cs="Times New Roman"/>
          <w:sz w:val="24"/>
          <w:szCs w:val="24"/>
        </w:rPr>
        <w:t xml:space="preserve">программы в форме практической подготовки при реализации </w:t>
      </w:r>
      <w:r w:rsidR="000311D5">
        <w:rPr>
          <w:rFonts w:ascii="Times New Roman" w:hAnsi="Times New Roman"/>
          <w:sz w:val="24"/>
          <w:szCs w:val="24"/>
        </w:rPr>
        <w:t>производственной</w:t>
      </w:r>
      <w:r w:rsidR="00CB3CAD" w:rsidRPr="00612ACB">
        <w:rPr>
          <w:rFonts w:ascii="Times New Roman" w:hAnsi="Times New Roman" w:cs="Times New Roman"/>
          <w:sz w:val="24"/>
          <w:szCs w:val="24"/>
        </w:rPr>
        <w:t xml:space="preserve"> практики</w:t>
      </w:r>
      <w:r w:rsidRPr="00612ACB">
        <w:rPr>
          <w:rFonts w:ascii="Times New Roman" w:hAnsi="Times New Roman" w:cs="Times New Roman"/>
          <w:sz w:val="24"/>
          <w:szCs w:val="24"/>
        </w:rPr>
        <w:t>.</w:t>
      </w:r>
    </w:p>
    <w:p w:rsidR="00C7412B" w:rsidRPr="00612ACB" w:rsidRDefault="00C7412B" w:rsidP="00C7412B">
      <w:pPr>
        <w:spacing w:after="0" w:line="240" w:lineRule="auto"/>
        <w:ind w:right="-329" w:firstLine="539"/>
        <w:jc w:val="both"/>
        <w:rPr>
          <w:rFonts w:ascii="Times New Roman" w:hAnsi="Times New Roman" w:cs="Times New Roman"/>
          <w:sz w:val="24"/>
          <w:szCs w:val="24"/>
        </w:rPr>
      </w:pPr>
      <w:r w:rsidRPr="00612ACB">
        <w:rPr>
          <w:rFonts w:ascii="Times New Roman" w:hAnsi="Times New Roman" w:cs="Times New Roman"/>
          <w:sz w:val="24"/>
          <w:szCs w:val="24"/>
        </w:rPr>
        <w:t>Отчет, соответствующий программе практики, индивидуальному заданию и требованиям по оформлению, следует сдать руководителю и защитить.</w:t>
      </w:r>
    </w:p>
    <w:p w:rsidR="00C7412B" w:rsidRPr="00612ACB" w:rsidRDefault="00C7412B" w:rsidP="00EA4ABB">
      <w:pPr>
        <w:spacing w:after="0" w:line="240" w:lineRule="auto"/>
        <w:ind w:firstLine="708"/>
        <w:jc w:val="both"/>
        <w:rPr>
          <w:rFonts w:ascii="Times New Roman" w:hAnsi="Times New Roman" w:cs="Times New Roman"/>
          <w:sz w:val="24"/>
          <w:szCs w:val="24"/>
        </w:rPr>
      </w:pPr>
    </w:p>
    <w:bookmarkEnd w:id="2"/>
    <w:p w:rsidR="002B0F7E" w:rsidRPr="00F44362" w:rsidRDefault="002B0F7E" w:rsidP="00823946">
      <w:pPr>
        <w:spacing w:after="0" w:line="240" w:lineRule="auto"/>
        <w:ind w:firstLine="708"/>
        <w:jc w:val="center"/>
        <w:rPr>
          <w:rFonts w:ascii="Times New Roman" w:eastAsia="Times New Roman" w:hAnsi="Times New Roman" w:cs="Times New Roman"/>
          <w:b/>
          <w:bCs/>
          <w:sz w:val="24"/>
          <w:szCs w:val="24"/>
        </w:rPr>
      </w:pPr>
      <w:r w:rsidRPr="004D055A">
        <w:rPr>
          <w:rFonts w:ascii="Times New Roman" w:eastAsia="Times New Roman" w:hAnsi="Times New Roman" w:cs="Times New Roman"/>
          <w:b/>
          <w:bCs/>
          <w:sz w:val="24"/>
          <w:szCs w:val="24"/>
        </w:rPr>
        <w:t xml:space="preserve">Подведение итогов </w:t>
      </w:r>
      <w:r w:rsidR="004D055A" w:rsidRPr="004D055A">
        <w:rPr>
          <w:rFonts w:ascii="Times New Roman" w:hAnsi="Times New Roman" w:cs="Times New Roman"/>
          <w:b/>
          <w:color w:val="000000" w:themeColor="text1"/>
          <w:sz w:val="24"/>
          <w:szCs w:val="24"/>
        </w:rPr>
        <w:t xml:space="preserve">практической подготовки </w:t>
      </w:r>
      <w:r w:rsidR="00823946" w:rsidRPr="00BF4117">
        <w:rPr>
          <w:rFonts w:ascii="Times New Roman" w:hAnsi="Times New Roman" w:cs="Times New Roman"/>
          <w:b/>
          <w:color w:val="000000" w:themeColor="text1"/>
          <w:sz w:val="24"/>
          <w:szCs w:val="24"/>
        </w:rPr>
        <w:t>в форме</w:t>
      </w:r>
      <w:r w:rsidR="00823946" w:rsidRPr="00BF4117">
        <w:rPr>
          <w:b/>
          <w:color w:val="000000" w:themeColor="text1"/>
          <w:sz w:val="24"/>
          <w:szCs w:val="24"/>
        </w:rPr>
        <w:t xml:space="preserve"> </w:t>
      </w:r>
      <w:r w:rsidR="00823946">
        <w:rPr>
          <w:rStyle w:val="fontstyle01"/>
          <w:rFonts w:ascii="Times New Roman" w:hAnsi="Times New Roman" w:cs="Times New Roman"/>
        </w:rPr>
        <w:t>производственной</w:t>
      </w:r>
      <w:r w:rsidR="00823946" w:rsidRPr="00BF4117">
        <w:rPr>
          <w:rStyle w:val="fontstyle01"/>
          <w:rFonts w:ascii="Times New Roman" w:hAnsi="Times New Roman" w:cs="Times New Roman"/>
        </w:rPr>
        <w:t xml:space="preserve"> практики (</w:t>
      </w:r>
      <w:r w:rsidR="00823946" w:rsidRPr="00823946">
        <w:rPr>
          <w:rStyle w:val="fontstyle01"/>
          <w:rFonts w:ascii="Times New Roman" w:hAnsi="Times New Roman" w:cs="Times New Roman"/>
        </w:rPr>
        <w:t xml:space="preserve">организационно-управленческая практика </w:t>
      </w:r>
      <w:r w:rsidR="004A7923">
        <w:rPr>
          <w:rStyle w:val="fontstyle01"/>
          <w:rFonts w:ascii="Times New Roman" w:hAnsi="Times New Roman" w:cs="Times New Roman"/>
        </w:rPr>
        <w:t>3</w:t>
      </w:r>
      <w:r w:rsidR="00823946" w:rsidRPr="00823946">
        <w:rPr>
          <w:rStyle w:val="fontstyle01"/>
          <w:rFonts w:ascii="Times New Roman" w:hAnsi="Times New Roman" w:cs="Times New Roman"/>
        </w:rPr>
        <w:t>)</w:t>
      </w:r>
      <w:r w:rsidRPr="004D055A">
        <w:rPr>
          <w:rFonts w:ascii="Times New Roman" w:eastAsia="Times New Roman" w:hAnsi="Times New Roman" w:cs="Times New Roman"/>
          <w:b/>
          <w:bCs/>
          <w:sz w:val="24"/>
          <w:szCs w:val="24"/>
        </w:rPr>
        <w:t>. Защита отчета</w:t>
      </w:r>
      <w:r w:rsidRPr="00F44362">
        <w:rPr>
          <w:rFonts w:ascii="Times New Roman" w:eastAsia="Times New Roman" w:hAnsi="Times New Roman" w:cs="Times New Roman"/>
          <w:b/>
          <w:bCs/>
          <w:sz w:val="24"/>
          <w:szCs w:val="24"/>
        </w:rPr>
        <w:t xml:space="preserve"> </w:t>
      </w:r>
      <w:r w:rsidR="004D055A">
        <w:rPr>
          <w:rFonts w:ascii="Times New Roman" w:eastAsia="Times New Roman" w:hAnsi="Times New Roman" w:cs="Times New Roman"/>
          <w:b/>
          <w:bCs/>
          <w:sz w:val="24"/>
          <w:szCs w:val="24"/>
        </w:rPr>
        <w:t xml:space="preserve"> </w:t>
      </w:r>
    </w:p>
    <w:p w:rsidR="00AC235A" w:rsidRPr="0093133D" w:rsidRDefault="0093133D" w:rsidP="00004742">
      <w:pPr>
        <w:pStyle w:val="211"/>
        <w:spacing w:after="0" w:line="200" w:lineRule="atLeast"/>
        <w:ind w:right="-330" w:firstLine="709"/>
        <w:jc w:val="both"/>
        <w:rPr>
          <w:sz w:val="24"/>
          <w:szCs w:val="24"/>
        </w:rPr>
      </w:pPr>
      <w:r w:rsidRPr="0093133D">
        <w:rPr>
          <w:sz w:val="24"/>
          <w:szCs w:val="24"/>
        </w:rPr>
        <w:t>Срок сдачи</w:t>
      </w:r>
      <w:r w:rsidR="00AC235A" w:rsidRPr="0093133D">
        <w:rPr>
          <w:sz w:val="24"/>
          <w:szCs w:val="24"/>
        </w:rPr>
        <w:t xml:space="preserve"> отчета </w:t>
      </w:r>
      <w:r w:rsidR="00242163">
        <w:rPr>
          <w:sz w:val="24"/>
          <w:szCs w:val="24"/>
        </w:rPr>
        <w:t xml:space="preserve">по </w:t>
      </w:r>
      <w:r w:rsidR="00242163" w:rsidRPr="00274D91">
        <w:rPr>
          <w:sz w:val="24"/>
          <w:szCs w:val="24"/>
        </w:rPr>
        <w:t>программ</w:t>
      </w:r>
      <w:r w:rsidR="00242163">
        <w:rPr>
          <w:sz w:val="24"/>
          <w:szCs w:val="24"/>
        </w:rPr>
        <w:t>е</w:t>
      </w:r>
      <w:r w:rsidR="00242163" w:rsidRPr="00274D91">
        <w:rPr>
          <w:sz w:val="24"/>
          <w:szCs w:val="24"/>
        </w:rPr>
        <w:t xml:space="preserve"> в форме практической подготовки при</w:t>
      </w:r>
      <w:r w:rsidR="00242163">
        <w:rPr>
          <w:sz w:val="24"/>
          <w:szCs w:val="24"/>
        </w:rPr>
        <w:t xml:space="preserve"> </w:t>
      </w:r>
      <w:r w:rsidR="00242163" w:rsidRPr="00274D91">
        <w:rPr>
          <w:sz w:val="24"/>
          <w:szCs w:val="24"/>
        </w:rPr>
        <w:t xml:space="preserve">реализации </w:t>
      </w:r>
      <w:r w:rsidR="000311D5">
        <w:rPr>
          <w:sz w:val="24"/>
          <w:szCs w:val="24"/>
        </w:rPr>
        <w:t xml:space="preserve">производственной </w:t>
      </w:r>
      <w:r w:rsidR="00242163">
        <w:rPr>
          <w:sz w:val="24"/>
          <w:szCs w:val="24"/>
        </w:rPr>
        <w:t>(</w:t>
      </w:r>
      <w:r w:rsidR="003F1ABE" w:rsidRPr="00823946">
        <w:rPr>
          <w:rStyle w:val="fontstyle01"/>
          <w:rFonts w:ascii="Times New Roman" w:hAnsi="Times New Roman"/>
          <w:b w:val="0"/>
          <w:color w:val="auto"/>
        </w:rPr>
        <w:t xml:space="preserve">организационно-управленческая практика </w:t>
      </w:r>
      <w:r w:rsidR="004A7923">
        <w:rPr>
          <w:rStyle w:val="fontstyle01"/>
          <w:rFonts w:ascii="Times New Roman" w:hAnsi="Times New Roman"/>
          <w:b w:val="0"/>
          <w:color w:val="auto"/>
        </w:rPr>
        <w:t>3</w:t>
      </w:r>
      <w:r w:rsidR="00242163">
        <w:rPr>
          <w:sz w:val="24"/>
          <w:szCs w:val="24"/>
        </w:rPr>
        <w:t>)</w:t>
      </w:r>
      <w:r w:rsidR="00242163" w:rsidRPr="00274D91">
        <w:rPr>
          <w:sz w:val="24"/>
          <w:szCs w:val="24"/>
        </w:rPr>
        <w:t xml:space="preserve"> практики</w:t>
      </w:r>
      <w:r w:rsidR="00242163" w:rsidRPr="0093133D">
        <w:rPr>
          <w:sz w:val="24"/>
          <w:szCs w:val="24"/>
        </w:rPr>
        <w:t xml:space="preserve"> </w:t>
      </w:r>
      <w:r w:rsidR="00AC235A" w:rsidRPr="0093133D">
        <w:rPr>
          <w:sz w:val="24"/>
          <w:szCs w:val="24"/>
        </w:rPr>
        <w:t>на кафедру</w:t>
      </w:r>
      <w:r w:rsidRPr="0093133D">
        <w:rPr>
          <w:sz w:val="24"/>
          <w:szCs w:val="24"/>
        </w:rPr>
        <w:t xml:space="preserve"> </w:t>
      </w:r>
      <w:r w:rsidR="00447D80">
        <w:rPr>
          <w:sz w:val="24"/>
          <w:szCs w:val="24"/>
        </w:rPr>
        <w:t>управления, политики и права</w:t>
      </w:r>
      <w:r w:rsidR="00AC235A" w:rsidRPr="0093133D">
        <w:rPr>
          <w:sz w:val="24"/>
          <w:szCs w:val="24"/>
        </w:rPr>
        <w:t xml:space="preserve"> устанавливается в соответствии с учебным планом и графиком учебного процесса. </w:t>
      </w:r>
    </w:p>
    <w:p w:rsidR="003239C2" w:rsidRPr="004D055A" w:rsidRDefault="004D055A" w:rsidP="003239C2">
      <w:pPr>
        <w:spacing w:after="0" w:line="240" w:lineRule="auto"/>
        <w:jc w:val="both"/>
        <w:rPr>
          <w:rFonts w:ascii="Times New Roman" w:eastAsia="Times New Roman" w:hAnsi="Times New Roman" w:cs="Times New Roman"/>
          <w:color w:val="000000"/>
          <w:sz w:val="24"/>
          <w:szCs w:val="24"/>
        </w:rPr>
      </w:pPr>
      <w:r w:rsidRPr="004D055A">
        <w:rPr>
          <w:rFonts w:ascii="Times New Roman" w:hAnsi="Times New Roman" w:cs="Times New Roman"/>
          <w:color w:val="000000" w:themeColor="text1"/>
          <w:sz w:val="24"/>
          <w:szCs w:val="24"/>
        </w:rPr>
        <w:lastRenderedPageBreak/>
        <w:t>Практическая подготовка в форм</w:t>
      </w:r>
      <w:r>
        <w:rPr>
          <w:rFonts w:ascii="Times New Roman" w:hAnsi="Times New Roman" w:cs="Times New Roman"/>
          <w:color w:val="000000" w:themeColor="text1"/>
          <w:sz w:val="24"/>
          <w:szCs w:val="24"/>
        </w:rPr>
        <w:t>е</w:t>
      </w:r>
      <w:r w:rsidRPr="004D055A">
        <w:rPr>
          <w:rFonts w:ascii="Times New Roman" w:hAnsi="Times New Roman" w:cs="Times New Roman"/>
          <w:color w:val="000000" w:themeColor="text1"/>
          <w:sz w:val="24"/>
          <w:szCs w:val="24"/>
        </w:rPr>
        <w:t xml:space="preserve"> </w:t>
      </w:r>
      <w:r w:rsidR="000311D5">
        <w:rPr>
          <w:rFonts w:ascii="Times New Roman" w:hAnsi="Times New Roman"/>
          <w:sz w:val="24"/>
          <w:szCs w:val="24"/>
        </w:rPr>
        <w:t>производственной</w:t>
      </w:r>
      <w:r w:rsidRPr="004D055A">
        <w:rPr>
          <w:rFonts w:ascii="Times New Roman" w:hAnsi="Times New Roman" w:cs="Times New Roman"/>
          <w:sz w:val="24"/>
          <w:szCs w:val="24"/>
        </w:rPr>
        <w:t xml:space="preserve"> практики </w:t>
      </w:r>
      <w:r w:rsidR="00242163" w:rsidRPr="004D055A">
        <w:rPr>
          <w:rFonts w:ascii="Times New Roman" w:hAnsi="Times New Roman"/>
          <w:sz w:val="24"/>
          <w:szCs w:val="24"/>
        </w:rPr>
        <w:t>(</w:t>
      </w:r>
      <w:r w:rsidR="003F1ABE" w:rsidRPr="00823946">
        <w:rPr>
          <w:rStyle w:val="fontstyle01"/>
          <w:rFonts w:ascii="Times New Roman" w:hAnsi="Times New Roman"/>
          <w:b w:val="0"/>
          <w:color w:val="auto"/>
        </w:rPr>
        <w:t xml:space="preserve">организационно-управленческая практика </w:t>
      </w:r>
      <w:r w:rsidR="00BE58DF">
        <w:rPr>
          <w:rStyle w:val="fontstyle01"/>
          <w:rFonts w:ascii="Times New Roman" w:hAnsi="Times New Roman"/>
          <w:b w:val="0"/>
          <w:color w:val="auto"/>
        </w:rPr>
        <w:t>3</w:t>
      </w:r>
      <w:r w:rsidRPr="004D055A">
        <w:rPr>
          <w:rFonts w:ascii="Times New Roman" w:hAnsi="Times New Roman"/>
          <w:sz w:val="24"/>
          <w:szCs w:val="24"/>
        </w:rPr>
        <w:t>)</w:t>
      </w:r>
      <w:r>
        <w:rPr>
          <w:rFonts w:ascii="Times New Roman" w:hAnsi="Times New Roman"/>
          <w:sz w:val="24"/>
          <w:szCs w:val="24"/>
        </w:rPr>
        <w:t xml:space="preserve"> </w:t>
      </w:r>
      <w:r w:rsidR="003239C2" w:rsidRPr="004D055A">
        <w:rPr>
          <w:rFonts w:ascii="Times New Roman" w:eastAsia="Times New Roman" w:hAnsi="Times New Roman" w:cs="Times New Roman"/>
          <w:color w:val="000000"/>
          <w:sz w:val="24"/>
          <w:szCs w:val="24"/>
        </w:rPr>
        <w:t xml:space="preserve">оценивается по следующим критериям: </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 xml:space="preserve">а) полнота и качество выполнения требований, предусмотренных программой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Pr="007B58D9">
        <w:rPr>
          <w:rFonts w:ascii="Times New Roman" w:eastAsia="Times New Roman" w:hAnsi="Times New Roman" w:cs="Times New Roman"/>
          <w:color w:val="000000"/>
          <w:sz w:val="24"/>
          <w:szCs w:val="24"/>
        </w:rPr>
        <w:t xml:space="preserve">дисциплинированность и исполнительность </w:t>
      </w:r>
      <w:r>
        <w:rPr>
          <w:rFonts w:ascii="Times New Roman" w:eastAsia="Times New Roman" w:hAnsi="Times New Roman" w:cs="Times New Roman"/>
          <w:color w:val="000000"/>
          <w:sz w:val="24"/>
          <w:szCs w:val="24"/>
        </w:rPr>
        <w:t>обучающегося</w:t>
      </w:r>
      <w:r w:rsidRPr="007B58D9">
        <w:rPr>
          <w:rFonts w:ascii="Times New Roman" w:eastAsia="Times New Roman" w:hAnsi="Times New Roman" w:cs="Times New Roman"/>
          <w:color w:val="000000"/>
          <w:sz w:val="24"/>
          <w:szCs w:val="24"/>
        </w:rPr>
        <w:t xml:space="preserve"> во время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612ACB" w:rsidRDefault="003239C2" w:rsidP="003239C2">
      <w:pPr>
        <w:spacing w:after="0" w:line="240" w:lineRule="auto"/>
        <w:jc w:val="both"/>
        <w:rPr>
          <w:rFonts w:ascii="Times New Roman" w:eastAsia="Times New Roman" w:hAnsi="Times New Roman" w:cs="Times New Roman"/>
          <w:sz w:val="24"/>
          <w:szCs w:val="24"/>
        </w:rPr>
      </w:pPr>
      <w:r w:rsidRPr="007B58D9">
        <w:rPr>
          <w:rFonts w:ascii="Times New Roman" w:eastAsia="Times New Roman" w:hAnsi="Times New Roman" w:cs="Times New Roman"/>
          <w:color w:val="000000"/>
          <w:sz w:val="24"/>
          <w:szCs w:val="24"/>
        </w:rPr>
        <w:t xml:space="preserve">г) </w:t>
      </w:r>
      <w:r w:rsidRPr="00612ACB">
        <w:rPr>
          <w:rFonts w:ascii="Times New Roman" w:eastAsia="Times New Roman" w:hAnsi="Times New Roman" w:cs="Times New Roman"/>
          <w:color w:val="000000"/>
          <w:sz w:val="24"/>
          <w:szCs w:val="24"/>
        </w:rPr>
        <w:t xml:space="preserve">отзыв руководителя </w:t>
      </w:r>
      <w:r w:rsidR="00612ACB" w:rsidRPr="00612ACB">
        <w:rPr>
          <w:rFonts w:ascii="Times New Roman" w:hAnsi="Times New Roman" w:cs="Times New Roman"/>
          <w:sz w:val="24"/>
          <w:szCs w:val="24"/>
        </w:rPr>
        <w:t xml:space="preserve">по программе в форме практической подготовки при реализации </w:t>
      </w:r>
      <w:r w:rsidR="000311D5">
        <w:rPr>
          <w:rFonts w:ascii="Times New Roman" w:hAnsi="Times New Roman"/>
          <w:sz w:val="24"/>
          <w:szCs w:val="24"/>
        </w:rPr>
        <w:t>производственной</w:t>
      </w:r>
      <w:r w:rsidR="00612ACB" w:rsidRPr="00612ACB">
        <w:rPr>
          <w:rFonts w:ascii="Times New Roman" w:hAnsi="Times New Roman" w:cs="Times New Roman"/>
          <w:sz w:val="24"/>
          <w:szCs w:val="24"/>
        </w:rPr>
        <w:t xml:space="preserve"> (</w:t>
      </w:r>
      <w:r w:rsidR="003F1ABE" w:rsidRPr="00823946">
        <w:rPr>
          <w:rStyle w:val="fontstyle01"/>
          <w:rFonts w:ascii="Times New Roman" w:hAnsi="Times New Roman"/>
          <w:b w:val="0"/>
          <w:color w:val="auto"/>
        </w:rPr>
        <w:t xml:space="preserve">организационно-управленческая практика </w:t>
      </w:r>
      <w:r w:rsidR="004A7923">
        <w:rPr>
          <w:rStyle w:val="fontstyle01"/>
          <w:rFonts w:ascii="Times New Roman" w:hAnsi="Times New Roman"/>
          <w:b w:val="0"/>
          <w:color w:val="auto"/>
        </w:rPr>
        <w:t>3</w:t>
      </w:r>
      <w:r w:rsidR="00612ACB" w:rsidRPr="00612ACB">
        <w:rPr>
          <w:rFonts w:ascii="Times New Roman" w:hAnsi="Times New Roman" w:cs="Times New Roman"/>
          <w:sz w:val="24"/>
          <w:szCs w:val="24"/>
        </w:rPr>
        <w:t>) практики</w:t>
      </w:r>
      <w:r w:rsidRPr="00612ACB">
        <w:rPr>
          <w:rFonts w:ascii="Times New Roman" w:eastAsia="Times New Roman" w:hAnsi="Times New Roman" w:cs="Times New Roman"/>
          <w:color w:val="000000"/>
          <w:sz w:val="24"/>
          <w:szCs w:val="24"/>
        </w:rPr>
        <w:t xml:space="preserve"> от организации. </w:t>
      </w:r>
    </w:p>
    <w:p w:rsidR="003239C2" w:rsidRPr="007B58D9" w:rsidRDefault="003239C2" w:rsidP="003239C2">
      <w:pPr>
        <w:pStyle w:val="211"/>
        <w:spacing w:after="0" w:line="200" w:lineRule="atLeast"/>
        <w:ind w:right="-330" w:firstLine="993"/>
        <w:jc w:val="both"/>
        <w:rPr>
          <w:sz w:val="24"/>
          <w:szCs w:val="24"/>
        </w:rPr>
      </w:pPr>
      <w:r w:rsidRPr="007B58D9">
        <w:rPr>
          <w:sz w:val="24"/>
          <w:szCs w:val="24"/>
        </w:rPr>
        <w:t>Основными требованиями, предъявляемыми к отчету о и его защите, являются:</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Выполнение программы </w:t>
      </w:r>
      <w:r>
        <w:rPr>
          <w:rFonts w:ascii="Times New Roman" w:eastAsia="Times New Roman" w:hAnsi="Times New Roman"/>
          <w:color w:val="000000"/>
          <w:sz w:val="24"/>
          <w:szCs w:val="24"/>
        </w:rPr>
        <w:t>практической подготовки</w:t>
      </w:r>
      <w:r w:rsidRPr="007B58D9">
        <w:rPr>
          <w:rFonts w:ascii="Times New Roman" w:hAnsi="Times New Roman"/>
          <w:sz w:val="24"/>
          <w:szCs w:val="24"/>
        </w:rPr>
        <w:t>, соответствие разделов отчета разделам программы.</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Самостоятельность </w:t>
      </w:r>
      <w:r>
        <w:rPr>
          <w:rFonts w:ascii="Times New Roman" w:hAnsi="Times New Roman"/>
          <w:sz w:val="24"/>
          <w:szCs w:val="24"/>
        </w:rPr>
        <w:t>обучающегося</w:t>
      </w:r>
      <w:r w:rsidRPr="007B58D9">
        <w:rPr>
          <w:rFonts w:ascii="Times New Roman" w:hAnsi="Times New Roman"/>
          <w:sz w:val="24"/>
          <w:szCs w:val="24"/>
        </w:rPr>
        <w:t xml:space="preserve"> при подготовке отчета.</w:t>
      </w:r>
    </w:p>
    <w:p w:rsidR="003239C2" w:rsidRPr="007B58D9"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Соответствие заголовков и содержания разделов</w:t>
      </w:r>
      <w:r>
        <w:rPr>
          <w:rFonts w:ascii="Times New Roman" w:hAnsi="Times New Roman"/>
          <w:sz w:val="24"/>
          <w:szCs w:val="24"/>
        </w:rPr>
        <w:t>, требованиям, указанных в данных методических рекомендациях</w:t>
      </w:r>
      <w:r w:rsidRPr="007B58D9">
        <w:rPr>
          <w:rFonts w:ascii="Times New Roman" w:hAnsi="Times New Roman"/>
          <w:sz w:val="24"/>
          <w:szCs w:val="24"/>
        </w:rPr>
        <w:t>.</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Выполнение индивидуального задания, согласованного с научным руководителем.</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Соблюдение требований к оформлению отчета </w:t>
      </w:r>
      <w:r w:rsidR="00C7412B">
        <w:rPr>
          <w:rFonts w:ascii="Times New Roman" w:hAnsi="Times New Roman"/>
          <w:sz w:val="24"/>
          <w:szCs w:val="24"/>
        </w:rPr>
        <w:t xml:space="preserve">и дневника </w:t>
      </w:r>
      <w:r w:rsidRPr="007B58D9">
        <w:rPr>
          <w:rFonts w:ascii="Times New Roman" w:hAnsi="Times New Roman"/>
          <w:sz w:val="24"/>
          <w:szCs w:val="24"/>
        </w:rPr>
        <w:t xml:space="preserve">по </w:t>
      </w:r>
      <w:r>
        <w:rPr>
          <w:rFonts w:ascii="Times New Roman" w:hAnsi="Times New Roman"/>
          <w:sz w:val="24"/>
          <w:szCs w:val="24"/>
        </w:rPr>
        <w:t>практической подготовке</w:t>
      </w:r>
      <w:r w:rsidRPr="007B58D9">
        <w:rPr>
          <w:rFonts w:ascii="Times New Roman" w:hAnsi="Times New Roman"/>
          <w:sz w:val="24"/>
          <w:szCs w:val="24"/>
        </w:rPr>
        <w:t>.</w:t>
      </w:r>
    </w:p>
    <w:p w:rsidR="003239C2" w:rsidRPr="007B58D9"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Полные и четкие ответы на вопросы при защите отчета.</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i/>
          <w:sz w:val="24"/>
          <w:szCs w:val="24"/>
        </w:rPr>
        <w:t>Критерии.</w:t>
      </w:r>
      <w:r w:rsidRPr="007B58D9">
        <w:rPr>
          <w:rFonts w:ascii="Times New Roman" w:hAnsi="Times New Roman" w:cs="Times New Roman"/>
          <w:sz w:val="24"/>
          <w:szCs w:val="24"/>
        </w:rPr>
        <w:t xml:space="preserve"> Для получен</w:t>
      </w:r>
      <w:r>
        <w:rPr>
          <w:rFonts w:ascii="Times New Roman" w:hAnsi="Times New Roman" w:cs="Times New Roman"/>
          <w:sz w:val="24"/>
          <w:szCs w:val="24"/>
        </w:rPr>
        <w:t xml:space="preserve">ия оценки «отлично» необходимо </w:t>
      </w:r>
      <w:r w:rsidRPr="007B58D9">
        <w:rPr>
          <w:rFonts w:ascii="Times New Roman" w:hAnsi="Times New Roman" w:cs="Times New Roman"/>
          <w:sz w:val="24"/>
          <w:szCs w:val="24"/>
        </w:rPr>
        <w:t xml:space="preserve">продемонстрировать высокий уровень по всем требованиям, предъявляемым к содержанию и оформлению отчета </w:t>
      </w:r>
      <w:r w:rsidR="00DA16EE" w:rsidRPr="007B58D9">
        <w:rPr>
          <w:rFonts w:ascii="Times New Roman" w:hAnsi="Times New Roman" w:cs="Times New Roman"/>
          <w:sz w:val="24"/>
          <w:szCs w:val="24"/>
        </w:rPr>
        <w:t xml:space="preserve">о </w:t>
      </w:r>
      <w:r w:rsidR="00DA16EE">
        <w:rPr>
          <w:rFonts w:ascii="Times New Roman" w:eastAsia="Times New Roman" w:hAnsi="Times New Roman" w:cs="Times New Roman"/>
          <w:color w:val="000000"/>
          <w:sz w:val="24"/>
          <w:szCs w:val="24"/>
        </w:rPr>
        <w:t>практической подготовке</w:t>
      </w:r>
      <w:r w:rsidRPr="007B58D9">
        <w:rPr>
          <w:rFonts w:ascii="Times New Roman" w:hAnsi="Times New Roman" w:cs="Times New Roman"/>
          <w:sz w:val="24"/>
          <w:szCs w:val="24"/>
        </w:rPr>
        <w:t xml:space="preserve"> и его защите, правильно и полно ответить на вопросы. </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ответить на вопросы.</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w:t>
      </w:r>
      <w:r w:rsidR="00DA16EE" w:rsidRPr="007B58D9">
        <w:rPr>
          <w:rFonts w:ascii="Times New Roman" w:hAnsi="Times New Roman" w:cs="Times New Roman"/>
          <w:sz w:val="24"/>
          <w:szCs w:val="24"/>
        </w:rPr>
        <w:t xml:space="preserve">о </w:t>
      </w:r>
      <w:r w:rsidR="00DA16EE">
        <w:rPr>
          <w:rFonts w:ascii="Times New Roman" w:eastAsia="Times New Roman" w:hAnsi="Times New Roman" w:cs="Times New Roman"/>
          <w:color w:val="000000"/>
          <w:sz w:val="24"/>
          <w:szCs w:val="24"/>
        </w:rPr>
        <w:t>практической подготовке</w:t>
      </w:r>
      <w:r w:rsidRPr="007B58D9">
        <w:rPr>
          <w:rFonts w:ascii="Times New Roman" w:hAnsi="Times New Roman" w:cs="Times New Roman"/>
          <w:sz w:val="24"/>
          <w:szCs w:val="24"/>
        </w:rPr>
        <w:t xml:space="preserve"> и его защите, поверхностно ответить на вопросы.</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Pr>
          <w:rFonts w:ascii="Times New Roman" w:eastAsia="Times New Roman" w:hAnsi="Times New Roman" w:cs="Times New Roman"/>
          <w:color w:val="000000"/>
          <w:sz w:val="24"/>
          <w:szCs w:val="24"/>
        </w:rPr>
        <w:t>практической подготовк</w:t>
      </w:r>
      <w:r w:rsidR="000E0BD4">
        <w:rPr>
          <w:rFonts w:ascii="Times New Roman" w:eastAsia="Times New Roman" w:hAnsi="Times New Roman" w:cs="Times New Roman"/>
          <w:color w:val="000000"/>
          <w:sz w:val="24"/>
          <w:szCs w:val="24"/>
        </w:rPr>
        <w:t>е</w:t>
      </w:r>
      <w:r w:rsidRPr="007B58D9">
        <w:rPr>
          <w:rFonts w:ascii="Times New Roman" w:hAnsi="Times New Roman" w:cs="Times New Roman"/>
          <w:sz w:val="24"/>
          <w:szCs w:val="24"/>
        </w:rPr>
        <w:t xml:space="preserve"> и его защите. </w:t>
      </w:r>
    </w:p>
    <w:p w:rsidR="003239C2" w:rsidRPr="007B58D9" w:rsidRDefault="003239C2" w:rsidP="003239C2">
      <w:pPr>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Положительная оценка по результатам защиты отчёта о </w:t>
      </w:r>
      <w:r>
        <w:rPr>
          <w:rFonts w:ascii="Times New Roman" w:eastAsia="Times New Roman" w:hAnsi="Times New Roman" w:cs="Times New Roman"/>
          <w:color w:val="000000"/>
          <w:sz w:val="24"/>
          <w:szCs w:val="24"/>
        </w:rPr>
        <w:t>практической подготовк</w:t>
      </w:r>
      <w:r w:rsidR="000E0BD4">
        <w:rPr>
          <w:rFonts w:ascii="Times New Roman" w:eastAsia="Times New Roman" w:hAnsi="Times New Roman" w:cs="Times New Roman"/>
          <w:color w:val="000000"/>
          <w:sz w:val="24"/>
          <w:szCs w:val="24"/>
        </w:rPr>
        <w:t xml:space="preserve">е </w:t>
      </w:r>
      <w:r w:rsidRPr="007B58D9">
        <w:rPr>
          <w:rFonts w:ascii="Times New Roman" w:hAnsi="Times New Roman" w:cs="Times New Roman"/>
          <w:sz w:val="24"/>
          <w:szCs w:val="24"/>
        </w:rPr>
        <w:t>вносится в ведомость и зачетную книжку студента.</w:t>
      </w:r>
    </w:p>
    <w:p w:rsidR="003239C2" w:rsidRPr="007B58D9" w:rsidRDefault="003239C2" w:rsidP="003239C2">
      <w:pPr>
        <w:pStyle w:val="211"/>
        <w:spacing w:after="0" w:line="240" w:lineRule="auto"/>
        <w:ind w:firstLine="709"/>
        <w:jc w:val="both"/>
        <w:rPr>
          <w:sz w:val="24"/>
          <w:szCs w:val="24"/>
        </w:rPr>
      </w:pPr>
      <w:r>
        <w:rPr>
          <w:sz w:val="24"/>
          <w:szCs w:val="24"/>
        </w:rPr>
        <w:t>Обучающиеся</w:t>
      </w:r>
      <w:r w:rsidRPr="007B58D9">
        <w:rPr>
          <w:sz w:val="24"/>
          <w:szCs w:val="24"/>
        </w:rPr>
        <w:t xml:space="preserve">, по уважительной или неуважительной причине не выполнившие программу </w:t>
      </w:r>
      <w:r>
        <w:rPr>
          <w:color w:val="000000"/>
          <w:sz w:val="24"/>
          <w:szCs w:val="24"/>
        </w:rPr>
        <w:t>практической подготовки</w:t>
      </w:r>
      <w:r w:rsidRPr="007B58D9">
        <w:rPr>
          <w:sz w:val="24"/>
          <w:szCs w:val="24"/>
        </w:rPr>
        <w:t xml:space="preserve">, не защитившие отчет о прохождении </w:t>
      </w:r>
      <w:r>
        <w:rPr>
          <w:color w:val="000000"/>
          <w:sz w:val="24"/>
          <w:szCs w:val="24"/>
        </w:rPr>
        <w:t>практической подготовки</w:t>
      </w:r>
      <w:r w:rsidRPr="007B58D9">
        <w:rPr>
          <w:sz w:val="24"/>
          <w:szCs w:val="24"/>
        </w:rPr>
        <w:t xml:space="preserve">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EF5052" w:rsidRPr="00BB3BB3" w:rsidRDefault="00EF5052" w:rsidP="00EF5052">
      <w:pPr>
        <w:spacing w:after="0" w:line="240" w:lineRule="auto"/>
        <w:ind w:firstLine="709"/>
        <w:rPr>
          <w:rFonts w:ascii="Times New Roman" w:hAnsi="Times New Roman" w:cs="Times New Roman"/>
          <w:b/>
          <w:sz w:val="32"/>
          <w:szCs w:val="32"/>
        </w:rPr>
      </w:pPr>
      <w:bookmarkStart w:id="3" w:name="bookmark10"/>
    </w:p>
    <w:p w:rsidR="00823946" w:rsidRPr="007B58D9" w:rsidRDefault="00F44362" w:rsidP="00823946">
      <w:pPr>
        <w:spacing w:after="0" w:line="240" w:lineRule="auto"/>
        <w:ind w:firstLine="708"/>
        <w:jc w:val="center"/>
        <w:rPr>
          <w:rStyle w:val="fontstyle01"/>
          <w:rFonts w:ascii="Times New Roman" w:hAnsi="Times New Roman" w:cs="Times New Roman"/>
        </w:rPr>
      </w:pPr>
      <w:r w:rsidRPr="00977D79">
        <w:rPr>
          <w:rFonts w:ascii="Times New Roman" w:hAnsi="Times New Roman" w:cs="Times New Roman"/>
          <w:b/>
          <w:sz w:val="24"/>
          <w:szCs w:val="24"/>
        </w:rPr>
        <w:t>5</w:t>
      </w:r>
      <w:r w:rsidR="00706A9C" w:rsidRPr="00977D79">
        <w:rPr>
          <w:rFonts w:ascii="Times New Roman" w:hAnsi="Times New Roman" w:cs="Times New Roman"/>
          <w:b/>
          <w:sz w:val="24"/>
          <w:szCs w:val="24"/>
        </w:rPr>
        <w:t xml:space="preserve">. </w:t>
      </w:r>
      <w:r w:rsidR="00004742" w:rsidRPr="00977D79">
        <w:rPr>
          <w:rFonts w:ascii="Times New Roman" w:hAnsi="Times New Roman" w:cs="Times New Roman"/>
          <w:b/>
          <w:sz w:val="24"/>
          <w:szCs w:val="24"/>
        </w:rPr>
        <w:t xml:space="preserve">Содержание </w:t>
      </w:r>
      <w:r w:rsidR="004D055A" w:rsidRPr="00977D79">
        <w:rPr>
          <w:rFonts w:ascii="Times New Roman" w:hAnsi="Times New Roman" w:cs="Times New Roman"/>
          <w:b/>
          <w:color w:val="000000" w:themeColor="text1"/>
          <w:sz w:val="24"/>
          <w:szCs w:val="24"/>
        </w:rPr>
        <w:t xml:space="preserve">практической подготовки </w:t>
      </w:r>
      <w:r w:rsidR="00823946" w:rsidRPr="00BF4117">
        <w:rPr>
          <w:rFonts w:ascii="Times New Roman" w:hAnsi="Times New Roman" w:cs="Times New Roman"/>
          <w:b/>
          <w:color w:val="000000" w:themeColor="text1"/>
          <w:sz w:val="24"/>
          <w:szCs w:val="24"/>
        </w:rPr>
        <w:t>в форме</w:t>
      </w:r>
      <w:r w:rsidR="00823946" w:rsidRPr="00BF4117">
        <w:rPr>
          <w:b/>
          <w:color w:val="000000" w:themeColor="text1"/>
          <w:sz w:val="24"/>
          <w:szCs w:val="24"/>
        </w:rPr>
        <w:t xml:space="preserve"> </w:t>
      </w:r>
      <w:r w:rsidR="00823946">
        <w:rPr>
          <w:rStyle w:val="fontstyle01"/>
          <w:rFonts w:ascii="Times New Roman" w:hAnsi="Times New Roman" w:cs="Times New Roman"/>
        </w:rPr>
        <w:t>производственной</w:t>
      </w:r>
      <w:r w:rsidR="00823946" w:rsidRPr="00BF4117">
        <w:rPr>
          <w:rStyle w:val="fontstyle01"/>
          <w:rFonts w:ascii="Times New Roman" w:hAnsi="Times New Roman" w:cs="Times New Roman"/>
        </w:rPr>
        <w:t xml:space="preserve"> практики (</w:t>
      </w:r>
      <w:r w:rsidR="00823946" w:rsidRPr="00823946">
        <w:rPr>
          <w:rStyle w:val="fontstyle01"/>
          <w:rFonts w:ascii="Times New Roman" w:hAnsi="Times New Roman" w:cs="Times New Roman"/>
        </w:rPr>
        <w:t xml:space="preserve">организационно-управленческая практика </w:t>
      </w:r>
      <w:r w:rsidR="004A7923">
        <w:rPr>
          <w:rStyle w:val="fontstyle01"/>
          <w:rFonts w:ascii="Times New Roman" w:hAnsi="Times New Roman" w:cs="Times New Roman"/>
        </w:rPr>
        <w:t>3</w:t>
      </w:r>
      <w:r w:rsidR="00823946" w:rsidRPr="00823946">
        <w:rPr>
          <w:rStyle w:val="fontstyle01"/>
          <w:rFonts w:ascii="Times New Roman" w:hAnsi="Times New Roman" w:cs="Times New Roman"/>
        </w:rPr>
        <w:t>)</w:t>
      </w:r>
    </w:p>
    <w:p w:rsidR="00706A9C" w:rsidRPr="000B008C" w:rsidRDefault="00706A9C" w:rsidP="00823946">
      <w:pPr>
        <w:spacing w:after="0" w:line="240" w:lineRule="auto"/>
        <w:jc w:val="center"/>
        <w:rPr>
          <w:rFonts w:ascii="Times New Roman" w:hAnsi="Times New Roman" w:cs="Times New Roman"/>
          <w:sz w:val="24"/>
          <w:szCs w:val="24"/>
        </w:rPr>
      </w:pPr>
    </w:p>
    <w:bookmarkEnd w:id="3"/>
    <w:p w:rsidR="000B008C" w:rsidRDefault="000B008C" w:rsidP="000B008C">
      <w:pPr>
        <w:pStyle w:val="24"/>
        <w:shd w:val="clear" w:color="auto" w:fill="auto"/>
        <w:spacing w:after="0" w:line="240" w:lineRule="auto"/>
        <w:ind w:firstLine="709"/>
        <w:jc w:val="both"/>
        <w:rPr>
          <w:sz w:val="24"/>
          <w:szCs w:val="24"/>
        </w:rPr>
      </w:pPr>
      <w:r w:rsidRPr="000B008C">
        <w:rPr>
          <w:sz w:val="24"/>
          <w:szCs w:val="24"/>
        </w:rPr>
        <w:t>По прибытии на место практик</w:t>
      </w:r>
      <w:r w:rsidR="004D055A">
        <w:rPr>
          <w:sz w:val="24"/>
          <w:szCs w:val="24"/>
        </w:rPr>
        <w:t>ой подготовки</w:t>
      </w:r>
      <w:r w:rsidRPr="000B008C">
        <w:rPr>
          <w:sz w:val="24"/>
          <w:szCs w:val="24"/>
        </w:rPr>
        <w:t xml:space="preserve"> обучающийся должен в первую очередь пройти инструктаж по технике безопасности (отражается в дневнике первым пунктом и в совместном графике).</w:t>
      </w:r>
    </w:p>
    <w:p w:rsidR="00A60B34" w:rsidRPr="000B008C" w:rsidRDefault="00A60B34" w:rsidP="000B008C">
      <w:pPr>
        <w:pStyle w:val="24"/>
        <w:shd w:val="clear" w:color="auto" w:fill="auto"/>
        <w:spacing w:after="0" w:line="240" w:lineRule="auto"/>
        <w:ind w:firstLine="709"/>
        <w:jc w:val="both"/>
        <w:rPr>
          <w:sz w:val="24"/>
          <w:szCs w:val="24"/>
        </w:rPr>
      </w:pPr>
      <w:r>
        <w:rPr>
          <w:sz w:val="24"/>
          <w:szCs w:val="24"/>
        </w:rPr>
        <w:t xml:space="preserve">Выполнить в полном объеме индивидуальное задание и программу </w:t>
      </w:r>
      <w:r w:rsidRPr="00274D91">
        <w:rPr>
          <w:sz w:val="24"/>
          <w:szCs w:val="24"/>
        </w:rPr>
        <w:t>в форме практической подготовки при</w:t>
      </w:r>
      <w:r>
        <w:rPr>
          <w:sz w:val="24"/>
          <w:szCs w:val="24"/>
        </w:rPr>
        <w:t xml:space="preserve"> </w:t>
      </w:r>
      <w:r w:rsidRPr="00274D91">
        <w:rPr>
          <w:sz w:val="24"/>
          <w:szCs w:val="24"/>
        </w:rPr>
        <w:t xml:space="preserve">реализации </w:t>
      </w:r>
      <w:r w:rsidR="000311D5">
        <w:rPr>
          <w:sz w:val="24"/>
          <w:szCs w:val="24"/>
        </w:rPr>
        <w:t>производственной</w:t>
      </w:r>
      <w:r w:rsidRPr="00274D91">
        <w:rPr>
          <w:sz w:val="24"/>
          <w:szCs w:val="24"/>
        </w:rPr>
        <w:t xml:space="preserve"> </w:t>
      </w:r>
      <w:r w:rsidRPr="003F1ABE">
        <w:rPr>
          <w:sz w:val="24"/>
          <w:szCs w:val="24"/>
        </w:rPr>
        <w:t>(</w:t>
      </w:r>
      <w:r w:rsidR="003F1ABE" w:rsidRPr="003F1ABE">
        <w:rPr>
          <w:rStyle w:val="fontstyle01"/>
          <w:rFonts w:ascii="Times New Roman" w:hAnsi="Times New Roman"/>
          <w:b w:val="0"/>
          <w:color w:val="auto"/>
        </w:rPr>
        <w:t>о</w:t>
      </w:r>
      <w:r w:rsidR="003F1ABE" w:rsidRPr="00823946">
        <w:rPr>
          <w:rStyle w:val="fontstyle01"/>
          <w:rFonts w:ascii="Times New Roman" w:hAnsi="Times New Roman"/>
          <w:b w:val="0"/>
          <w:color w:val="auto"/>
        </w:rPr>
        <w:t xml:space="preserve">рганизационно-управленческая практика </w:t>
      </w:r>
      <w:r w:rsidR="004A7923">
        <w:rPr>
          <w:rStyle w:val="fontstyle01"/>
          <w:rFonts w:ascii="Times New Roman" w:hAnsi="Times New Roman"/>
          <w:b w:val="0"/>
          <w:color w:val="auto"/>
        </w:rPr>
        <w:t>3</w:t>
      </w:r>
      <w:r>
        <w:rPr>
          <w:sz w:val="24"/>
          <w:szCs w:val="24"/>
        </w:rPr>
        <w:t>)</w:t>
      </w:r>
      <w:r w:rsidRPr="00274D91">
        <w:rPr>
          <w:sz w:val="24"/>
          <w:szCs w:val="24"/>
        </w:rPr>
        <w:t xml:space="preserve"> практики</w:t>
      </w:r>
    </w:p>
    <w:p w:rsidR="000B008C" w:rsidRPr="000B008C" w:rsidRDefault="000B008C" w:rsidP="000B008C">
      <w:pPr>
        <w:spacing w:after="0" w:line="240" w:lineRule="auto"/>
        <w:ind w:left="142" w:right="25"/>
        <w:jc w:val="right"/>
        <w:rPr>
          <w:rFonts w:ascii="Times New Roman" w:hAnsi="Times New Roman" w:cs="Times New Roman"/>
          <w:sz w:val="24"/>
          <w:szCs w:val="24"/>
        </w:rPr>
      </w:pPr>
    </w:p>
    <w:p w:rsidR="000B008C" w:rsidRPr="000B008C" w:rsidRDefault="000B008C" w:rsidP="000B008C">
      <w:pPr>
        <w:jc w:val="center"/>
        <w:rPr>
          <w:rStyle w:val="fontstyle01"/>
          <w:rFonts w:ascii="Times New Roman" w:hAnsi="Times New Roman" w:cs="Times New Roman"/>
        </w:rPr>
      </w:pPr>
      <w:r w:rsidRPr="000B008C">
        <w:rPr>
          <w:rStyle w:val="fontstyle01"/>
          <w:rFonts w:ascii="Times New Roman" w:hAnsi="Times New Roman" w:cs="Times New Roman"/>
        </w:rPr>
        <w:t>Разделы предоставляемого руководителю практики отчета</w:t>
      </w:r>
    </w:p>
    <w:p w:rsidR="000B008C" w:rsidRPr="00C81D2A" w:rsidRDefault="000B008C" w:rsidP="000B008C">
      <w:pPr>
        <w:spacing w:after="0" w:line="240" w:lineRule="auto"/>
        <w:ind w:firstLine="708"/>
        <w:jc w:val="both"/>
        <w:rPr>
          <w:rFonts w:ascii="Times New Roman" w:hAnsi="Times New Roman" w:cs="Times New Roman"/>
          <w:b/>
          <w:color w:val="FF0000"/>
          <w:sz w:val="24"/>
          <w:szCs w:val="24"/>
        </w:rPr>
      </w:pPr>
      <w:r w:rsidRPr="00C81D2A">
        <w:rPr>
          <w:rStyle w:val="fontstyle01"/>
          <w:rFonts w:ascii="Times New Roman" w:hAnsi="Times New Roman" w:cs="Times New Roman"/>
          <w:color w:val="FF0000"/>
        </w:rPr>
        <w:t xml:space="preserve">В ходе выполнения </w:t>
      </w:r>
      <w:r w:rsidR="00C81D2A" w:rsidRPr="00C81D2A">
        <w:rPr>
          <w:rStyle w:val="fontstyle01"/>
          <w:rFonts w:ascii="Times New Roman" w:hAnsi="Times New Roman" w:cs="Times New Roman"/>
          <w:color w:val="FF0000"/>
        </w:rPr>
        <w:t>отчета</w:t>
      </w:r>
      <w:r w:rsidRPr="00C81D2A">
        <w:rPr>
          <w:rStyle w:val="fontstyle01"/>
          <w:rFonts w:ascii="Times New Roman" w:hAnsi="Times New Roman" w:cs="Times New Roman"/>
          <w:color w:val="FF0000"/>
        </w:rPr>
        <w:t xml:space="preserve"> обучающемуся надлежит </w:t>
      </w:r>
      <w:r w:rsidR="00C81D2A" w:rsidRPr="00C81D2A">
        <w:rPr>
          <w:rStyle w:val="fontstyle01"/>
          <w:rFonts w:ascii="Times New Roman" w:hAnsi="Times New Roman" w:cs="Times New Roman"/>
          <w:color w:val="FF0000"/>
        </w:rPr>
        <w:t>выполнить следующие практические задания</w:t>
      </w:r>
      <w:r w:rsidRPr="00C81D2A">
        <w:rPr>
          <w:rStyle w:val="fontstyle01"/>
          <w:rFonts w:ascii="Times New Roman" w:hAnsi="Times New Roman" w:cs="Times New Roman"/>
          <w:color w:val="FF0000"/>
        </w:rPr>
        <w:t>:</w:t>
      </w:r>
      <w:r w:rsidRPr="00C81D2A">
        <w:rPr>
          <w:rFonts w:ascii="Times New Roman" w:hAnsi="Times New Roman" w:cs="Times New Roman"/>
          <w:b/>
          <w:color w:val="FF0000"/>
          <w:sz w:val="24"/>
          <w:szCs w:val="24"/>
        </w:rPr>
        <w:t xml:space="preserve"> </w:t>
      </w:r>
    </w:p>
    <w:p w:rsidR="00000AC8" w:rsidRDefault="00000AC8" w:rsidP="00F44362">
      <w:pPr>
        <w:pStyle w:val="ae"/>
        <w:spacing w:before="0" w:beforeAutospacing="0" w:after="0" w:afterAutospacing="0"/>
        <w:jc w:val="center"/>
        <w:rPr>
          <w:b/>
        </w:rPr>
      </w:pPr>
    </w:p>
    <w:p w:rsidR="00F44362" w:rsidRPr="00193E93" w:rsidRDefault="00F44362" w:rsidP="00F44362">
      <w:pPr>
        <w:pStyle w:val="ae"/>
        <w:spacing w:before="0" w:beforeAutospacing="0" w:after="0" w:afterAutospacing="0"/>
        <w:jc w:val="center"/>
        <w:rPr>
          <w:i/>
          <w:iCs/>
        </w:rPr>
      </w:pPr>
      <w:r w:rsidRPr="00193E93">
        <w:rPr>
          <w:b/>
        </w:rPr>
        <w:t>Раздел 1 Общие сведения об организации</w:t>
      </w:r>
    </w:p>
    <w:p w:rsidR="00F44362" w:rsidRDefault="00F44362" w:rsidP="00F44362">
      <w:pPr>
        <w:pStyle w:val="ae"/>
        <w:spacing w:before="0" w:beforeAutospacing="0" w:after="0" w:afterAutospacing="0"/>
        <w:rPr>
          <w:i/>
          <w:iCs/>
        </w:rPr>
      </w:pPr>
    </w:p>
    <w:p w:rsidR="00F44362" w:rsidRPr="00193E93" w:rsidRDefault="00F44362" w:rsidP="00F44362">
      <w:pPr>
        <w:pStyle w:val="ae"/>
        <w:spacing w:before="0" w:beforeAutospacing="0" w:after="0" w:afterAutospacing="0"/>
        <w:rPr>
          <w:i/>
          <w:iCs/>
        </w:rPr>
      </w:pPr>
      <w:r w:rsidRPr="00193E93">
        <w:rPr>
          <w:i/>
          <w:iCs/>
        </w:rPr>
        <w:t>Основные вопросы для наблюдения и анализа:</w:t>
      </w:r>
    </w:p>
    <w:p w:rsidR="00193E93" w:rsidRDefault="00F44362" w:rsidP="00193E9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w:t>
      </w:r>
      <w:r w:rsidR="00193E93" w:rsidRPr="00193E93">
        <w:rPr>
          <w:rFonts w:ascii="Times New Roman" w:hAnsi="Times New Roman" w:cs="Times New Roman"/>
          <w:sz w:val="24"/>
          <w:szCs w:val="24"/>
        </w:rPr>
        <w:t xml:space="preserve">бучающиеся знакомятся с основными направлениями работы организации, с организационной структурой, изучают специфику деятельности </w:t>
      </w:r>
      <w:r w:rsidR="00D20D69">
        <w:rPr>
          <w:rFonts w:ascii="Times New Roman" w:hAnsi="Times New Roman" w:cs="Times New Roman"/>
          <w:sz w:val="24"/>
          <w:szCs w:val="24"/>
        </w:rPr>
        <w:t>профильной организации</w:t>
      </w:r>
      <w:r w:rsidR="00193E93" w:rsidRPr="00193E93">
        <w:rPr>
          <w:rFonts w:ascii="Times New Roman" w:hAnsi="Times New Roman" w:cs="Times New Roman"/>
          <w:sz w:val="24"/>
          <w:szCs w:val="24"/>
        </w:rPr>
        <w:t>, изучают правоустанавливающие документы, основные законодательные и нормативные правовые документы, регламентирующие деятельность организации,</w:t>
      </w:r>
      <w:r w:rsidR="00193E93" w:rsidRPr="00193E93">
        <w:rPr>
          <w:rFonts w:ascii="Times New Roman" w:hAnsi="Times New Roman" w:cs="Times New Roman"/>
          <w:iCs/>
          <w:sz w:val="24"/>
          <w:szCs w:val="24"/>
        </w:rPr>
        <w:t xml:space="preserve"> информационные технологии и программные средства, которые применяются в организации при решении профессиональных задач</w:t>
      </w:r>
      <w:r w:rsidR="00193E93" w:rsidRPr="00193E93">
        <w:rPr>
          <w:rFonts w:ascii="Times New Roman" w:hAnsi="Times New Roman" w:cs="Times New Roman"/>
          <w:sz w:val="24"/>
          <w:szCs w:val="24"/>
        </w:rPr>
        <w:t>, работают с плановой и отчетной документацией, приобретают навыки в подготовке аналитических записок и отчетов.</w:t>
      </w:r>
    </w:p>
    <w:p w:rsidR="004A7923" w:rsidRPr="00193E93" w:rsidRDefault="004A7923" w:rsidP="00193E93">
      <w:pPr>
        <w:spacing w:after="0" w:line="240" w:lineRule="auto"/>
        <w:ind w:firstLine="709"/>
        <w:jc w:val="both"/>
        <w:rPr>
          <w:rFonts w:ascii="Times New Roman" w:hAnsi="Times New Roman" w:cs="Times New Roman"/>
          <w:b/>
          <w:i/>
          <w:iCs/>
          <w:sz w:val="24"/>
          <w:szCs w:val="24"/>
        </w:rPr>
      </w:pPr>
    </w:p>
    <w:p w:rsidR="00520518" w:rsidRPr="00193E93" w:rsidRDefault="00520518" w:rsidP="000B008C">
      <w:pPr>
        <w:spacing w:after="0" w:line="240" w:lineRule="auto"/>
        <w:ind w:firstLine="708"/>
        <w:jc w:val="both"/>
        <w:rPr>
          <w:rFonts w:ascii="Times New Roman" w:hAnsi="Times New Roman" w:cs="Times New Roman"/>
          <w:b/>
          <w:sz w:val="24"/>
          <w:szCs w:val="24"/>
        </w:rPr>
      </w:pPr>
    </w:p>
    <w:p w:rsidR="00BC44CC" w:rsidRPr="00193E93" w:rsidRDefault="00BC44CC" w:rsidP="00BC44CC">
      <w:pPr>
        <w:pStyle w:val="ae"/>
        <w:spacing w:before="0" w:beforeAutospacing="0" w:after="0" w:afterAutospacing="0"/>
        <w:rPr>
          <w:b/>
          <w:i/>
          <w:iCs/>
        </w:rPr>
      </w:pPr>
      <w:r w:rsidRPr="00193E93">
        <w:rPr>
          <w:b/>
          <w:i/>
          <w:iCs/>
        </w:rPr>
        <w:t>Практическая работа:</w:t>
      </w:r>
    </w:p>
    <w:p w:rsidR="00BC44CC" w:rsidRPr="00193E93" w:rsidRDefault="00BC44CC" w:rsidP="00E155D4">
      <w:pPr>
        <w:pStyle w:val="ae"/>
        <w:spacing w:before="0" w:beforeAutospacing="0" w:after="0" w:afterAutospacing="0"/>
        <w:rPr>
          <w:b/>
          <w:i/>
          <w:iCs/>
        </w:rPr>
      </w:pPr>
      <w:r w:rsidRPr="00193E93">
        <w:rPr>
          <w:b/>
          <w:i/>
          <w:iCs/>
        </w:rPr>
        <w:t xml:space="preserve">в отчете необходимо: </w:t>
      </w:r>
    </w:p>
    <w:p w:rsidR="00974DAE" w:rsidRPr="009A1189" w:rsidRDefault="00E134AB" w:rsidP="009A1189">
      <w:pPr>
        <w:pStyle w:val="ac"/>
        <w:spacing w:after="0" w:line="240" w:lineRule="auto"/>
        <w:ind w:left="0"/>
        <w:jc w:val="both"/>
        <w:rPr>
          <w:rFonts w:ascii="Times New Roman" w:hAnsi="Times New Roman"/>
          <w:sz w:val="24"/>
          <w:szCs w:val="24"/>
        </w:rPr>
      </w:pPr>
      <w:r w:rsidRPr="009A1189">
        <w:rPr>
          <w:rFonts w:ascii="Times New Roman" w:hAnsi="Times New Roman"/>
          <w:sz w:val="24"/>
          <w:szCs w:val="24"/>
        </w:rPr>
        <w:t xml:space="preserve">1.1 </w:t>
      </w:r>
      <w:r w:rsidR="00FD359B" w:rsidRPr="009A1189">
        <w:rPr>
          <w:rFonts w:ascii="Times New Roman" w:hAnsi="Times New Roman"/>
          <w:sz w:val="24"/>
          <w:szCs w:val="24"/>
        </w:rPr>
        <w:t xml:space="preserve">представить общую характеристику </w:t>
      </w:r>
      <w:r w:rsidR="00D0392D" w:rsidRPr="009A1189">
        <w:rPr>
          <w:rFonts w:ascii="Times New Roman" w:hAnsi="Times New Roman"/>
          <w:sz w:val="24"/>
          <w:szCs w:val="24"/>
        </w:rPr>
        <w:t>профильной организации</w:t>
      </w:r>
      <w:r w:rsidR="00FD359B" w:rsidRPr="009A1189">
        <w:rPr>
          <w:rFonts w:ascii="Times New Roman" w:hAnsi="Times New Roman"/>
          <w:sz w:val="24"/>
          <w:szCs w:val="24"/>
        </w:rPr>
        <w:t xml:space="preserve">: </w:t>
      </w:r>
      <w:r w:rsidR="000B008C" w:rsidRPr="009A1189">
        <w:rPr>
          <w:rFonts w:ascii="Times New Roman" w:hAnsi="Times New Roman"/>
          <w:sz w:val="24"/>
          <w:szCs w:val="24"/>
        </w:rPr>
        <w:t>полное наименование организации, юридический адрес и местоположение</w:t>
      </w:r>
      <w:r w:rsidR="00A60B34" w:rsidRPr="009A1189">
        <w:rPr>
          <w:rFonts w:ascii="Times New Roman" w:hAnsi="Times New Roman"/>
          <w:sz w:val="24"/>
          <w:szCs w:val="24"/>
        </w:rPr>
        <w:t>, форма собственности, вид деятельности по коду (</w:t>
      </w:r>
      <w:r w:rsidR="00A60B34" w:rsidRPr="009A1189">
        <w:rPr>
          <w:rStyle w:val="details-content-item-trigger-description"/>
          <w:rFonts w:ascii="Times New Roman" w:hAnsi="Times New Roman"/>
          <w:sz w:val="24"/>
          <w:szCs w:val="24"/>
        </w:rPr>
        <w:t>ОКЭД</w:t>
      </w:r>
      <w:r w:rsidR="00A60B34" w:rsidRPr="009A1189">
        <w:rPr>
          <w:rStyle w:val="details-content-item-trigger-heading"/>
          <w:rFonts w:ascii="Times New Roman" w:hAnsi="Times New Roman"/>
          <w:sz w:val="24"/>
          <w:szCs w:val="24"/>
        </w:rPr>
        <w:t>), размер предприятия (малые, средние, крупные.) с указанием</w:t>
      </w:r>
      <w:r w:rsidR="00A60B34" w:rsidRPr="009A1189">
        <w:rPr>
          <w:rFonts w:ascii="Times New Roman" w:hAnsi="Times New Roman"/>
          <w:sz w:val="24"/>
          <w:szCs w:val="24"/>
        </w:rPr>
        <w:t xml:space="preserve"> </w:t>
      </w:r>
      <w:r w:rsidR="0005081E" w:rsidRPr="009A1189">
        <w:rPr>
          <w:rFonts w:ascii="Times New Roman" w:hAnsi="Times New Roman"/>
          <w:sz w:val="24"/>
          <w:szCs w:val="24"/>
        </w:rPr>
        <w:t>вида/</w:t>
      </w:r>
      <w:r w:rsidR="00A60B34" w:rsidRPr="009A1189">
        <w:rPr>
          <w:rFonts w:ascii="Times New Roman" w:hAnsi="Times New Roman"/>
          <w:sz w:val="24"/>
          <w:szCs w:val="24"/>
        </w:rPr>
        <w:t>объема деятельности, численности работников</w:t>
      </w:r>
      <w:r w:rsidR="00000AC8" w:rsidRPr="009A1189">
        <w:rPr>
          <w:rFonts w:ascii="Times New Roman" w:hAnsi="Times New Roman"/>
          <w:sz w:val="24"/>
          <w:szCs w:val="24"/>
        </w:rPr>
        <w:t>/служащих</w:t>
      </w:r>
      <w:r w:rsidR="00A60B34" w:rsidRPr="009A1189">
        <w:rPr>
          <w:rFonts w:ascii="Times New Roman" w:hAnsi="Times New Roman"/>
          <w:sz w:val="24"/>
          <w:szCs w:val="24"/>
        </w:rPr>
        <w:t xml:space="preserve"> и стоимость капитала с учетом отраслевых особенностей</w:t>
      </w:r>
      <w:r w:rsidR="007B3E8E" w:rsidRPr="009A1189">
        <w:rPr>
          <w:rFonts w:ascii="Times New Roman" w:hAnsi="Times New Roman"/>
          <w:sz w:val="24"/>
          <w:szCs w:val="24"/>
        </w:rPr>
        <w:t xml:space="preserve">, </w:t>
      </w:r>
      <w:r w:rsidR="00A60B34" w:rsidRPr="009A1189">
        <w:rPr>
          <w:rStyle w:val="details-content-item-trigger-heading"/>
          <w:rFonts w:ascii="Times New Roman" w:hAnsi="Times New Roman"/>
          <w:sz w:val="24"/>
          <w:szCs w:val="24"/>
        </w:rPr>
        <w:t xml:space="preserve"> </w:t>
      </w:r>
      <w:r w:rsidR="007B3E8E" w:rsidRPr="009A1189">
        <w:rPr>
          <w:rStyle w:val="details-content-item-trigger-heading"/>
          <w:rFonts w:ascii="Times New Roman" w:hAnsi="Times New Roman"/>
          <w:sz w:val="24"/>
          <w:szCs w:val="24"/>
        </w:rPr>
        <w:t xml:space="preserve">ИНН, </w:t>
      </w:r>
      <w:r w:rsidR="007B3E8E" w:rsidRPr="009A1189">
        <w:rPr>
          <w:rFonts w:ascii="Times New Roman" w:hAnsi="Times New Roman"/>
          <w:sz w:val="24"/>
          <w:szCs w:val="24"/>
        </w:rPr>
        <w:t xml:space="preserve">ОГРН, </w:t>
      </w:r>
      <w:r w:rsidR="007B3E8E" w:rsidRPr="009A1189">
        <w:rPr>
          <w:rStyle w:val="details-content-item-trigger-heading"/>
          <w:rFonts w:ascii="Times New Roman" w:hAnsi="Times New Roman"/>
          <w:sz w:val="24"/>
          <w:szCs w:val="24"/>
        </w:rPr>
        <w:t xml:space="preserve"> БИН</w:t>
      </w:r>
      <w:r w:rsidR="000B008C" w:rsidRPr="009A1189">
        <w:rPr>
          <w:rFonts w:ascii="Times New Roman" w:hAnsi="Times New Roman"/>
          <w:sz w:val="24"/>
          <w:szCs w:val="24"/>
        </w:rPr>
        <w:t>;</w:t>
      </w:r>
    </w:p>
    <w:p w:rsidR="000B008C" w:rsidRPr="009A1189" w:rsidRDefault="00FD359B" w:rsidP="009A1189">
      <w:pPr>
        <w:pStyle w:val="ac"/>
        <w:spacing w:after="0" w:line="240" w:lineRule="auto"/>
        <w:ind w:left="0"/>
        <w:jc w:val="both"/>
        <w:rPr>
          <w:rFonts w:ascii="Times New Roman" w:hAnsi="Times New Roman"/>
          <w:sz w:val="24"/>
          <w:szCs w:val="24"/>
        </w:rPr>
      </w:pPr>
      <w:r w:rsidRPr="009A1189">
        <w:rPr>
          <w:rFonts w:ascii="Times New Roman" w:hAnsi="Times New Roman"/>
          <w:sz w:val="24"/>
          <w:szCs w:val="24"/>
        </w:rPr>
        <w:t>1.</w:t>
      </w:r>
      <w:r w:rsidR="0005376D">
        <w:rPr>
          <w:rFonts w:ascii="Times New Roman" w:hAnsi="Times New Roman"/>
          <w:sz w:val="24"/>
          <w:szCs w:val="24"/>
        </w:rPr>
        <w:t>2</w:t>
      </w:r>
      <w:r w:rsidRPr="009A1189">
        <w:rPr>
          <w:rFonts w:ascii="Times New Roman" w:hAnsi="Times New Roman"/>
          <w:sz w:val="24"/>
          <w:szCs w:val="24"/>
        </w:rPr>
        <w:t xml:space="preserve"> описать </w:t>
      </w:r>
      <w:r w:rsidR="000B008C" w:rsidRPr="009A1189">
        <w:rPr>
          <w:rFonts w:ascii="Times New Roman" w:hAnsi="Times New Roman"/>
          <w:sz w:val="24"/>
          <w:szCs w:val="24"/>
        </w:rPr>
        <w:t>организационно-правов</w:t>
      </w:r>
      <w:r w:rsidRPr="009A1189">
        <w:rPr>
          <w:rFonts w:ascii="Times New Roman" w:hAnsi="Times New Roman"/>
          <w:sz w:val="24"/>
          <w:szCs w:val="24"/>
        </w:rPr>
        <w:t>ую</w:t>
      </w:r>
      <w:r w:rsidR="000B008C" w:rsidRPr="009A1189">
        <w:rPr>
          <w:rFonts w:ascii="Times New Roman" w:hAnsi="Times New Roman"/>
          <w:sz w:val="24"/>
          <w:szCs w:val="24"/>
        </w:rPr>
        <w:t xml:space="preserve"> форм</w:t>
      </w:r>
      <w:r w:rsidRPr="009A1189">
        <w:rPr>
          <w:rFonts w:ascii="Times New Roman" w:hAnsi="Times New Roman"/>
          <w:sz w:val="24"/>
          <w:szCs w:val="24"/>
        </w:rPr>
        <w:t>у</w:t>
      </w:r>
      <w:r w:rsidR="000B008C" w:rsidRPr="009A1189">
        <w:rPr>
          <w:rFonts w:ascii="Times New Roman" w:hAnsi="Times New Roman"/>
          <w:sz w:val="24"/>
          <w:szCs w:val="24"/>
        </w:rPr>
        <w:t xml:space="preserve"> и организационн</w:t>
      </w:r>
      <w:r w:rsidRPr="009A1189">
        <w:rPr>
          <w:rFonts w:ascii="Times New Roman" w:hAnsi="Times New Roman"/>
          <w:sz w:val="24"/>
          <w:szCs w:val="24"/>
        </w:rPr>
        <w:t>ую</w:t>
      </w:r>
      <w:r w:rsidR="000B008C" w:rsidRPr="009A1189">
        <w:rPr>
          <w:rFonts w:ascii="Times New Roman" w:hAnsi="Times New Roman"/>
          <w:sz w:val="24"/>
          <w:szCs w:val="24"/>
        </w:rPr>
        <w:t xml:space="preserve"> структур</w:t>
      </w:r>
      <w:r w:rsidRPr="009A1189">
        <w:rPr>
          <w:rFonts w:ascii="Times New Roman" w:hAnsi="Times New Roman"/>
          <w:sz w:val="24"/>
          <w:szCs w:val="24"/>
        </w:rPr>
        <w:t>у</w:t>
      </w:r>
      <w:r w:rsidR="00521867" w:rsidRPr="009A1189">
        <w:rPr>
          <w:rFonts w:ascii="Times New Roman" w:hAnsi="Times New Roman"/>
          <w:sz w:val="24"/>
          <w:szCs w:val="24"/>
        </w:rPr>
        <w:t xml:space="preserve">, </w:t>
      </w:r>
      <w:r w:rsidR="00E155D4" w:rsidRPr="009A1189">
        <w:rPr>
          <w:rFonts w:ascii="Times New Roman" w:hAnsi="Times New Roman"/>
          <w:sz w:val="24"/>
          <w:szCs w:val="24"/>
        </w:rPr>
        <w:t xml:space="preserve">(составить организационную структуру управления </w:t>
      </w:r>
      <w:r w:rsidR="005A507D" w:rsidRPr="009A1189">
        <w:rPr>
          <w:rFonts w:ascii="Times New Roman" w:hAnsi="Times New Roman"/>
          <w:sz w:val="24"/>
          <w:szCs w:val="24"/>
        </w:rPr>
        <w:t>профильной организации</w:t>
      </w:r>
      <w:r w:rsidR="00E155D4" w:rsidRPr="009A1189">
        <w:rPr>
          <w:rFonts w:ascii="Times New Roman" w:hAnsi="Times New Roman"/>
          <w:sz w:val="24"/>
          <w:szCs w:val="24"/>
        </w:rPr>
        <w:t xml:space="preserve">, кратко описать </w:t>
      </w:r>
      <w:r w:rsidR="00B03E83" w:rsidRPr="009A1189">
        <w:rPr>
          <w:rFonts w:ascii="Times New Roman" w:hAnsi="Times New Roman"/>
          <w:sz w:val="24"/>
          <w:szCs w:val="24"/>
        </w:rPr>
        <w:t>функциональное место в профильной организации: - охарактериз</w:t>
      </w:r>
      <w:r w:rsidRPr="009A1189">
        <w:rPr>
          <w:rFonts w:ascii="Times New Roman" w:hAnsi="Times New Roman"/>
          <w:sz w:val="24"/>
          <w:szCs w:val="24"/>
        </w:rPr>
        <w:t>овать</w:t>
      </w:r>
      <w:r w:rsidR="00B03E83" w:rsidRPr="009A1189">
        <w:rPr>
          <w:rFonts w:ascii="Times New Roman" w:hAnsi="Times New Roman"/>
          <w:sz w:val="24"/>
          <w:szCs w:val="24"/>
        </w:rPr>
        <w:t xml:space="preserve"> подразделение организации, где проходит практик</w:t>
      </w:r>
      <w:r w:rsidRPr="009A1189">
        <w:rPr>
          <w:rFonts w:ascii="Times New Roman" w:hAnsi="Times New Roman"/>
          <w:sz w:val="24"/>
          <w:szCs w:val="24"/>
        </w:rPr>
        <w:t>а</w:t>
      </w:r>
      <w:r w:rsidR="00B03E83" w:rsidRPr="009A1189">
        <w:rPr>
          <w:rFonts w:ascii="Times New Roman" w:hAnsi="Times New Roman"/>
          <w:sz w:val="24"/>
          <w:szCs w:val="24"/>
        </w:rPr>
        <w:t xml:space="preserve"> (ука</w:t>
      </w:r>
      <w:r w:rsidRPr="009A1189">
        <w:rPr>
          <w:rFonts w:ascii="Times New Roman" w:hAnsi="Times New Roman"/>
          <w:sz w:val="24"/>
          <w:szCs w:val="24"/>
        </w:rPr>
        <w:t>зать</w:t>
      </w:r>
      <w:r w:rsidR="00B03E83" w:rsidRPr="009A1189">
        <w:rPr>
          <w:rFonts w:ascii="Times New Roman" w:hAnsi="Times New Roman"/>
          <w:sz w:val="24"/>
          <w:szCs w:val="24"/>
        </w:rPr>
        <w:t xml:space="preserve"> назначение структурного подразделения, представ</w:t>
      </w:r>
      <w:r w:rsidRPr="009A1189">
        <w:rPr>
          <w:rFonts w:ascii="Times New Roman" w:hAnsi="Times New Roman"/>
          <w:sz w:val="24"/>
          <w:szCs w:val="24"/>
        </w:rPr>
        <w:t xml:space="preserve">ить </w:t>
      </w:r>
      <w:r w:rsidR="00B03E83" w:rsidRPr="009A1189">
        <w:rPr>
          <w:rFonts w:ascii="Times New Roman" w:hAnsi="Times New Roman"/>
          <w:sz w:val="24"/>
          <w:szCs w:val="24"/>
        </w:rPr>
        <w:t xml:space="preserve">организационную структуру организации с выделением выбранного подразделения на период </w:t>
      </w:r>
      <w:r w:rsidR="005A507D" w:rsidRPr="009A1189">
        <w:rPr>
          <w:rFonts w:ascii="Times New Roman" w:hAnsi="Times New Roman"/>
          <w:sz w:val="24"/>
          <w:szCs w:val="24"/>
        </w:rPr>
        <w:t>практической подготовки</w:t>
      </w:r>
      <w:r w:rsidR="00E155D4" w:rsidRPr="009A1189">
        <w:rPr>
          <w:rFonts w:ascii="Times New Roman" w:hAnsi="Times New Roman"/>
          <w:sz w:val="24"/>
          <w:szCs w:val="24"/>
        </w:rPr>
        <w:t>)</w:t>
      </w:r>
      <w:r w:rsidR="00520518" w:rsidRPr="009A1189">
        <w:rPr>
          <w:rFonts w:ascii="Times New Roman" w:hAnsi="Times New Roman"/>
          <w:sz w:val="24"/>
          <w:szCs w:val="24"/>
        </w:rPr>
        <w:t>;</w:t>
      </w:r>
    </w:p>
    <w:p w:rsidR="005870AE" w:rsidRPr="005870AE" w:rsidRDefault="0005081E" w:rsidP="005870AE">
      <w:pPr>
        <w:spacing w:after="0" w:line="240" w:lineRule="auto"/>
        <w:jc w:val="both"/>
        <w:rPr>
          <w:rFonts w:ascii="Times New Roman" w:eastAsia="Times New Roman" w:hAnsi="Times New Roman" w:cs="Times New Roman"/>
          <w:color w:val="000000"/>
          <w:sz w:val="24"/>
          <w:szCs w:val="24"/>
        </w:rPr>
      </w:pPr>
      <w:r w:rsidRPr="009A1189">
        <w:rPr>
          <w:rFonts w:ascii="Times New Roman" w:hAnsi="Times New Roman" w:cs="Times New Roman"/>
          <w:sz w:val="24"/>
          <w:szCs w:val="24"/>
        </w:rPr>
        <w:t>1.</w:t>
      </w:r>
      <w:r w:rsidR="0005376D">
        <w:rPr>
          <w:rFonts w:ascii="Times New Roman" w:hAnsi="Times New Roman" w:cs="Times New Roman"/>
          <w:sz w:val="24"/>
          <w:szCs w:val="24"/>
        </w:rPr>
        <w:t>3</w:t>
      </w:r>
      <w:r w:rsidRPr="009A1189">
        <w:rPr>
          <w:rFonts w:ascii="Times New Roman" w:hAnsi="Times New Roman" w:cs="Times New Roman"/>
          <w:sz w:val="24"/>
          <w:szCs w:val="24"/>
        </w:rPr>
        <w:t xml:space="preserve">. </w:t>
      </w:r>
      <w:r w:rsidR="005870AE" w:rsidRPr="005870AE">
        <w:rPr>
          <w:rFonts w:ascii="Times New Roman" w:hAnsi="Times New Roman"/>
          <w:sz w:val="24"/>
          <w:szCs w:val="24"/>
        </w:rPr>
        <w:t>Описать</w:t>
      </w:r>
      <w:r w:rsidR="005870AE" w:rsidRPr="00F7674C">
        <w:rPr>
          <w:rFonts w:ascii="Times New Roman" w:eastAsia="Times New Roman" w:hAnsi="Times New Roman" w:cs="Times New Roman"/>
          <w:color w:val="000000"/>
          <w:sz w:val="20"/>
          <w:szCs w:val="20"/>
        </w:rPr>
        <w:t xml:space="preserve"> </w:t>
      </w:r>
      <w:r w:rsidR="00EE619F" w:rsidRPr="00091624">
        <w:rPr>
          <w:rFonts w:ascii="Times New Roman" w:hAnsi="Times New Roman" w:cs="Times New Roman"/>
          <w:color w:val="000000"/>
          <w:sz w:val="24"/>
          <w:szCs w:val="24"/>
        </w:rPr>
        <w:t>документы, регламентирующие экономическую деятельность</w:t>
      </w:r>
      <w:r w:rsidR="00EE619F">
        <w:rPr>
          <w:rFonts w:ascii="Times New Roman" w:hAnsi="Times New Roman" w:cs="Times New Roman"/>
          <w:color w:val="000000"/>
          <w:sz w:val="24"/>
          <w:szCs w:val="24"/>
        </w:rPr>
        <w:t xml:space="preserve"> государственной/муниципальной гражданской службы</w:t>
      </w:r>
      <w:r w:rsidR="00EE619F" w:rsidRPr="00091624">
        <w:rPr>
          <w:rFonts w:ascii="Times New Roman" w:hAnsi="Times New Roman" w:cs="Times New Roman"/>
          <w:color w:val="000000"/>
          <w:sz w:val="24"/>
          <w:szCs w:val="24"/>
        </w:rPr>
        <w:t>; источники финансирования профессиональной деятельности; принципы планирования экономической деятельности</w:t>
      </w:r>
      <w:r w:rsidR="005870AE">
        <w:rPr>
          <w:rFonts w:ascii="Times New Roman" w:eastAsia="Times New Roman" w:hAnsi="Times New Roman" w:cs="Times New Roman"/>
          <w:color w:val="000000"/>
          <w:sz w:val="24"/>
          <w:szCs w:val="24"/>
        </w:rPr>
        <w:t>.</w:t>
      </w:r>
      <w:r w:rsidR="005870AE" w:rsidRPr="005870AE">
        <w:rPr>
          <w:rFonts w:ascii="Times New Roman" w:eastAsia="Times New Roman" w:hAnsi="Times New Roman" w:cs="Times New Roman"/>
          <w:color w:val="000000"/>
          <w:sz w:val="24"/>
          <w:szCs w:val="24"/>
        </w:rPr>
        <w:t xml:space="preserve"> </w:t>
      </w:r>
    </w:p>
    <w:p w:rsidR="0005081E" w:rsidRPr="006A46D0" w:rsidRDefault="00BC5F5A" w:rsidP="009A1189">
      <w:pPr>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sz w:val="20"/>
          <w:szCs w:val="20"/>
        </w:rPr>
        <w:t xml:space="preserve"> </w:t>
      </w:r>
      <w:r>
        <w:rPr>
          <w:rFonts w:ascii="Times New Roman" w:hAnsi="Times New Roman" w:cs="Times New Roman"/>
          <w:i/>
          <w:sz w:val="24"/>
          <w:szCs w:val="24"/>
        </w:rPr>
        <w:t>С</w:t>
      </w:r>
      <w:r w:rsidR="0005081E" w:rsidRPr="006A46D0">
        <w:rPr>
          <w:rFonts w:ascii="Times New Roman" w:hAnsi="Times New Roman" w:cs="Times New Roman"/>
          <w:i/>
          <w:sz w:val="24"/>
          <w:szCs w:val="24"/>
        </w:rPr>
        <w:t>канированные копии изученных документов представить в приложение к отчету</w:t>
      </w:r>
      <w:r w:rsidR="0005081E" w:rsidRPr="006A46D0">
        <w:rPr>
          <w:rFonts w:ascii="Times New Roman" w:hAnsi="Times New Roman" w:cs="Times New Roman"/>
          <w:sz w:val="24"/>
          <w:szCs w:val="24"/>
        </w:rPr>
        <w:t>;</w:t>
      </w:r>
    </w:p>
    <w:p w:rsidR="00EE619F" w:rsidRDefault="00EE619F" w:rsidP="000B008C">
      <w:pPr>
        <w:jc w:val="center"/>
        <w:rPr>
          <w:rFonts w:ascii="Times New Roman" w:hAnsi="Times New Roman" w:cs="Times New Roman"/>
          <w:b/>
          <w:sz w:val="24"/>
          <w:szCs w:val="24"/>
        </w:rPr>
      </w:pPr>
    </w:p>
    <w:p w:rsidR="000B008C" w:rsidRDefault="00520518" w:rsidP="000B008C">
      <w:pPr>
        <w:jc w:val="center"/>
        <w:rPr>
          <w:rFonts w:ascii="Times New Roman" w:hAnsi="Times New Roman" w:cs="Times New Roman"/>
          <w:b/>
          <w:sz w:val="24"/>
          <w:szCs w:val="24"/>
        </w:rPr>
      </w:pPr>
      <w:r>
        <w:rPr>
          <w:rFonts w:ascii="Times New Roman" w:hAnsi="Times New Roman" w:cs="Times New Roman"/>
          <w:b/>
          <w:sz w:val="24"/>
          <w:szCs w:val="24"/>
        </w:rPr>
        <w:t xml:space="preserve">Раздел 2. </w:t>
      </w:r>
      <w:r w:rsidR="000B008C" w:rsidRPr="000B008C">
        <w:rPr>
          <w:rFonts w:ascii="Times New Roman" w:hAnsi="Times New Roman" w:cs="Times New Roman"/>
          <w:b/>
          <w:sz w:val="24"/>
          <w:szCs w:val="24"/>
        </w:rPr>
        <w:t>Индивидуальное задание</w:t>
      </w:r>
    </w:p>
    <w:p w:rsidR="003C69C1" w:rsidRPr="000A6C2A" w:rsidRDefault="003C69C1" w:rsidP="003C69C1">
      <w:pPr>
        <w:spacing w:after="0" w:line="240" w:lineRule="auto"/>
        <w:jc w:val="both"/>
        <w:rPr>
          <w:rFonts w:ascii="Times New Roman" w:eastAsia="Times New Roman" w:hAnsi="Times New Roman" w:cs="Times New Roman"/>
          <w:b/>
          <w:color w:val="000000"/>
          <w:sz w:val="24"/>
          <w:szCs w:val="24"/>
        </w:rPr>
      </w:pPr>
      <w:r w:rsidRPr="006136F5">
        <w:rPr>
          <w:rFonts w:ascii="Times New Roman" w:hAnsi="Times New Roman" w:cs="Times New Roman"/>
          <w:b/>
          <w:sz w:val="24"/>
          <w:szCs w:val="24"/>
        </w:rPr>
        <w:t>2.</w:t>
      </w:r>
      <w:r>
        <w:rPr>
          <w:rFonts w:ascii="Times New Roman" w:hAnsi="Times New Roman" w:cs="Times New Roman"/>
          <w:b/>
          <w:sz w:val="24"/>
          <w:szCs w:val="24"/>
        </w:rPr>
        <w:t>1</w:t>
      </w:r>
      <w:r w:rsidRPr="006136F5">
        <w:rPr>
          <w:rFonts w:ascii="Times New Roman" w:hAnsi="Times New Roman" w:cs="Times New Roman"/>
          <w:b/>
          <w:sz w:val="24"/>
          <w:szCs w:val="24"/>
        </w:rPr>
        <w:t>.</w:t>
      </w:r>
      <w:r w:rsidRPr="006136F5">
        <w:rPr>
          <w:rFonts w:ascii="Times New Roman" w:hAnsi="Times New Roman" w:cs="Times New Roman"/>
          <w:sz w:val="24"/>
          <w:szCs w:val="24"/>
        </w:rPr>
        <w:t xml:space="preserve"> </w:t>
      </w:r>
      <w:r w:rsidRPr="006136F5">
        <w:rPr>
          <w:rFonts w:ascii="Times New Roman" w:hAnsi="Times New Roman" w:cs="Times New Roman"/>
          <w:b/>
          <w:sz w:val="24"/>
          <w:szCs w:val="24"/>
        </w:rPr>
        <w:t>Проанализировать</w:t>
      </w:r>
      <w:r w:rsidRPr="006136F5">
        <w:rPr>
          <w:rFonts w:ascii="Times New Roman" w:hAnsi="Times New Roman" w:cs="Times New Roman"/>
          <w:b/>
          <w:iCs/>
          <w:sz w:val="24"/>
          <w:szCs w:val="24"/>
        </w:rPr>
        <w:t xml:space="preserve"> </w:t>
      </w:r>
      <w:bookmarkStart w:id="4" w:name="_Hlk109504978"/>
      <w:r w:rsidR="000A6C2A" w:rsidRPr="000A6C2A">
        <w:rPr>
          <w:rFonts w:ascii="Times New Roman" w:hAnsi="Times New Roman" w:cs="Times New Roman"/>
          <w:b/>
          <w:color w:val="000000"/>
          <w:sz w:val="24"/>
          <w:szCs w:val="24"/>
        </w:rPr>
        <w:t>инструменты государственной политики в сфере земельного, экологического и природоресурсного законодательства</w:t>
      </w:r>
    </w:p>
    <w:bookmarkEnd w:id="4"/>
    <w:p w:rsidR="003C69C1" w:rsidRPr="000A6C2A" w:rsidRDefault="003C69C1" w:rsidP="003C69C1">
      <w:pPr>
        <w:pStyle w:val="ae"/>
        <w:spacing w:before="0" w:beforeAutospacing="0" w:after="0" w:afterAutospacing="0"/>
        <w:rPr>
          <w:b/>
          <w:i/>
          <w:iCs/>
        </w:rPr>
      </w:pPr>
    </w:p>
    <w:p w:rsidR="003C69C1" w:rsidRPr="006136F5" w:rsidRDefault="003C69C1" w:rsidP="003C69C1">
      <w:pPr>
        <w:pStyle w:val="ae"/>
        <w:spacing w:before="0" w:beforeAutospacing="0" w:after="0" w:afterAutospacing="0"/>
        <w:rPr>
          <w:i/>
          <w:iCs/>
        </w:rPr>
      </w:pPr>
      <w:r w:rsidRPr="006136F5">
        <w:rPr>
          <w:i/>
          <w:iCs/>
        </w:rPr>
        <w:t>Основные вопросы для наблюдения и анализа:</w:t>
      </w:r>
    </w:p>
    <w:p w:rsidR="00CC62DD" w:rsidRPr="00CC62DD" w:rsidRDefault="00CC62DD" w:rsidP="00CC62DD">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w:t>
      </w:r>
      <w:r w:rsidR="003C69C1" w:rsidRPr="008F15C0">
        <w:rPr>
          <w:rFonts w:ascii="Times New Roman" w:hAnsi="Times New Roman" w:cs="Times New Roman"/>
          <w:sz w:val="24"/>
          <w:szCs w:val="24"/>
        </w:rPr>
        <w:t xml:space="preserve"> </w:t>
      </w:r>
      <w:r w:rsidRPr="00CC62DD">
        <w:rPr>
          <w:rFonts w:ascii="Times New Roman" w:hAnsi="Times New Roman" w:cs="Times New Roman"/>
          <w:color w:val="000000"/>
          <w:sz w:val="24"/>
          <w:szCs w:val="24"/>
        </w:rPr>
        <w:t>инструменты государственной политики в сфере земельного законодательства</w:t>
      </w:r>
    </w:p>
    <w:p w:rsidR="00CC62DD" w:rsidRPr="00CC62DD" w:rsidRDefault="00CC62DD" w:rsidP="00CC62DD">
      <w:pPr>
        <w:spacing w:after="0" w:line="240" w:lineRule="auto"/>
        <w:jc w:val="both"/>
        <w:rPr>
          <w:rFonts w:ascii="Times New Roman" w:eastAsia="Times New Roman" w:hAnsi="Times New Roman" w:cs="Times New Roman"/>
          <w:color w:val="000000"/>
          <w:sz w:val="24"/>
          <w:szCs w:val="24"/>
        </w:rPr>
      </w:pPr>
      <w:r w:rsidRPr="00CC62DD">
        <w:rPr>
          <w:rFonts w:ascii="Times New Roman" w:hAnsi="Times New Roman" w:cs="Times New Roman"/>
          <w:color w:val="000000"/>
          <w:sz w:val="24"/>
          <w:szCs w:val="24"/>
        </w:rPr>
        <w:t>- инструменты государственной политики в сфере экологического и природоресурсного законодательства</w:t>
      </w:r>
    </w:p>
    <w:p w:rsidR="00CC62DD" w:rsidRPr="000A6C2A" w:rsidRDefault="00CC62DD" w:rsidP="00CC62DD">
      <w:pPr>
        <w:pStyle w:val="ae"/>
        <w:spacing w:before="0" w:beforeAutospacing="0" w:after="0" w:afterAutospacing="0"/>
        <w:rPr>
          <w:b/>
          <w:i/>
          <w:iCs/>
        </w:rPr>
      </w:pPr>
    </w:p>
    <w:p w:rsidR="003C69C1" w:rsidRPr="006136F5" w:rsidRDefault="003C69C1" w:rsidP="003C69C1">
      <w:pPr>
        <w:spacing w:after="0" w:line="240" w:lineRule="auto"/>
        <w:rPr>
          <w:rFonts w:ascii="Times New Roman" w:hAnsi="Times New Roman" w:cs="Times New Roman"/>
          <w:b/>
          <w:i/>
          <w:iCs/>
          <w:sz w:val="24"/>
          <w:szCs w:val="24"/>
        </w:rPr>
      </w:pPr>
      <w:r w:rsidRPr="006136F5">
        <w:rPr>
          <w:rFonts w:ascii="Times New Roman" w:hAnsi="Times New Roman" w:cs="Times New Roman"/>
          <w:b/>
          <w:i/>
          <w:iCs/>
          <w:sz w:val="24"/>
          <w:szCs w:val="24"/>
        </w:rPr>
        <w:t>Практическая работа:</w:t>
      </w:r>
    </w:p>
    <w:p w:rsidR="003C69C1" w:rsidRPr="006136F5" w:rsidRDefault="003C69C1" w:rsidP="003C69C1">
      <w:pPr>
        <w:pStyle w:val="ae"/>
        <w:spacing w:before="0" w:beforeAutospacing="0" w:after="0" w:afterAutospacing="0"/>
        <w:rPr>
          <w:b/>
          <w:iCs/>
        </w:rPr>
      </w:pPr>
      <w:r w:rsidRPr="006136F5">
        <w:rPr>
          <w:b/>
          <w:i/>
          <w:iCs/>
        </w:rPr>
        <w:t>в отчете необходимо:</w:t>
      </w:r>
    </w:p>
    <w:p w:rsidR="0078753B" w:rsidRPr="00925008" w:rsidRDefault="003C69C1" w:rsidP="00CC62DD">
      <w:pPr>
        <w:spacing w:after="0" w:line="240" w:lineRule="auto"/>
        <w:jc w:val="both"/>
        <w:rPr>
          <w:rFonts w:ascii="Times New Roman" w:eastAsia="Times New Roman" w:hAnsi="Times New Roman" w:cs="Times New Roman"/>
          <w:i/>
          <w:color w:val="000000"/>
          <w:sz w:val="24"/>
          <w:szCs w:val="24"/>
        </w:rPr>
      </w:pPr>
      <w:r w:rsidRPr="0004208E">
        <w:rPr>
          <w:rFonts w:ascii="Times New Roman" w:hAnsi="Times New Roman" w:cs="Times New Roman"/>
          <w:sz w:val="24"/>
          <w:szCs w:val="24"/>
        </w:rPr>
        <w:t>2.</w:t>
      </w:r>
      <w:r>
        <w:rPr>
          <w:rFonts w:ascii="Times New Roman" w:hAnsi="Times New Roman" w:cs="Times New Roman"/>
          <w:sz w:val="24"/>
          <w:szCs w:val="24"/>
        </w:rPr>
        <w:t>1</w:t>
      </w:r>
      <w:r w:rsidRPr="0004208E">
        <w:rPr>
          <w:rFonts w:ascii="Times New Roman" w:hAnsi="Times New Roman" w:cs="Times New Roman"/>
          <w:sz w:val="24"/>
          <w:szCs w:val="24"/>
        </w:rPr>
        <w:t>.1</w:t>
      </w:r>
      <w:r>
        <w:rPr>
          <w:rFonts w:ascii="Times New Roman" w:hAnsi="Times New Roman" w:cs="Times New Roman"/>
          <w:sz w:val="24"/>
          <w:szCs w:val="24"/>
        </w:rPr>
        <w:t xml:space="preserve">. </w:t>
      </w:r>
      <w:r w:rsidRPr="0078753B">
        <w:rPr>
          <w:rFonts w:ascii="Times New Roman" w:hAnsi="Times New Roman" w:cs="Times New Roman"/>
          <w:i/>
          <w:sz w:val="24"/>
          <w:szCs w:val="24"/>
        </w:rPr>
        <w:t xml:space="preserve">Проанализировать </w:t>
      </w:r>
      <w:r w:rsidR="0078753B" w:rsidRPr="00925008">
        <w:rPr>
          <w:rFonts w:ascii="Times New Roman" w:hAnsi="Times New Roman" w:cs="Times New Roman"/>
          <w:i/>
          <w:color w:val="000000"/>
          <w:sz w:val="24"/>
          <w:szCs w:val="24"/>
        </w:rPr>
        <w:t>инструменты государственной политики в сфере земельного, законодательства</w:t>
      </w:r>
    </w:p>
    <w:p w:rsidR="00F767C1" w:rsidRPr="00CC62DD" w:rsidRDefault="0078753B" w:rsidP="00CC62DD">
      <w:pPr>
        <w:spacing w:after="0" w:line="240" w:lineRule="auto"/>
        <w:jc w:val="both"/>
        <w:rPr>
          <w:rFonts w:ascii="Times New Roman" w:hAnsi="Times New Roman" w:cs="Times New Roman"/>
          <w:i/>
          <w:sz w:val="24"/>
          <w:szCs w:val="24"/>
        </w:rPr>
      </w:pPr>
      <w:r w:rsidRPr="00CC62DD">
        <w:rPr>
          <w:rFonts w:ascii="Times New Roman" w:hAnsi="Times New Roman" w:cs="Times New Roman"/>
          <w:sz w:val="24"/>
          <w:szCs w:val="24"/>
        </w:rPr>
        <w:t>- принципы и подходы государственной земельной политики, концепции земельного законодательства</w:t>
      </w:r>
      <w:r w:rsidR="000F336B" w:rsidRPr="00CC62DD">
        <w:rPr>
          <w:rFonts w:ascii="Times New Roman" w:hAnsi="Times New Roman" w:cs="Times New Roman"/>
          <w:i/>
          <w:sz w:val="24"/>
          <w:szCs w:val="24"/>
        </w:rPr>
        <w:t xml:space="preserve"> </w:t>
      </w:r>
    </w:p>
    <w:p w:rsidR="00F767C1" w:rsidRPr="00CC62DD" w:rsidRDefault="00CC62DD" w:rsidP="00CC62DD">
      <w:pPr>
        <w:spacing w:after="0" w:line="240" w:lineRule="auto"/>
        <w:jc w:val="both"/>
        <w:rPr>
          <w:rFonts w:ascii="Times New Roman" w:hAnsi="Times New Roman" w:cs="Times New Roman"/>
          <w:sz w:val="24"/>
          <w:szCs w:val="24"/>
        </w:rPr>
      </w:pPr>
      <w:r w:rsidRPr="00CC62DD">
        <w:rPr>
          <w:rFonts w:ascii="Times New Roman" w:hAnsi="Times New Roman" w:cs="Times New Roman"/>
          <w:sz w:val="24"/>
          <w:szCs w:val="24"/>
        </w:rPr>
        <w:t>- взаимодействие между федеральными органами исполнительной власти в части координации управления земельными ресурсами</w:t>
      </w:r>
    </w:p>
    <w:p w:rsidR="007C0330" w:rsidRPr="00CC62DD" w:rsidRDefault="007C0330" w:rsidP="00CC62DD">
      <w:pPr>
        <w:spacing w:after="0" w:line="240" w:lineRule="auto"/>
        <w:jc w:val="both"/>
        <w:rPr>
          <w:rFonts w:ascii="Times New Roman" w:hAnsi="Times New Roman" w:cs="Times New Roman"/>
          <w:sz w:val="24"/>
          <w:szCs w:val="24"/>
        </w:rPr>
      </w:pPr>
      <w:r w:rsidRPr="00CC62DD">
        <w:rPr>
          <w:rFonts w:ascii="Times New Roman" w:hAnsi="Times New Roman" w:cs="Times New Roman"/>
          <w:i/>
          <w:sz w:val="24"/>
          <w:szCs w:val="24"/>
        </w:rPr>
        <w:t>Представить в приложении копии изученных документов.</w:t>
      </w:r>
    </w:p>
    <w:p w:rsidR="003C69C1" w:rsidRPr="00CC62DD" w:rsidRDefault="003C69C1" w:rsidP="00CC62DD">
      <w:pPr>
        <w:spacing w:after="0" w:line="240" w:lineRule="auto"/>
        <w:jc w:val="both"/>
        <w:rPr>
          <w:rFonts w:ascii="Times New Roman" w:hAnsi="Times New Roman" w:cs="Times New Roman"/>
          <w:sz w:val="24"/>
          <w:szCs w:val="24"/>
        </w:rPr>
      </w:pPr>
    </w:p>
    <w:p w:rsidR="000F336B" w:rsidRPr="00925008" w:rsidRDefault="003C69C1" w:rsidP="00CC62DD">
      <w:pPr>
        <w:spacing w:after="0" w:line="240" w:lineRule="auto"/>
        <w:jc w:val="both"/>
        <w:rPr>
          <w:rFonts w:ascii="Times New Roman" w:hAnsi="Times New Roman" w:cs="Times New Roman"/>
          <w:i/>
          <w:sz w:val="24"/>
          <w:szCs w:val="24"/>
        </w:rPr>
      </w:pPr>
      <w:r w:rsidRPr="00CC62DD">
        <w:rPr>
          <w:rFonts w:ascii="Times New Roman" w:hAnsi="Times New Roman" w:cs="Times New Roman"/>
          <w:sz w:val="24"/>
          <w:szCs w:val="24"/>
        </w:rPr>
        <w:t>2.1.</w:t>
      </w:r>
      <w:r w:rsidR="0078753B" w:rsidRPr="00CC62DD">
        <w:rPr>
          <w:rFonts w:ascii="Times New Roman" w:hAnsi="Times New Roman" w:cs="Times New Roman"/>
          <w:sz w:val="24"/>
          <w:szCs w:val="24"/>
        </w:rPr>
        <w:t>2</w:t>
      </w:r>
      <w:r w:rsidRPr="00CC62DD">
        <w:rPr>
          <w:rFonts w:ascii="Times New Roman" w:hAnsi="Times New Roman" w:cs="Times New Roman"/>
          <w:sz w:val="24"/>
          <w:szCs w:val="24"/>
        </w:rPr>
        <w:t xml:space="preserve">. </w:t>
      </w:r>
      <w:r w:rsidRPr="00CC62DD">
        <w:rPr>
          <w:rFonts w:ascii="Times New Roman" w:hAnsi="Times New Roman" w:cs="Times New Roman"/>
          <w:i/>
          <w:sz w:val="24"/>
          <w:szCs w:val="24"/>
        </w:rPr>
        <w:t xml:space="preserve">Проанализировать </w:t>
      </w:r>
      <w:r w:rsidR="000F336B" w:rsidRPr="00925008">
        <w:rPr>
          <w:rFonts w:ascii="Times New Roman" w:hAnsi="Times New Roman" w:cs="Times New Roman"/>
          <w:i/>
          <w:sz w:val="24"/>
          <w:szCs w:val="24"/>
        </w:rPr>
        <w:t xml:space="preserve">стратегические цели и принципы государственной политики в области </w:t>
      </w:r>
      <w:r w:rsidR="0078753B" w:rsidRPr="00925008">
        <w:rPr>
          <w:rFonts w:ascii="Times New Roman" w:hAnsi="Times New Roman" w:cs="Times New Roman"/>
          <w:i/>
          <w:color w:val="000000"/>
          <w:sz w:val="24"/>
          <w:szCs w:val="24"/>
        </w:rPr>
        <w:t>природоресурсного и</w:t>
      </w:r>
      <w:r w:rsidR="0078753B" w:rsidRPr="00925008">
        <w:rPr>
          <w:rFonts w:ascii="Times New Roman" w:hAnsi="Times New Roman" w:cs="Times New Roman"/>
          <w:i/>
          <w:sz w:val="24"/>
          <w:szCs w:val="24"/>
        </w:rPr>
        <w:t xml:space="preserve"> </w:t>
      </w:r>
      <w:r w:rsidR="000F336B" w:rsidRPr="00925008">
        <w:rPr>
          <w:rFonts w:ascii="Times New Roman" w:hAnsi="Times New Roman" w:cs="Times New Roman"/>
          <w:i/>
          <w:sz w:val="24"/>
          <w:szCs w:val="24"/>
        </w:rPr>
        <w:t>экологического развития, а именно</w:t>
      </w:r>
    </w:p>
    <w:p w:rsidR="000F336B" w:rsidRPr="00CC62DD" w:rsidRDefault="000F336B" w:rsidP="00CC62DD">
      <w:pPr>
        <w:pStyle w:val="pboth"/>
        <w:spacing w:before="0" w:beforeAutospacing="0" w:after="0" w:afterAutospacing="0"/>
        <w:jc w:val="both"/>
      </w:pPr>
      <w:r w:rsidRPr="00CC62DD">
        <w:lastRenderedPageBreak/>
        <w:t>- разграничение полномочий органов государственной власти в области охраны окружающей среды и обеспечения экологической безопасности;</w:t>
      </w:r>
    </w:p>
    <w:p w:rsidR="000F336B" w:rsidRPr="00CC62DD" w:rsidRDefault="000F336B" w:rsidP="00CC62DD">
      <w:pPr>
        <w:pStyle w:val="pboth"/>
        <w:spacing w:before="0" w:beforeAutospacing="0" w:after="0" w:afterAutospacing="0"/>
        <w:jc w:val="both"/>
      </w:pPr>
      <w:bookmarkStart w:id="5" w:name="100047"/>
      <w:bookmarkEnd w:id="5"/>
      <w:r w:rsidRPr="00CC62DD">
        <w:t>-  динамика критерия оценки эффективности деятельности органов государственной власти, как состояние окружающей среды и экологической безопасности на соответствующих территориях, определяемого на основе системы объективных показателей и индикаторов;</w:t>
      </w:r>
    </w:p>
    <w:p w:rsidR="000F336B" w:rsidRPr="00CC62DD" w:rsidRDefault="000F336B" w:rsidP="00CC62DD">
      <w:pPr>
        <w:pStyle w:val="pboth"/>
        <w:spacing w:before="0" w:beforeAutospacing="0" w:after="0" w:afterAutospacing="0"/>
        <w:jc w:val="both"/>
      </w:pPr>
      <w:bookmarkStart w:id="6" w:name="100048"/>
      <w:bookmarkEnd w:id="6"/>
      <w:r w:rsidRPr="00CC62DD">
        <w:t>- эффективности государственного экологического надзора на федеральном /или региональном уровне;</w:t>
      </w:r>
    </w:p>
    <w:p w:rsidR="000F336B" w:rsidRPr="00CC62DD" w:rsidRDefault="000F336B" w:rsidP="00CC62DD">
      <w:pPr>
        <w:pStyle w:val="pboth"/>
        <w:spacing w:before="0" w:beforeAutospacing="0" w:after="0" w:afterAutospacing="0"/>
        <w:jc w:val="both"/>
      </w:pPr>
      <w:bookmarkStart w:id="7" w:name="100049"/>
      <w:bookmarkEnd w:id="7"/>
      <w:r w:rsidRPr="00CC62DD">
        <w:t>- методологии определения и оценки экологических рисков с целью повышения обоснованности принятия управленческих решений.</w:t>
      </w:r>
    </w:p>
    <w:p w:rsidR="000F336B" w:rsidRPr="00CC62DD" w:rsidRDefault="000F336B" w:rsidP="00CC62DD">
      <w:pPr>
        <w:pStyle w:val="pboth"/>
        <w:spacing w:before="0" w:beforeAutospacing="0" w:after="0" w:afterAutospacing="0"/>
        <w:jc w:val="both"/>
      </w:pPr>
      <w:bookmarkStart w:id="8" w:name="100050"/>
      <w:bookmarkEnd w:id="8"/>
      <w:r w:rsidRPr="00CC62DD">
        <w:t>- принятие законодательных и иных нормативных правовых актов в целях реализации государственной политики в области экологического развития;</w:t>
      </w:r>
    </w:p>
    <w:p w:rsidR="000F336B" w:rsidRPr="00CC62DD" w:rsidRDefault="000F336B" w:rsidP="00CC62DD">
      <w:pPr>
        <w:pStyle w:val="pboth"/>
        <w:spacing w:before="0" w:beforeAutospacing="0" w:after="0" w:afterAutospacing="0"/>
        <w:jc w:val="both"/>
      </w:pPr>
      <w:bookmarkStart w:id="9" w:name="100052"/>
      <w:bookmarkEnd w:id="9"/>
      <w:r w:rsidRPr="00CC62DD">
        <w:t>- создание структурно-целостной, комплексной и непротиворечивой системы законодательства Российской Федерации в области охраны окружающей среды, обеспечения экологической безопасности и рационального природопользования;</w:t>
      </w:r>
    </w:p>
    <w:p w:rsidR="000F336B" w:rsidRPr="00CC62DD" w:rsidRDefault="000F336B" w:rsidP="00CC62DD">
      <w:pPr>
        <w:pStyle w:val="pboth"/>
        <w:spacing w:before="0" w:beforeAutospacing="0" w:after="0" w:afterAutospacing="0"/>
        <w:jc w:val="both"/>
      </w:pPr>
      <w:bookmarkStart w:id="10" w:name="100053"/>
      <w:bookmarkEnd w:id="10"/>
      <w:r w:rsidRPr="00CC62DD">
        <w:t>- создание нормативно-правовой базы внедрения и применения стратегической экологической оценки при принятии планов и программ, реализация которых может оказать воздействие на окружающую среду</w:t>
      </w:r>
    </w:p>
    <w:p w:rsidR="007C0330" w:rsidRPr="00CC62DD" w:rsidRDefault="007C0330" w:rsidP="00CC62DD">
      <w:pPr>
        <w:spacing w:after="0" w:line="240" w:lineRule="auto"/>
        <w:jc w:val="both"/>
        <w:rPr>
          <w:rFonts w:ascii="Times New Roman" w:hAnsi="Times New Roman" w:cs="Times New Roman"/>
          <w:sz w:val="24"/>
          <w:szCs w:val="24"/>
        </w:rPr>
      </w:pPr>
      <w:r w:rsidRPr="00CC62DD">
        <w:rPr>
          <w:rFonts w:ascii="Times New Roman" w:hAnsi="Times New Roman" w:cs="Times New Roman"/>
          <w:i/>
          <w:sz w:val="24"/>
          <w:szCs w:val="24"/>
        </w:rPr>
        <w:t>Представить в приложении копии изученных документов.</w:t>
      </w:r>
    </w:p>
    <w:p w:rsidR="003C69C1" w:rsidRDefault="003C69C1" w:rsidP="00316288">
      <w:pPr>
        <w:spacing w:after="0" w:line="240" w:lineRule="auto"/>
        <w:jc w:val="both"/>
        <w:rPr>
          <w:rFonts w:ascii="Times New Roman" w:hAnsi="Times New Roman" w:cs="Times New Roman"/>
          <w:b/>
          <w:sz w:val="24"/>
          <w:szCs w:val="24"/>
        </w:rPr>
      </w:pPr>
    </w:p>
    <w:p w:rsidR="00E73ECB" w:rsidRPr="00676FC3" w:rsidRDefault="00E10EB8" w:rsidP="00676FC3">
      <w:pPr>
        <w:spacing w:after="0" w:line="240" w:lineRule="auto"/>
        <w:jc w:val="both"/>
        <w:rPr>
          <w:rFonts w:ascii="Times New Roman" w:hAnsi="Times New Roman" w:cs="Times New Roman"/>
          <w:b/>
          <w:color w:val="000000"/>
          <w:sz w:val="24"/>
          <w:szCs w:val="24"/>
        </w:rPr>
      </w:pPr>
      <w:r w:rsidRPr="00676FC3">
        <w:rPr>
          <w:rFonts w:ascii="Times New Roman" w:eastAsia="Times New Roman" w:hAnsi="Times New Roman" w:cs="Times New Roman"/>
          <w:b/>
          <w:color w:val="000000"/>
          <w:sz w:val="24"/>
          <w:szCs w:val="24"/>
        </w:rPr>
        <w:t xml:space="preserve">2.2. </w:t>
      </w:r>
      <w:bookmarkStart w:id="11" w:name="_Hlk109508708"/>
      <w:r w:rsidRPr="00676FC3">
        <w:rPr>
          <w:rFonts w:ascii="Times New Roman" w:eastAsia="Times New Roman" w:hAnsi="Times New Roman" w:cs="Times New Roman"/>
          <w:b/>
          <w:color w:val="000000"/>
          <w:sz w:val="24"/>
          <w:szCs w:val="24"/>
        </w:rPr>
        <w:t xml:space="preserve">Проанализировать </w:t>
      </w:r>
      <w:bookmarkStart w:id="12" w:name="_Hlk109507096"/>
      <w:bookmarkStart w:id="13" w:name="_Hlk109508752"/>
      <w:r w:rsidR="00E73ECB" w:rsidRPr="00676FC3">
        <w:rPr>
          <w:rFonts w:ascii="Times New Roman" w:hAnsi="Times New Roman" w:cs="Times New Roman"/>
          <w:b/>
          <w:color w:val="000000"/>
          <w:sz w:val="24"/>
          <w:szCs w:val="24"/>
        </w:rPr>
        <w:t>инструмент</w:t>
      </w:r>
      <w:r w:rsidR="00E90D7E" w:rsidRPr="00676FC3">
        <w:rPr>
          <w:rFonts w:ascii="Times New Roman" w:hAnsi="Times New Roman" w:cs="Times New Roman"/>
          <w:b/>
          <w:color w:val="000000"/>
          <w:sz w:val="24"/>
          <w:szCs w:val="24"/>
        </w:rPr>
        <w:t>ы</w:t>
      </w:r>
      <w:r w:rsidR="00E73ECB" w:rsidRPr="00676FC3">
        <w:rPr>
          <w:rFonts w:ascii="Times New Roman" w:hAnsi="Times New Roman" w:cs="Times New Roman"/>
          <w:b/>
          <w:color w:val="000000"/>
          <w:sz w:val="24"/>
          <w:szCs w:val="24"/>
        </w:rPr>
        <w:t xml:space="preserve"> государственной политики в сфере законодательства о труде, социальном обеспечении, </w:t>
      </w:r>
      <w:bookmarkEnd w:id="12"/>
      <w:r w:rsidR="00E73ECB" w:rsidRPr="00676FC3">
        <w:rPr>
          <w:rFonts w:ascii="Times New Roman" w:hAnsi="Times New Roman" w:cs="Times New Roman"/>
          <w:b/>
          <w:color w:val="000000"/>
          <w:sz w:val="24"/>
          <w:szCs w:val="24"/>
        </w:rPr>
        <w:t xml:space="preserve">здравоохранении, образовании, науке и </w:t>
      </w:r>
      <w:bookmarkStart w:id="14" w:name="_Hlk109509532"/>
      <w:r w:rsidR="00E73ECB" w:rsidRPr="00676FC3">
        <w:rPr>
          <w:rFonts w:ascii="Times New Roman" w:hAnsi="Times New Roman" w:cs="Times New Roman"/>
          <w:b/>
          <w:color w:val="000000"/>
          <w:sz w:val="24"/>
          <w:szCs w:val="24"/>
        </w:rPr>
        <w:t>культуре</w:t>
      </w:r>
    </w:p>
    <w:bookmarkEnd w:id="11"/>
    <w:bookmarkEnd w:id="13"/>
    <w:bookmarkEnd w:id="14"/>
    <w:p w:rsidR="00676FC3" w:rsidRPr="00534D47" w:rsidRDefault="00676FC3" w:rsidP="00534D47">
      <w:pPr>
        <w:spacing w:after="0" w:line="240" w:lineRule="auto"/>
        <w:jc w:val="both"/>
        <w:rPr>
          <w:rFonts w:ascii="Times New Roman" w:hAnsi="Times New Roman" w:cs="Times New Roman"/>
          <w:i/>
          <w:iCs/>
          <w:sz w:val="24"/>
          <w:szCs w:val="24"/>
        </w:rPr>
      </w:pPr>
      <w:r w:rsidRPr="00534D47">
        <w:rPr>
          <w:rFonts w:ascii="Times New Roman" w:hAnsi="Times New Roman" w:cs="Times New Roman"/>
          <w:i/>
          <w:iCs/>
          <w:sz w:val="24"/>
          <w:szCs w:val="24"/>
        </w:rPr>
        <w:t>Основные вопросы для наблюдения и анализа:</w:t>
      </w:r>
    </w:p>
    <w:p w:rsidR="00676FC3" w:rsidRPr="00534D47" w:rsidRDefault="00676FC3" w:rsidP="00534D47">
      <w:pPr>
        <w:spacing w:after="0" w:line="240" w:lineRule="auto"/>
        <w:jc w:val="both"/>
        <w:rPr>
          <w:rFonts w:ascii="Times New Roman" w:hAnsi="Times New Roman" w:cs="Times New Roman"/>
          <w:color w:val="000000"/>
          <w:sz w:val="24"/>
          <w:szCs w:val="24"/>
        </w:rPr>
      </w:pPr>
      <w:r w:rsidRPr="00534D47">
        <w:rPr>
          <w:rFonts w:ascii="Times New Roman" w:hAnsi="Times New Roman" w:cs="Times New Roman"/>
          <w:color w:val="000000"/>
          <w:sz w:val="24"/>
          <w:szCs w:val="24"/>
        </w:rPr>
        <w:t>- инструменты государственной политики в сфере законодательства о труде</w:t>
      </w:r>
    </w:p>
    <w:p w:rsidR="00676FC3" w:rsidRPr="00534D47" w:rsidRDefault="00676FC3" w:rsidP="00534D47">
      <w:pPr>
        <w:spacing w:after="0" w:line="240" w:lineRule="auto"/>
        <w:jc w:val="both"/>
        <w:rPr>
          <w:rFonts w:ascii="Times New Roman" w:hAnsi="Times New Roman" w:cs="Times New Roman"/>
          <w:color w:val="000000"/>
          <w:sz w:val="24"/>
          <w:szCs w:val="24"/>
        </w:rPr>
      </w:pPr>
      <w:r w:rsidRPr="00534D47">
        <w:rPr>
          <w:rFonts w:ascii="Times New Roman" w:hAnsi="Times New Roman" w:cs="Times New Roman"/>
          <w:color w:val="000000"/>
          <w:sz w:val="24"/>
          <w:szCs w:val="24"/>
        </w:rPr>
        <w:t>- инструменты государственной политики в сфере законодательства о социальном обеспечении</w:t>
      </w:r>
    </w:p>
    <w:p w:rsidR="00676FC3" w:rsidRPr="00534D47" w:rsidRDefault="00676FC3" w:rsidP="00534D47">
      <w:pPr>
        <w:spacing w:after="0" w:line="240" w:lineRule="auto"/>
        <w:jc w:val="both"/>
        <w:rPr>
          <w:rFonts w:ascii="Times New Roman" w:hAnsi="Times New Roman" w:cs="Times New Roman"/>
          <w:color w:val="000000"/>
          <w:sz w:val="24"/>
          <w:szCs w:val="24"/>
        </w:rPr>
      </w:pPr>
      <w:r w:rsidRPr="00534D47">
        <w:rPr>
          <w:rFonts w:ascii="Times New Roman" w:hAnsi="Times New Roman" w:cs="Times New Roman"/>
          <w:color w:val="000000"/>
          <w:sz w:val="24"/>
          <w:szCs w:val="24"/>
        </w:rPr>
        <w:t xml:space="preserve">- инструменты государственной политики в сфере законодательства о здравоохранении, </w:t>
      </w:r>
      <w:bookmarkStart w:id="15" w:name="_Hlk109509417"/>
      <w:r w:rsidRPr="00534D47">
        <w:rPr>
          <w:rFonts w:ascii="Times New Roman" w:hAnsi="Times New Roman" w:cs="Times New Roman"/>
          <w:color w:val="000000"/>
          <w:sz w:val="24"/>
          <w:szCs w:val="24"/>
        </w:rPr>
        <w:t xml:space="preserve">образовании, науке </w:t>
      </w:r>
    </w:p>
    <w:bookmarkEnd w:id="15"/>
    <w:p w:rsidR="00676FC3" w:rsidRPr="00534D47" w:rsidRDefault="00676FC3" w:rsidP="00534D47">
      <w:pPr>
        <w:spacing w:after="0" w:line="240" w:lineRule="auto"/>
        <w:jc w:val="both"/>
        <w:rPr>
          <w:rFonts w:ascii="Times New Roman" w:hAnsi="Times New Roman" w:cs="Times New Roman"/>
          <w:color w:val="000000"/>
          <w:sz w:val="24"/>
          <w:szCs w:val="24"/>
        </w:rPr>
      </w:pPr>
      <w:r w:rsidRPr="00534D47">
        <w:rPr>
          <w:rFonts w:ascii="Times New Roman" w:hAnsi="Times New Roman" w:cs="Times New Roman"/>
          <w:color w:val="000000"/>
          <w:sz w:val="24"/>
          <w:szCs w:val="24"/>
        </w:rPr>
        <w:t>- инструменты государственной политики в сфере законодательства о культуре</w:t>
      </w:r>
    </w:p>
    <w:p w:rsidR="00534D47" w:rsidRDefault="00534D47" w:rsidP="00534D47">
      <w:pPr>
        <w:spacing w:after="0" w:line="240" w:lineRule="auto"/>
        <w:jc w:val="both"/>
        <w:rPr>
          <w:rFonts w:ascii="Times New Roman" w:hAnsi="Times New Roman" w:cs="Times New Roman"/>
          <w:b/>
          <w:i/>
          <w:iCs/>
          <w:sz w:val="24"/>
          <w:szCs w:val="24"/>
        </w:rPr>
      </w:pPr>
    </w:p>
    <w:p w:rsidR="005F0A9E" w:rsidRPr="00534D47" w:rsidRDefault="005F0A9E" w:rsidP="00534D47">
      <w:pPr>
        <w:spacing w:after="0" w:line="240" w:lineRule="auto"/>
        <w:jc w:val="both"/>
        <w:rPr>
          <w:rFonts w:ascii="Times New Roman" w:hAnsi="Times New Roman" w:cs="Times New Roman"/>
          <w:b/>
          <w:i/>
          <w:iCs/>
          <w:sz w:val="24"/>
          <w:szCs w:val="24"/>
        </w:rPr>
      </w:pPr>
      <w:r w:rsidRPr="00534D47">
        <w:rPr>
          <w:rFonts w:ascii="Times New Roman" w:hAnsi="Times New Roman" w:cs="Times New Roman"/>
          <w:b/>
          <w:i/>
          <w:iCs/>
          <w:sz w:val="24"/>
          <w:szCs w:val="24"/>
        </w:rPr>
        <w:t>Практическая работа:</w:t>
      </w:r>
    </w:p>
    <w:p w:rsidR="005F0A9E" w:rsidRDefault="005F0A9E" w:rsidP="00534D47">
      <w:pPr>
        <w:pStyle w:val="ae"/>
        <w:spacing w:before="0" w:beforeAutospacing="0" w:after="0" w:afterAutospacing="0"/>
        <w:jc w:val="both"/>
        <w:rPr>
          <w:b/>
          <w:i/>
          <w:iCs/>
        </w:rPr>
      </w:pPr>
      <w:r w:rsidRPr="00534D47">
        <w:rPr>
          <w:b/>
          <w:i/>
          <w:iCs/>
        </w:rPr>
        <w:t>в отчете необходимо:</w:t>
      </w:r>
    </w:p>
    <w:p w:rsidR="00534D47" w:rsidRPr="00534D47" w:rsidRDefault="00534D47" w:rsidP="00534D47">
      <w:pPr>
        <w:pStyle w:val="ae"/>
        <w:spacing w:before="0" w:beforeAutospacing="0" w:after="0" w:afterAutospacing="0"/>
        <w:jc w:val="both"/>
        <w:rPr>
          <w:b/>
          <w:i/>
          <w:iCs/>
        </w:rPr>
      </w:pPr>
    </w:p>
    <w:p w:rsidR="005F0A9E" w:rsidRPr="00534D47" w:rsidRDefault="005F0A9E" w:rsidP="00534D47">
      <w:pPr>
        <w:spacing w:after="0" w:line="240" w:lineRule="auto"/>
        <w:jc w:val="both"/>
        <w:rPr>
          <w:rFonts w:ascii="Times New Roman" w:hAnsi="Times New Roman" w:cs="Times New Roman"/>
          <w:i/>
          <w:color w:val="000000"/>
          <w:sz w:val="24"/>
          <w:szCs w:val="24"/>
        </w:rPr>
      </w:pPr>
      <w:bookmarkStart w:id="16" w:name="_Hlk109509166"/>
      <w:r w:rsidRPr="00534D47">
        <w:rPr>
          <w:rFonts w:ascii="Times New Roman" w:hAnsi="Times New Roman" w:cs="Times New Roman"/>
          <w:i/>
          <w:sz w:val="24"/>
          <w:szCs w:val="24"/>
        </w:rPr>
        <w:t>2.2.1. описать</w:t>
      </w:r>
      <w:r w:rsidRPr="00534D47">
        <w:rPr>
          <w:rFonts w:ascii="Times New Roman" w:hAnsi="Times New Roman" w:cs="Times New Roman"/>
          <w:color w:val="000000"/>
          <w:sz w:val="24"/>
          <w:szCs w:val="24"/>
        </w:rPr>
        <w:t xml:space="preserve"> </w:t>
      </w:r>
      <w:r w:rsidRPr="00534D47">
        <w:rPr>
          <w:rFonts w:ascii="Times New Roman" w:hAnsi="Times New Roman" w:cs="Times New Roman"/>
          <w:i/>
          <w:color w:val="000000"/>
          <w:sz w:val="24"/>
          <w:szCs w:val="24"/>
        </w:rPr>
        <w:t>инструменты государственной политики в сфере законодательства о труде</w:t>
      </w:r>
    </w:p>
    <w:bookmarkEnd w:id="16"/>
    <w:p w:rsidR="005F0A9E" w:rsidRPr="00534D47" w:rsidRDefault="005F0A9E" w:rsidP="00534D47">
      <w:pPr>
        <w:spacing w:after="0" w:line="240" w:lineRule="auto"/>
        <w:jc w:val="both"/>
        <w:rPr>
          <w:rFonts w:ascii="Times New Roman" w:eastAsia="Times New Roman" w:hAnsi="Times New Roman" w:cs="Times New Roman"/>
          <w:sz w:val="24"/>
          <w:szCs w:val="24"/>
        </w:rPr>
      </w:pPr>
      <w:r w:rsidRPr="00534D47">
        <w:rPr>
          <w:rFonts w:ascii="Times New Roman" w:hAnsi="Times New Roman" w:cs="Times New Roman"/>
          <w:i/>
          <w:sz w:val="24"/>
          <w:szCs w:val="24"/>
        </w:rPr>
        <w:t xml:space="preserve">- </w:t>
      </w:r>
      <w:r w:rsidRPr="00534D47">
        <w:rPr>
          <w:rFonts w:ascii="Times New Roman" w:eastAsia="Times New Roman" w:hAnsi="Times New Roman" w:cs="Times New Roman"/>
          <w:sz w:val="24"/>
          <w:szCs w:val="24"/>
        </w:rPr>
        <w:t>федеральные и территориальные программы содействия занятости населения;</w:t>
      </w:r>
    </w:p>
    <w:p w:rsidR="005F0A9E" w:rsidRPr="00534D47" w:rsidRDefault="005F0A9E" w:rsidP="00534D47">
      <w:pPr>
        <w:spacing w:after="0" w:line="240" w:lineRule="auto"/>
        <w:jc w:val="both"/>
        <w:rPr>
          <w:rFonts w:ascii="Times New Roman" w:eastAsia="Times New Roman" w:hAnsi="Times New Roman" w:cs="Times New Roman"/>
          <w:sz w:val="24"/>
          <w:szCs w:val="24"/>
        </w:rPr>
      </w:pPr>
      <w:r w:rsidRPr="00534D47">
        <w:rPr>
          <w:rFonts w:ascii="Times New Roman" w:eastAsia="Times New Roman" w:hAnsi="Times New Roman" w:cs="Times New Roman"/>
          <w:sz w:val="24"/>
          <w:szCs w:val="24"/>
        </w:rPr>
        <w:t xml:space="preserve">-функционирование государственных служб занятости; направления социальной поддержки </w:t>
      </w:r>
    </w:p>
    <w:p w:rsidR="005F0A9E" w:rsidRPr="00534D47" w:rsidRDefault="005F0A9E" w:rsidP="00534D47">
      <w:pPr>
        <w:spacing w:after="0" w:line="240" w:lineRule="auto"/>
        <w:jc w:val="both"/>
        <w:rPr>
          <w:rFonts w:ascii="Times New Roman" w:eastAsia="Times New Roman" w:hAnsi="Times New Roman" w:cs="Times New Roman"/>
          <w:sz w:val="24"/>
          <w:szCs w:val="24"/>
        </w:rPr>
      </w:pPr>
      <w:r w:rsidRPr="00534D47">
        <w:rPr>
          <w:rFonts w:ascii="Times New Roman" w:eastAsia="Times New Roman" w:hAnsi="Times New Roman" w:cs="Times New Roman"/>
          <w:sz w:val="24"/>
          <w:szCs w:val="24"/>
        </w:rPr>
        <w:t>- программы поддержки трудовой и предпринимательской инициативы граждан, осуществляемой в рамках законности, содействие развитию их способностей к производительному труду; предупреждения массовой и сокращение длительной (более одного года) безработицы; поощрение работодателей, которые сохраняют действующие и создают новые рабочие места координацию деятельности государственных органов, профессиональных союзов, и других представительных органов работников и работодателей в разработке и реализации мер по обеспечению занятости населения;</w:t>
      </w:r>
    </w:p>
    <w:p w:rsidR="005F0A9E" w:rsidRPr="00534D47" w:rsidRDefault="005F0A9E" w:rsidP="00534D47">
      <w:pPr>
        <w:spacing w:after="0" w:line="240" w:lineRule="auto"/>
        <w:jc w:val="both"/>
        <w:rPr>
          <w:rFonts w:ascii="Times New Roman" w:hAnsi="Times New Roman" w:cs="Times New Roman"/>
          <w:sz w:val="24"/>
          <w:szCs w:val="24"/>
        </w:rPr>
      </w:pPr>
      <w:r w:rsidRPr="00534D47">
        <w:rPr>
          <w:rFonts w:ascii="Times New Roman" w:hAnsi="Times New Roman" w:cs="Times New Roman"/>
          <w:i/>
          <w:sz w:val="24"/>
          <w:szCs w:val="24"/>
        </w:rPr>
        <w:t>Представить в приложении копии изученных документов.</w:t>
      </w:r>
    </w:p>
    <w:p w:rsidR="005F0A9E" w:rsidRPr="00534D47" w:rsidRDefault="005F0A9E" w:rsidP="00534D47">
      <w:pPr>
        <w:spacing w:after="0" w:line="240" w:lineRule="auto"/>
        <w:jc w:val="both"/>
        <w:rPr>
          <w:rFonts w:ascii="Times New Roman" w:hAnsi="Times New Roman" w:cs="Times New Roman"/>
          <w:i/>
          <w:color w:val="000000"/>
          <w:sz w:val="24"/>
          <w:szCs w:val="24"/>
        </w:rPr>
      </w:pPr>
      <w:r w:rsidRPr="00534D47">
        <w:rPr>
          <w:rFonts w:ascii="Times New Roman" w:hAnsi="Times New Roman" w:cs="Times New Roman"/>
          <w:i/>
          <w:sz w:val="24"/>
          <w:szCs w:val="24"/>
        </w:rPr>
        <w:t>2.2.2. описать</w:t>
      </w:r>
      <w:r w:rsidRPr="00534D47">
        <w:rPr>
          <w:rFonts w:ascii="Times New Roman" w:hAnsi="Times New Roman" w:cs="Times New Roman"/>
          <w:color w:val="000000"/>
          <w:sz w:val="24"/>
          <w:szCs w:val="24"/>
        </w:rPr>
        <w:t xml:space="preserve"> </w:t>
      </w:r>
      <w:r w:rsidRPr="00534D47">
        <w:rPr>
          <w:rFonts w:ascii="Times New Roman" w:hAnsi="Times New Roman" w:cs="Times New Roman"/>
          <w:i/>
          <w:color w:val="000000"/>
          <w:sz w:val="24"/>
          <w:szCs w:val="24"/>
        </w:rPr>
        <w:t>инструменты государственной политики в сфере законодательства о социальном обеспечении</w:t>
      </w:r>
    </w:p>
    <w:p w:rsidR="005F0A9E" w:rsidRPr="00534D47" w:rsidRDefault="005F0A9E" w:rsidP="00534D47">
      <w:pPr>
        <w:spacing w:after="0" w:line="240" w:lineRule="auto"/>
        <w:jc w:val="both"/>
        <w:rPr>
          <w:rFonts w:ascii="Times New Roman" w:hAnsi="Times New Roman" w:cs="Times New Roman"/>
          <w:sz w:val="24"/>
          <w:szCs w:val="24"/>
        </w:rPr>
      </w:pPr>
      <w:r w:rsidRPr="00534D47">
        <w:rPr>
          <w:rStyle w:val="markedcontent"/>
          <w:rFonts w:ascii="Times New Roman" w:hAnsi="Times New Roman" w:cs="Times New Roman"/>
          <w:sz w:val="24"/>
          <w:szCs w:val="24"/>
        </w:rPr>
        <w:t xml:space="preserve">- </w:t>
      </w:r>
      <w:r w:rsidR="00354438" w:rsidRPr="00534D47">
        <w:rPr>
          <w:rStyle w:val="markedcontent"/>
          <w:rFonts w:ascii="Times New Roman" w:hAnsi="Times New Roman" w:cs="Times New Roman"/>
          <w:sz w:val="24"/>
          <w:szCs w:val="24"/>
        </w:rPr>
        <w:t>индексация доходов населения в связи с ростом цен;</w:t>
      </w:r>
    </w:p>
    <w:p w:rsidR="005F0A9E" w:rsidRPr="00534D47" w:rsidRDefault="005F0A9E" w:rsidP="00534D47">
      <w:pPr>
        <w:spacing w:after="0" w:line="240" w:lineRule="auto"/>
        <w:jc w:val="both"/>
        <w:rPr>
          <w:rFonts w:ascii="Times New Roman" w:hAnsi="Times New Roman" w:cs="Times New Roman"/>
          <w:sz w:val="24"/>
          <w:szCs w:val="24"/>
        </w:rPr>
      </w:pPr>
      <w:r w:rsidRPr="00534D47">
        <w:rPr>
          <w:rStyle w:val="markedcontent"/>
          <w:rFonts w:ascii="Times New Roman" w:hAnsi="Times New Roman" w:cs="Times New Roman"/>
          <w:sz w:val="24"/>
          <w:szCs w:val="24"/>
        </w:rPr>
        <w:t xml:space="preserve">- </w:t>
      </w:r>
      <w:r w:rsidR="00354438" w:rsidRPr="00534D47">
        <w:rPr>
          <w:rStyle w:val="markedcontent"/>
          <w:rFonts w:ascii="Times New Roman" w:hAnsi="Times New Roman" w:cs="Times New Roman"/>
          <w:sz w:val="24"/>
          <w:szCs w:val="24"/>
        </w:rPr>
        <w:t xml:space="preserve"> обеспечение минимальных социальных гарантий по доходам;</w:t>
      </w:r>
    </w:p>
    <w:p w:rsidR="005F0A9E" w:rsidRPr="00534D47" w:rsidRDefault="005F0A9E" w:rsidP="00534D47">
      <w:pPr>
        <w:spacing w:after="0" w:line="240" w:lineRule="auto"/>
        <w:jc w:val="both"/>
        <w:rPr>
          <w:rFonts w:ascii="Times New Roman" w:hAnsi="Times New Roman" w:cs="Times New Roman"/>
          <w:sz w:val="24"/>
          <w:szCs w:val="24"/>
        </w:rPr>
      </w:pPr>
      <w:r w:rsidRPr="00534D47">
        <w:rPr>
          <w:rStyle w:val="markedcontent"/>
          <w:rFonts w:ascii="Times New Roman" w:hAnsi="Times New Roman" w:cs="Times New Roman"/>
          <w:sz w:val="24"/>
          <w:szCs w:val="24"/>
        </w:rPr>
        <w:t>-</w:t>
      </w:r>
      <w:r w:rsidR="00354438" w:rsidRPr="00534D47">
        <w:rPr>
          <w:rStyle w:val="markedcontent"/>
          <w:rFonts w:ascii="Times New Roman" w:hAnsi="Times New Roman" w:cs="Times New Roman"/>
          <w:sz w:val="24"/>
          <w:szCs w:val="24"/>
        </w:rPr>
        <w:t xml:space="preserve"> предоставление различных льгот нуждающимся слоям населения;</w:t>
      </w:r>
    </w:p>
    <w:p w:rsidR="005F0A9E" w:rsidRPr="00534D47" w:rsidRDefault="005F0A9E" w:rsidP="00534D47">
      <w:pPr>
        <w:spacing w:after="0" w:line="240" w:lineRule="auto"/>
        <w:jc w:val="both"/>
        <w:rPr>
          <w:rFonts w:ascii="Times New Roman" w:hAnsi="Times New Roman" w:cs="Times New Roman"/>
          <w:sz w:val="24"/>
          <w:szCs w:val="24"/>
        </w:rPr>
      </w:pPr>
      <w:r w:rsidRPr="00534D47">
        <w:rPr>
          <w:rStyle w:val="markedcontent"/>
          <w:rFonts w:ascii="Times New Roman" w:hAnsi="Times New Roman" w:cs="Times New Roman"/>
          <w:sz w:val="24"/>
          <w:szCs w:val="24"/>
        </w:rPr>
        <w:t>-</w:t>
      </w:r>
      <w:r w:rsidR="00354438" w:rsidRPr="00534D47">
        <w:rPr>
          <w:rStyle w:val="markedcontent"/>
          <w:rFonts w:ascii="Times New Roman" w:hAnsi="Times New Roman" w:cs="Times New Roman"/>
          <w:sz w:val="24"/>
          <w:szCs w:val="24"/>
        </w:rPr>
        <w:t xml:space="preserve"> обязательное социальное страхование;</w:t>
      </w:r>
    </w:p>
    <w:p w:rsidR="005F0A9E" w:rsidRPr="00534D47" w:rsidRDefault="005F0A9E" w:rsidP="00534D47">
      <w:pPr>
        <w:spacing w:after="0" w:line="240" w:lineRule="auto"/>
        <w:jc w:val="both"/>
        <w:rPr>
          <w:rFonts w:ascii="Times New Roman" w:hAnsi="Times New Roman" w:cs="Times New Roman"/>
          <w:sz w:val="24"/>
          <w:szCs w:val="24"/>
        </w:rPr>
      </w:pPr>
      <w:r w:rsidRPr="00534D47">
        <w:rPr>
          <w:rStyle w:val="markedcontent"/>
          <w:rFonts w:ascii="Times New Roman" w:hAnsi="Times New Roman" w:cs="Times New Roman"/>
          <w:sz w:val="24"/>
          <w:szCs w:val="24"/>
        </w:rPr>
        <w:t>-</w:t>
      </w:r>
      <w:r w:rsidR="00354438" w:rsidRPr="00534D47">
        <w:rPr>
          <w:rStyle w:val="markedcontent"/>
          <w:rFonts w:ascii="Times New Roman" w:hAnsi="Times New Roman" w:cs="Times New Roman"/>
          <w:sz w:val="24"/>
          <w:szCs w:val="24"/>
        </w:rPr>
        <w:t xml:space="preserve"> социальное обеспечение;</w:t>
      </w:r>
    </w:p>
    <w:p w:rsidR="00354438" w:rsidRPr="00534D47" w:rsidRDefault="005F0A9E" w:rsidP="00534D47">
      <w:pPr>
        <w:spacing w:after="0" w:line="240" w:lineRule="auto"/>
        <w:jc w:val="both"/>
        <w:rPr>
          <w:rFonts w:ascii="Times New Roman" w:hAnsi="Times New Roman" w:cs="Times New Roman"/>
          <w:i/>
          <w:iCs/>
          <w:sz w:val="24"/>
          <w:szCs w:val="24"/>
        </w:rPr>
      </w:pPr>
      <w:r w:rsidRPr="00534D47">
        <w:rPr>
          <w:rStyle w:val="markedcontent"/>
          <w:rFonts w:ascii="Times New Roman" w:hAnsi="Times New Roman" w:cs="Times New Roman"/>
          <w:sz w:val="24"/>
          <w:szCs w:val="24"/>
        </w:rPr>
        <w:t>-</w:t>
      </w:r>
      <w:r w:rsidR="00354438" w:rsidRPr="00534D47">
        <w:rPr>
          <w:rStyle w:val="markedcontent"/>
          <w:rFonts w:ascii="Times New Roman" w:hAnsi="Times New Roman" w:cs="Times New Roman"/>
          <w:sz w:val="24"/>
          <w:szCs w:val="24"/>
        </w:rPr>
        <w:t xml:space="preserve"> социальная помощь</w:t>
      </w:r>
    </w:p>
    <w:p w:rsidR="005F0A9E" w:rsidRPr="00534D47" w:rsidRDefault="00E10EB8" w:rsidP="00534D47">
      <w:pPr>
        <w:spacing w:after="0" w:line="240" w:lineRule="auto"/>
        <w:jc w:val="both"/>
        <w:rPr>
          <w:rFonts w:ascii="Times New Roman" w:hAnsi="Times New Roman" w:cs="Times New Roman"/>
          <w:i/>
          <w:color w:val="000000"/>
          <w:sz w:val="24"/>
          <w:szCs w:val="24"/>
        </w:rPr>
      </w:pPr>
      <w:r w:rsidRPr="00534D47">
        <w:rPr>
          <w:rFonts w:ascii="Times New Roman" w:hAnsi="Times New Roman" w:cs="Times New Roman"/>
          <w:i/>
          <w:sz w:val="24"/>
          <w:szCs w:val="24"/>
        </w:rPr>
        <w:t>2.2.</w:t>
      </w:r>
      <w:r w:rsidR="005F0A9E" w:rsidRPr="00534D47">
        <w:rPr>
          <w:rFonts w:ascii="Times New Roman" w:hAnsi="Times New Roman" w:cs="Times New Roman"/>
          <w:i/>
          <w:sz w:val="24"/>
          <w:szCs w:val="24"/>
        </w:rPr>
        <w:t>3</w:t>
      </w:r>
      <w:r w:rsidRPr="00534D47">
        <w:rPr>
          <w:rFonts w:ascii="Times New Roman" w:hAnsi="Times New Roman" w:cs="Times New Roman"/>
          <w:i/>
          <w:sz w:val="24"/>
          <w:szCs w:val="24"/>
        </w:rPr>
        <w:t>. описать</w:t>
      </w:r>
      <w:r w:rsidRPr="00534D47">
        <w:rPr>
          <w:rFonts w:ascii="Times New Roman" w:hAnsi="Times New Roman" w:cs="Times New Roman"/>
          <w:i/>
          <w:color w:val="000000"/>
          <w:sz w:val="24"/>
          <w:szCs w:val="24"/>
        </w:rPr>
        <w:t xml:space="preserve"> </w:t>
      </w:r>
      <w:r w:rsidR="005F0A9E" w:rsidRPr="00534D47">
        <w:rPr>
          <w:rFonts w:ascii="Times New Roman" w:hAnsi="Times New Roman" w:cs="Times New Roman"/>
          <w:i/>
          <w:color w:val="000000"/>
          <w:sz w:val="24"/>
          <w:szCs w:val="24"/>
        </w:rPr>
        <w:t xml:space="preserve">инструменты государственной политики в сфере законодательства о здравоохранении </w:t>
      </w:r>
    </w:p>
    <w:p w:rsidR="00534D47" w:rsidRPr="00534D47" w:rsidRDefault="00534D47" w:rsidP="00534D47">
      <w:pPr>
        <w:pStyle w:val="ae"/>
        <w:spacing w:before="0" w:beforeAutospacing="0" w:after="0" w:afterAutospacing="0"/>
        <w:jc w:val="both"/>
      </w:pPr>
      <w:r w:rsidRPr="00534D47">
        <w:rPr>
          <w:rStyle w:val="markedcontent"/>
        </w:rPr>
        <w:lastRenderedPageBreak/>
        <w:t>-п</w:t>
      </w:r>
      <w:r w:rsidR="00356D2C" w:rsidRPr="00534D47">
        <w:rPr>
          <w:rStyle w:val="markedcontent"/>
        </w:rPr>
        <w:t>раво на охрану здоровья и медицинскую помощь как</w:t>
      </w:r>
      <w:r w:rsidRPr="00534D47">
        <w:t xml:space="preserve"> </w:t>
      </w:r>
      <w:r w:rsidR="00356D2C" w:rsidRPr="00534D47">
        <w:rPr>
          <w:rStyle w:val="markedcontent"/>
        </w:rPr>
        <w:t>основополагающее социальное право человека и гражданина.</w:t>
      </w:r>
    </w:p>
    <w:p w:rsidR="00550F4B" w:rsidRPr="00534D47" w:rsidRDefault="00534D47" w:rsidP="00534D47">
      <w:pPr>
        <w:pStyle w:val="ae"/>
        <w:spacing w:before="0" w:beforeAutospacing="0" w:after="0" w:afterAutospacing="0"/>
        <w:jc w:val="both"/>
        <w:rPr>
          <w:b/>
        </w:rPr>
      </w:pPr>
      <w:r w:rsidRPr="00534D47">
        <w:rPr>
          <w:rStyle w:val="markedcontent"/>
        </w:rPr>
        <w:t>- р</w:t>
      </w:r>
      <w:r w:rsidR="00356D2C" w:rsidRPr="00534D47">
        <w:rPr>
          <w:rStyle w:val="markedcontent"/>
        </w:rPr>
        <w:t>аспределение полномочий в сфере медицинского законодательства между уровнями публичной власти</w:t>
      </w:r>
    </w:p>
    <w:p w:rsidR="007C0330" w:rsidRPr="00534D47" w:rsidRDefault="007C0330" w:rsidP="00534D47">
      <w:pPr>
        <w:spacing w:after="0" w:line="240" w:lineRule="auto"/>
        <w:jc w:val="both"/>
        <w:rPr>
          <w:rFonts w:ascii="Times New Roman" w:hAnsi="Times New Roman" w:cs="Times New Roman"/>
          <w:sz w:val="24"/>
          <w:szCs w:val="24"/>
        </w:rPr>
      </w:pPr>
      <w:r w:rsidRPr="00534D47">
        <w:rPr>
          <w:rFonts w:ascii="Times New Roman" w:hAnsi="Times New Roman" w:cs="Times New Roman"/>
          <w:i/>
          <w:sz w:val="24"/>
          <w:szCs w:val="24"/>
        </w:rPr>
        <w:t>Представить в приложении копии изученных документов.</w:t>
      </w:r>
    </w:p>
    <w:p w:rsidR="00534D47" w:rsidRPr="00534D47" w:rsidRDefault="00534D47" w:rsidP="00534D47">
      <w:pPr>
        <w:spacing w:after="0" w:line="240" w:lineRule="auto"/>
        <w:jc w:val="both"/>
        <w:rPr>
          <w:rFonts w:ascii="Times New Roman" w:hAnsi="Times New Roman" w:cs="Times New Roman"/>
          <w:i/>
          <w:color w:val="000000"/>
          <w:sz w:val="24"/>
          <w:szCs w:val="24"/>
        </w:rPr>
      </w:pPr>
      <w:r w:rsidRPr="00534D47">
        <w:rPr>
          <w:rFonts w:ascii="Times New Roman" w:hAnsi="Times New Roman" w:cs="Times New Roman"/>
          <w:i/>
          <w:sz w:val="24"/>
          <w:szCs w:val="24"/>
        </w:rPr>
        <w:t>2.2.4. описать</w:t>
      </w:r>
      <w:r w:rsidRPr="00534D47">
        <w:rPr>
          <w:rFonts w:ascii="Times New Roman" w:hAnsi="Times New Roman" w:cs="Times New Roman"/>
          <w:i/>
          <w:color w:val="000000"/>
          <w:sz w:val="24"/>
          <w:szCs w:val="24"/>
        </w:rPr>
        <w:t xml:space="preserve"> инструменты государственной политики в сфере законодательства о образовании, науке </w:t>
      </w:r>
    </w:p>
    <w:p w:rsidR="00356D2C" w:rsidRPr="00356D2C" w:rsidRDefault="00534D47" w:rsidP="00534D47">
      <w:pPr>
        <w:spacing w:after="0" w:line="240" w:lineRule="auto"/>
        <w:jc w:val="both"/>
        <w:rPr>
          <w:rFonts w:ascii="Times New Roman" w:eastAsia="Times New Roman" w:hAnsi="Times New Roman" w:cs="Times New Roman"/>
          <w:sz w:val="24"/>
          <w:szCs w:val="24"/>
        </w:rPr>
      </w:pPr>
      <w:r w:rsidRPr="00534D47">
        <w:rPr>
          <w:rFonts w:ascii="Times New Roman" w:eastAsia="Times New Roman" w:hAnsi="Times New Roman" w:cs="Times New Roman"/>
          <w:sz w:val="24"/>
          <w:szCs w:val="24"/>
        </w:rPr>
        <w:t xml:space="preserve">- </w:t>
      </w:r>
      <w:r w:rsidR="00356D2C" w:rsidRPr="00356D2C">
        <w:rPr>
          <w:rFonts w:ascii="Times New Roman" w:eastAsia="Times New Roman" w:hAnsi="Times New Roman" w:cs="Times New Roman"/>
          <w:sz w:val="24"/>
          <w:szCs w:val="24"/>
        </w:rPr>
        <w:t>создания развитой нормативно-правовой базы, формирования самостоятельной отрасли законодательства в сфере образования (нормативная составляющая государственной политики в сфере образования);</w:t>
      </w:r>
    </w:p>
    <w:p w:rsidR="00356D2C" w:rsidRPr="00356D2C" w:rsidRDefault="00534D47" w:rsidP="00534D47">
      <w:pPr>
        <w:spacing w:after="0" w:line="240" w:lineRule="auto"/>
        <w:jc w:val="both"/>
        <w:rPr>
          <w:rFonts w:ascii="Times New Roman" w:eastAsia="Times New Roman" w:hAnsi="Times New Roman" w:cs="Times New Roman"/>
          <w:sz w:val="24"/>
          <w:szCs w:val="24"/>
        </w:rPr>
      </w:pPr>
      <w:r w:rsidRPr="00534D47">
        <w:rPr>
          <w:rFonts w:ascii="Times New Roman" w:eastAsia="Times New Roman" w:hAnsi="Times New Roman" w:cs="Times New Roman"/>
          <w:sz w:val="24"/>
          <w:szCs w:val="24"/>
        </w:rPr>
        <w:t xml:space="preserve">- </w:t>
      </w:r>
      <w:r w:rsidR="00356D2C" w:rsidRPr="00356D2C">
        <w:rPr>
          <w:rFonts w:ascii="Times New Roman" w:eastAsia="Times New Roman" w:hAnsi="Times New Roman" w:cs="Times New Roman"/>
          <w:sz w:val="24"/>
          <w:szCs w:val="24"/>
        </w:rPr>
        <w:t>финансирования системы образования и создания благоприятных экономических предпосылок для развития российского образования (финансово-экономическая составляющая государственной политики в сфере образования);</w:t>
      </w:r>
    </w:p>
    <w:p w:rsidR="00356D2C" w:rsidRPr="00356D2C" w:rsidRDefault="00534D47" w:rsidP="00534D47">
      <w:pPr>
        <w:spacing w:after="0" w:line="240" w:lineRule="auto"/>
        <w:jc w:val="both"/>
        <w:rPr>
          <w:rFonts w:ascii="Times New Roman" w:eastAsia="Times New Roman" w:hAnsi="Times New Roman" w:cs="Times New Roman"/>
          <w:sz w:val="24"/>
          <w:szCs w:val="24"/>
        </w:rPr>
      </w:pPr>
      <w:r w:rsidRPr="00534D47">
        <w:rPr>
          <w:rFonts w:ascii="Times New Roman" w:eastAsia="Times New Roman" w:hAnsi="Times New Roman" w:cs="Times New Roman"/>
          <w:sz w:val="24"/>
          <w:szCs w:val="24"/>
        </w:rPr>
        <w:t xml:space="preserve">- </w:t>
      </w:r>
      <w:r w:rsidR="00356D2C" w:rsidRPr="00356D2C">
        <w:rPr>
          <w:rFonts w:ascii="Times New Roman" w:eastAsia="Times New Roman" w:hAnsi="Times New Roman" w:cs="Times New Roman"/>
          <w:sz w:val="24"/>
          <w:szCs w:val="24"/>
        </w:rPr>
        <w:t>формирования оптимальной структуры организации и управления образованием (организационно-управленческая составляющая государственной политики в сфере образования);</w:t>
      </w:r>
    </w:p>
    <w:p w:rsidR="00356D2C" w:rsidRPr="00356D2C" w:rsidRDefault="00534D47" w:rsidP="00534D47">
      <w:pPr>
        <w:spacing w:after="0" w:line="240" w:lineRule="auto"/>
        <w:jc w:val="both"/>
        <w:rPr>
          <w:rFonts w:ascii="Times New Roman" w:eastAsia="Times New Roman" w:hAnsi="Times New Roman" w:cs="Times New Roman"/>
          <w:sz w:val="24"/>
          <w:szCs w:val="24"/>
        </w:rPr>
      </w:pPr>
      <w:r w:rsidRPr="00534D47">
        <w:rPr>
          <w:rFonts w:ascii="Times New Roman" w:eastAsia="Times New Roman" w:hAnsi="Times New Roman" w:cs="Times New Roman"/>
          <w:sz w:val="24"/>
          <w:szCs w:val="24"/>
        </w:rPr>
        <w:t xml:space="preserve">- </w:t>
      </w:r>
      <w:r w:rsidR="00356D2C" w:rsidRPr="00356D2C">
        <w:rPr>
          <w:rFonts w:ascii="Times New Roman" w:eastAsia="Times New Roman" w:hAnsi="Times New Roman" w:cs="Times New Roman"/>
          <w:sz w:val="24"/>
          <w:szCs w:val="24"/>
        </w:rPr>
        <w:t>подготовки научно-педагогических кадров для сферы образования (кадровая составляющая государственной политики в сфере образования)</w:t>
      </w:r>
      <w:r w:rsidRPr="00534D47">
        <w:rPr>
          <w:rFonts w:ascii="Times New Roman" w:eastAsia="Times New Roman" w:hAnsi="Times New Roman" w:cs="Times New Roman"/>
          <w:sz w:val="24"/>
          <w:szCs w:val="24"/>
        </w:rPr>
        <w:t>.</w:t>
      </w:r>
    </w:p>
    <w:p w:rsidR="00534D47" w:rsidRPr="00534D47" w:rsidRDefault="00534D47" w:rsidP="00534D47">
      <w:pPr>
        <w:spacing w:after="0" w:line="240" w:lineRule="auto"/>
        <w:jc w:val="both"/>
        <w:rPr>
          <w:rFonts w:ascii="Times New Roman" w:hAnsi="Times New Roman" w:cs="Times New Roman"/>
          <w:sz w:val="24"/>
          <w:szCs w:val="24"/>
        </w:rPr>
      </w:pPr>
      <w:r w:rsidRPr="00534D47">
        <w:rPr>
          <w:rFonts w:ascii="Times New Roman" w:hAnsi="Times New Roman" w:cs="Times New Roman"/>
          <w:i/>
          <w:sz w:val="24"/>
          <w:szCs w:val="24"/>
        </w:rPr>
        <w:t>Представить в приложении копии изученных документов.</w:t>
      </w:r>
    </w:p>
    <w:p w:rsidR="00534D47" w:rsidRPr="00534D47" w:rsidRDefault="00534D47" w:rsidP="00534D47">
      <w:pPr>
        <w:spacing w:after="0" w:line="240" w:lineRule="auto"/>
        <w:jc w:val="both"/>
        <w:rPr>
          <w:rFonts w:ascii="Times New Roman" w:hAnsi="Times New Roman" w:cs="Times New Roman"/>
          <w:color w:val="000000"/>
          <w:sz w:val="24"/>
          <w:szCs w:val="24"/>
        </w:rPr>
      </w:pPr>
      <w:r w:rsidRPr="00534D47">
        <w:rPr>
          <w:rFonts w:ascii="Times New Roman" w:hAnsi="Times New Roman" w:cs="Times New Roman"/>
          <w:i/>
          <w:sz w:val="24"/>
          <w:szCs w:val="24"/>
        </w:rPr>
        <w:t>2.2.5. описать</w:t>
      </w:r>
      <w:r w:rsidRPr="00534D47">
        <w:rPr>
          <w:rFonts w:ascii="Times New Roman" w:hAnsi="Times New Roman" w:cs="Times New Roman"/>
          <w:i/>
          <w:color w:val="000000"/>
          <w:sz w:val="24"/>
          <w:szCs w:val="24"/>
        </w:rPr>
        <w:t xml:space="preserve"> инструменты государственной политики в сфере законодательства о культуре</w:t>
      </w:r>
    </w:p>
    <w:p w:rsidR="00534D47" w:rsidRPr="00534D47" w:rsidRDefault="00534D47" w:rsidP="00534D47">
      <w:pPr>
        <w:spacing w:after="0" w:line="240" w:lineRule="auto"/>
        <w:jc w:val="both"/>
        <w:rPr>
          <w:rFonts w:ascii="Times New Roman" w:hAnsi="Times New Roman" w:cs="Times New Roman"/>
          <w:sz w:val="24"/>
          <w:szCs w:val="24"/>
        </w:rPr>
      </w:pPr>
      <w:r w:rsidRPr="00534D47">
        <w:rPr>
          <w:rFonts w:ascii="Times New Roman" w:hAnsi="Times New Roman" w:cs="Times New Roman"/>
          <w:sz w:val="24"/>
          <w:szCs w:val="24"/>
        </w:rPr>
        <w:t>- экономические отношения в сфере культуры и их правовое регулирование</w:t>
      </w:r>
    </w:p>
    <w:p w:rsidR="00534D47" w:rsidRPr="00534D47" w:rsidRDefault="00534D47" w:rsidP="00534D47">
      <w:pPr>
        <w:spacing w:after="0" w:line="240" w:lineRule="auto"/>
        <w:jc w:val="both"/>
        <w:rPr>
          <w:rFonts w:ascii="Times New Roman" w:hAnsi="Times New Roman" w:cs="Times New Roman"/>
          <w:sz w:val="24"/>
          <w:szCs w:val="24"/>
        </w:rPr>
      </w:pPr>
      <w:r w:rsidRPr="00534D47">
        <w:rPr>
          <w:rFonts w:ascii="Times New Roman" w:hAnsi="Times New Roman" w:cs="Times New Roman"/>
          <w:sz w:val="24"/>
          <w:szCs w:val="24"/>
        </w:rPr>
        <w:t>- охрана, сохранение и популяризация культурного и природного наследия на национальном, областном и местном уровнях.</w:t>
      </w:r>
    </w:p>
    <w:p w:rsidR="00534D47" w:rsidRPr="00534D47" w:rsidRDefault="00534D47" w:rsidP="00534D47">
      <w:pPr>
        <w:pStyle w:val="s1"/>
        <w:spacing w:before="0" w:beforeAutospacing="0" w:after="0" w:afterAutospacing="0"/>
        <w:jc w:val="both"/>
      </w:pPr>
      <w:r w:rsidRPr="00534D47">
        <w:t>- создание условий для воспитания граждан;</w:t>
      </w:r>
    </w:p>
    <w:p w:rsidR="00534D47" w:rsidRPr="00534D47" w:rsidRDefault="00534D47" w:rsidP="00534D47">
      <w:pPr>
        <w:pStyle w:val="s1"/>
        <w:spacing w:before="0" w:beforeAutospacing="0" w:after="0" w:afterAutospacing="0"/>
        <w:jc w:val="both"/>
      </w:pPr>
      <w:r w:rsidRPr="00534D47">
        <w:t>- обеспечение доступа граждан к знаниям, информации, культурным ценностям и благам.</w:t>
      </w:r>
    </w:p>
    <w:p w:rsidR="00534D47" w:rsidRPr="00534D47" w:rsidRDefault="00534D47" w:rsidP="00534D47">
      <w:pPr>
        <w:spacing w:after="0" w:line="240" w:lineRule="auto"/>
        <w:jc w:val="both"/>
        <w:rPr>
          <w:rFonts w:ascii="Times New Roman" w:hAnsi="Times New Roman" w:cs="Times New Roman"/>
          <w:sz w:val="24"/>
          <w:szCs w:val="24"/>
        </w:rPr>
      </w:pPr>
      <w:r w:rsidRPr="00534D47">
        <w:rPr>
          <w:rFonts w:ascii="Times New Roman" w:hAnsi="Times New Roman" w:cs="Times New Roman"/>
          <w:i/>
          <w:sz w:val="24"/>
          <w:szCs w:val="24"/>
        </w:rPr>
        <w:t>Представить в приложении копии изученных документов.</w:t>
      </w:r>
    </w:p>
    <w:p w:rsidR="00356D2C" w:rsidRDefault="00356D2C" w:rsidP="00316288">
      <w:pPr>
        <w:spacing w:after="0" w:line="240" w:lineRule="auto"/>
        <w:jc w:val="both"/>
        <w:rPr>
          <w:rFonts w:ascii="Times New Roman" w:hAnsi="Times New Roman" w:cs="Times New Roman"/>
          <w:b/>
          <w:sz w:val="24"/>
          <w:szCs w:val="24"/>
        </w:rPr>
      </w:pPr>
    </w:p>
    <w:p w:rsidR="004E7495" w:rsidRPr="00DF7091" w:rsidRDefault="00616DA8" w:rsidP="00DF7091">
      <w:pPr>
        <w:spacing w:after="0" w:line="240" w:lineRule="auto"/>
        <w:jc w:val="both"/>
        <w:rPr>
          <w:rFonts w:ascii="Times New Roman" w:hAnsi="Times New Roman" w:cs="Times New Roman"/>
          <w:b/>
          <w:sz w:val="24"/>
          <w:szCs w:val="24"/>
        </w:rPr>
      </w:pPr>
      <w:r w:rsidRPr="00DF7091">
        <w:rPr>
          <w:rFonts w:ascii="Times New Roman" w:hAnsi="Times New Roman" w:cs="Times New Roman"/>
          <w:b/>
          <w:sz w:val="24"/>
          <w:szCs w:val="24"/>
        </w:rPr>
        <w:t>2.</w:t>
      </w:r>
      <w:r w:rsidR="00581797" w:rsidRPr="00DF7091">
        <w:rPr>
          <w:rFonts w:ascii="Times New Roman" w:hAnsi="Times New Roman" w:cs="Times New Roman"/>
          <w:b/>
          <w:sz w:val="24"/>
          <w:szCs w:val="24"/>
        </w:rPr>
        <w:t>3</w:t>
      </w:r>
      <w:r w:rsidRPr="00DF7091">
        <w:rPr>
          <w:rFonts w:ascii="Times New Roman" w:hAnsi="Times New Roman" w:cs="Times New Roman"/>
          <w:b/>
          <w:sz w:val="24"/>
          <w:szCs w:val="24"/>
        </w:rPr>
        <w:t>. Проанализировать</w:t>
      </w:r>
      <w:r w:rsidR="00D002D7" w:rsidRPr="00DF7091">
        <w:rPr>
          <w:rFonts w:ascii="Times New Roman" w:hAnsi="Times New Roman" w:cs="Times New Roman"/>
          <w:b/>
          <w:iCs/>
          <w:sz w:val="24"/>
          <w:szCs w:val="24"/>
        </w:rPr>
        <w:t xml:space="preserve"> </w:t>
      </w:r>
      <w:r w:rsidR="00FF465C" w:rsidRPr="00DF7091">
        <w:rPr>
          <w:rFonts w:ascii="Times New Roman" w:hAnsi="Times New Roman" w:cs="Times New Roman"/>
          <w:b/>
          <w:sz w:val="24"/>
          <w:szCs w:val="24"/>
        </w:rPr>
        <w:t xml:space="preserve">на примере профильной организации </w:t>
      </w:r>
      <w:r w:rsidR="004E7495" w:rsidRPr="00DF7091">
        <w:rPr>
          <w:rFonts w:ascii="Times New Roman" w:hAnsi="Times New Roman" w:cs="Times New Roman"/>
          <w:b/>
          <w:color w:val="000000"/>
          <w:sz w:val="24"/>
          <w:szCs w:val="24"/>
        </w:rPr>
        <w:t>основные направления и приоритеты государственной политики в сфере законодательства о государственном регулировании экономики</w:t>
      </w:r>
    </w:p>
    <w:p w:rsidR="004E7495" w:rsidRPr="00DF7091" w:rsidRDefault="004E7495" w:rsidP="00DF7091">
      <w:pPr>
        <w:spacing w:after="0" w:line="240" w:lineRule="auto"/>
        <w:jc w:val="both"/>
        <w:rPr>
          <w:rFonts w:ascii="Times New Roman" w:hAnsi="Times New Roman" w:cs="Times New Roman"/>
          <w:i/>
          <w:iCs/>
          <w:sz w:val="24"/>
          <w:szCs w:val="24"/>
        </w:rPr>
      </w:pPr>
    </w:p>
    <w:p w:rsidR="00DD6BB9" w:rsidRPr="00DF7091" w:rsidRDefault="00DD6BB9" w:rsidP="00DF7091">
      <w:pPr>
        <w:spacing w:after="0" w:line="240" w:lineRule="auto"/>
        <w:jc w:val="both"/>
        <w:rPr>
          <w:rFonts w:ascii="Times New Roman" w:hAnsi="Times New Roman" w:cs="Times New Roman"/>
          <w:i/>
          <w:iCs/>
          <w:sz w:val="24"/>
          <w:szCs w:val="24"/>
        </w:rPr>
      </w:pPr>
      <w:r w:rsidRPr="00DF7091">
        <w:rPr>
          <w:rFonts w:ascii="Times New Roman" w:hAnsi="Times New Roman" w:cs="Times New Roman"/>
          <w:i/>
          <w:iCs/>
          <w:sz w:val="24"/>
          <w:szCs w:val="24"/>
        </w:rPr>
        <w:t>Основные вопросы для наблюдения и анализа:</w:t>
      </w:r>
    </w:p>
    <w:p w:rsidR="00DD6BB9" w:rsidRPr="00DF7091" w:rsidRDefault="00DD6BB9" w:rsidP="00DF7091">
      <w:pPr>
        <w:spacing w:after="0" w:line="240" w:lineRule="auto"/>
        <w:jc w:val="both"/>
        <w:rPr>
          <w:rFonts w:ascii="Times New Roman" w:hAnsi="Times New Roman" w:cs="Times New Roman"/>
          <w:i/>
          <w:iCs/>
          <w:sz w:val="24"/>
          <w:szCs w:val="24"/>
        </w:rPr>
      </w:pPr>
      <w:r w:rsidRPr="00DF7091">
        <w:rPr>
          <w:rFonts w:ascii="Times New Roman" w:hAnsi="Times New Roman" w:cs="Times New Roman"/>
          <w:sz w:val="24"/>
          <w:szCs w:val="24"/>
        </w:rPr>
        <w:t xml:space="preserve">- </w:t>
      </w:r>
      <w:r w:rsidRPr="00DF7091">
        <w:rPr>
          <w:rFonts w:ascii="Times New Roman" w:hAnsi="Times New Roman" w:cs="Times New Roman"/>
          <w:color w:val="000000"/>
          <w:sz w:val="24"/>
          <w:szCs w:val="24"/>
        </w:rPr>
        <w:t>приоритеты государственной политики в сфере законодательства о государственном регулировании экономики</w:t>
      </w:r>
    </w:p>
    <w:p w:rsidR="00DF7091" w:rsidRDefault="00DF7091" w:rsidP="00DF7091">
      <w:pPr>
        <w:spacing w:after="0" w:line="240" w:lineRule="auto"/>
        <w:rPr>
          <w:rFonts w:ascii="Times New Roman" w:hAnsi="Times New Roman" w:cs="Times New Roman"/>
          <w:b/>
          <w:i/>
          <w:iCs/>
          <w:sz w:val="24"/>
          <w:szCs w:val="24"/>
        </w:rPr>
      </w:pPr>
    </w:p>
    <w:p w:rsidR="00DD6BB9" w:rsidRPr="00DF7091" w:rsidRDefault="00DD6BB9" w:rsidP="00DF7091">
      <w:pPr>
        <w:spacing w:after="0" w:line="240" w:lineRule="auto"/>
        <w:rPr>
          <w:rFonts w:ascii="Times New Roman" w:hAnsi="Times New Roman" w:cs="Times New Roman"/>
          <w:b/>
          <w:i/>
          <w:iCs/>
          <w:sz w:val="24"/>
          <w:szCs w:val="24"/>
        </w:rPr>
      </w:pPr>
      <w:r w:rsidRPr="00DF7091">
        <w:rPr>
          <w:rFonts w:ascii="Times New Roman" w:hAnsi="Times New Roman" w:cs="Times New Roman"/>
          <w:b/>
          <w:i/>
          <w:iCs/>
          <w:sz w:val="24"/>
          <w:szCs w:val="24"/>
        </w:rPr>
        <w:t>Практическая работа:</w:t>
      </w:r>
    </w:p>
    <w:p w:rsidR="00DD6BB9" w:rsidRPr="00DF7091" w:rsidRDefault="00DD6BB9" w:rsidP="00DF7091">
      <w:pPr>
        <w:pStyle w:val="ae"/>
        <w:spacing w:before="0" w:beforeAutospacing="0" w:after="0" w:afterAutospacing="0"/>
        <w:rPr>
          <w:b/>
          <w:iCs/>
        </w:rPr>
      </w:pPr>
      <w:r w:rsidRPr="00DF7091">
        <w:rPr>
          <w:b/>
          <w:i/>
          <w:iCs/>
        </w:rPr>
        <w:t>в отчете необходимо:</w:t>
      </w:r>
    </w:p>
    <w:p w:rsidR="00DD6BB9" w:rsidRPr="00DF7091" w:rsidRDefault="00DD6BB9" w:rsidP="009C4099">
      <w:pPr>
        <w:spacing w:after="0" w:line="240" w:lineRule="auto"/>
        <w:jc w:val="both"/>
        <w:rPr>
          <w:rFonts w:ascii="Times New Roman" w:eastAsia="Times New Roman" w:hAnsi="Times New Roman" w:cs="Times New Roman"/>
          <w:i/>
          <w:sz w:val="24"/>
          <w:szCs w:val="24"/>
        </w:rPr>
      </w:pPr>
      <w:r w:rsidRPr="00DF7091">
        <w:rPr>
          <w:rFonts w:ascii="Times New Roman" w:hAnsi="Times New Roman" w:cs="Times New Roman"/>
          <w:sz w:val="24"/>
          <w:szCs w:val="24"/>
        </w:rPr>
        <w:t xml:space="preserve">2.3.1. </w:t>
      </w:r>
      <w:r w:rsidRPr="00DF7091">
        <w:rPr>
          <w:rFonts w:ascii="Times New Roman" w:hAnsi="Times New Roman" w:cs="Times New Roman"/>
          <w:i/>
          <w:sz w:val="24"/>
          <w:szCs w:val="24"/>
        </w:rPr>
        <w:t>Проанализировать инструменты</w:t>
      </w:r>
      <w:r w:rsidRPr="00DF7091">
        <w:rPr>
          <w:rFonts w:ascii="Times New Roman" w:hAnsi="Times New Roman" w:cs="Times New Roman"/>
          <w:color w:val="000000"/>
          <w:sz w:val="24"/>
          <w:szCs w:val="24"/>
        </w:rPr>
        <w:t xml:space="preserve"> </w:t>
      </w:r>
      <w:r w:rsidRPr="00DF7091">
        <w:rPr>
          <w:rFonts w:ascii="Times New Roman" w:hAnsi="Times New Roman" w:cs="Times New Roman"/>
          <w:i/>
          <w:color w:val="000000"/>
          <w:sz w:val="24"/>
          <w:szCs w:val="24"/>
        </w:rPr>
        <w:t>государственной политики в сфере законодательства о государственном регулировании экономики</w:t>
      </w:r>
    </w:p>
    <w:p w:rsidR="00DD6BB9" w:rsidRPr="00DF7091" w:rsidRDefault="00DD6BB9" w:rsidP="009C4099">
      <w:pPr>
        <w:spacing w:after="0" w:line="240" w:lineRule="auto"/>
        <w:jc w:val="both"/>
        <w:rPr>
          <w:rFonts w:ascii="Times New Roman" w:eastAsia="Times New Roman" w:hAnsi="Times New Roman" w:cs="Times New Roman"/>
          <w:sz w:val="24"/>
          <w:szCs w:val="24"/>
        </w:rPr>
      </w:pPr>
      <w:r w:rsidRPr="00DF7091">
        <w:rPr>
          <w:rFonts w:ascii="Times New Roman" w:eastAsia="Times New Roman" w:hAnsi="Times New Roman" w:cs="Times New Roman"/>
          <w:sz w:val="24"/>
          <w:szCs w:val="24"/>
        </w:rPr>
        <w:t xml:space="preserve">- </w:t>
      </w:r>
      <w:r w:rsidR="00DF7091" w:rsidRPr="00DF7091">
        <w:rPr>
          <w:rFonts w:ascii="Times New Roman" w:eastAsia="Times New Roman" w:hAnsi="Times New Roman" w:cs="Times New Roman"/>
          <w:sz w:val="24"/>
          <w:szCs w:val="24"/>
        </w:rPr>
        <w:t>н</w:t>
      </w:r>
      <w:r w:rsidR="00E76FBE" w:rsidRPr="00E76FBE">
        <w:rPr>
          <w:rFonts w:ascii="Times New Roman" w:eastAsia="Times New Roman" w:hAnsi="Times New Roman" w:cs="Times New Roman"/>
          <w:sz w:val="24"/>
          <w:szCs w:val="24"/>
        </w:rPr>
        <w:t>ормативно-правовое регулирование хозяйственных отношений и взаимоотношений различных субъектов экономики.</w:t>
      </w:r>
    </w:p>
    <w:p w:rsidR="00DD6BB9" w:rsidRPr="00DF7091" w:rsidRDefault="00DD6BB9" w:rsidP="009C4099">
      <w:pPr>
        <w:spacing w:after="0" w:line="240" w:lineRule="auto"/>
        <w:jc w:val="both"/>
        <w:rPr>
          <w:rFonts w:ascii="Times New Roman" w:eastAsia="Times New Roman" w:hAnsi="Times New Roman" w:cs="Times New Roman"/>
          <w:sz w:val="24"/>
          <w:szCs w:val="24"/>
        </w:rPr>
      </w:pPr>
      <w:r w:rsidRPr="00DF7091">
        <w:rPr>
          <w:rFonts w:ascii="Times New Roman" w:eastAsia="Times New Roman" w:hAnsi="Times New Roman" w:cs="Times New Roman"/>
          <w:sz w:val="24"/>
          <w:szCs w:val="24"/>
        </w:rPr>
        <w:t xml:space="preserve">- </w:t>
      </w:r>
      <w:r w:rsidR="00E76FBE" w:rsidRPr="00E76FBE">
        <w:rPr>
          <w:rFonts w:ascii="Times New Roman" w:eastAsia="Times New Roman" w:hAnsi="Times New Roman" w:cs="Times New Roman"/>
          <w:sz w:val="24"/>
          <w:szCs w:val="24"/>
        </w:rPr>
        <w:t xml:space="preserve"> </w:t>
      </w:r>
      <w:r w:rsidR="00DF7091" w:rsidRPr="00DF7091">
        <w:rPr>
          <w:rFonts w:ascii="Times New Roman" w:eastAsia="Times New Roman" w:hAnsi="Times New Roman" w:cs="Times New Roman"/>
          <w:sz w:val="24"/>
          <w:szCs w:val="24"/>
        </w:rPr>
        <w:t>о</w:t>
      </w:r>
      <w:r w:rsidR="00E76FBE" w:rsidRPr="00E76FBE">
        <w:rPr>
          <w:rFonts w:ascii="Times New Roman" w:eastAsia="Times New Roman" w:hAnsi="Times New Roman" w:cs="Times New Roman"/>
          <w:sz w:val="24"/>
          <w:szCs w:val="24"/>
        </w:rPr>
        <w:t xml:space="preserve">беспечение действенного применения законов, защиты интересов экономических субъектов и населения. </w:t>
      </w:r>
    </w:p>
    <w:p w:rsidR="00DF7091" w:rsidRPr="00DF7091" w:rsidRDefault="00DD6BB9" w:rsidP="009C4099">
      <w:pPr>
        <w:spacing w:after="0" w:line="240" w:lineRule="auto"/>
        <w:jc w:val="both"/>
        <w:rPr>
          <w:rFonts w:ascii="Times New Roman" w:eastAsia="Times New Roman" w:hAnsi="Times New Roman" w:cs="Times New Roman"/>
          <w:sz w:val="24"/>
          <w:szCs w:val="24"/>
        </w:rPr>
      </w:pPr>
      <w:r w:rsidRPr="00DF7091">
        <w:rPr>
          <w:rFonts w:ascii="Times New Roman" w:eastAsia="Times New Roman" w:hAnsi="Times New Roman" w:cs="Times New Roman"/>
          <w:sz w:val="24"/>
          <w:szCs w:val="24"/>
        </w:rPr>
        <w:t>-р</w:t>
      </w:r>
      <w:r w:rsidR="00E76FBE" w:rsidRPr="00E76FBE">
        <w:rPr>
          <w:rFonts w:ascii="Times New Roman" w:eastAsia="Times New Roman" w:hAnsi="Times New Roman" w:cs="Times New Roman"/>
          <w:sz w:val="24"/>
          <w:szCs w:val="24"/>
        </w:rPr>
        <w:t>егулирование экономики на макроуровне и разработка государственных программ, стратегий и направлений развития экономической системы</w:t>
      </w:r>
    </w:p>
    <w:p w:rsidR="00DF7091" w:rsidRPr="00DF7091" w:rsidRDefault="00E76FBE" w:rsidP="009C4099">
      <w:pPr>
        <w:spacing w:after="0" w:line="240" w:lineRule="auto"/>
        <w:jc w:val="both"/>
        <w:rPr>
          <w:rFonts w:ascii="Times New Roman" w:eastAsia="Times New Roman" w:hAnsi="Times New Roman" w:cs="Times New Roman"/>
          <w:sz w:val="24"/>
          <w:szCs w:val="24"/>
        </w:rPr>
      </w:pPr>
      <w:r w:rsidRPr="00E76FBE">
        <w:rPr>
          <w:rFonts w:ascii="Times New Roman" w:eastAsia="Times New Roman" w:hAnsi="Times New Roman" w:cs="Times New Roman"/>
          <w:sz w:val="24"/>
          <w:szCs w:val="24"/>
        </w:rPr>
        <w:t xml:space="preserve"> </w:t>
      </w:r>
      <w:r w:rsidR="00DF7091" w:rsidRPr="00DF7091">
        <w:rPr>
          <w:rFonts w:ascii="Times New Roman" w:eastAsia="Times New Roman" w:hAnsi="Times New Roman" w:cs="Times New Roman"/>
          <w:sz w:val="24"/>
          <w:szCs w:val="24"/>
        </w:rPr>
        <w:t>-о</w:t>
      </w:r>
      <w:r w:rsidRPr="00E76FBE">
        <w:rPr>
          <w:rFonts w:ascii="Times New Roman" w:eastAsia="Times New Roman" w:hAnsi="Times New Roman" w:cs="Times New Roman"/>
          <w:sz w:val="24"/>
          <w:szCs w:val="24"/>
        </w:rPr>
        <w:t>беспечение экономической безопасности страны.</w:t>
      </w:r>
    </w:p>
    <w:p w:rsidR="00E76FBE" w:rsidRPr="00E76FBE" w:rsidRDefault="00DF7091" w:rsidP="009C4099">
      <w:pPr>
        <w:spacing w:after="0" w:line="240" w:lineRule="auto"/>
        <w:jc w:val="both"/>
        <w:rPr>
          <w:rFonts w:ascii="Times New Roman" w:eastAsia="Times New Roman" w:hAnsi="Times New Roman" w:cs="Times New Roman"/>
          <w:sz w:val="24"/>
          <w:szCs w:val="24"/>
        </w:rPr>
      </w:pPr>
      <w:r w:rsidRPr="00DF7091">
        <w:rPr>
          <w:rFonts w:ascii="Times New Roman" w:eastAsia="Times New Roman" w:hAnsi="Times New Roman" w:cs="Times New Roman"/>
          <w:sz w:val="24"/>
          <w:szCs w:val="24"/>
        </w:rPr>
        <w:t xml:space="preserve">- </w:t>
      </w:r>
      <w:r w:rsidR="00E76FBE" w:rsidRPr="00DF7091">
        <w:rPr>
          <w:rFonts w:ascii="Times New Roman" w:eastAsia="Times New Roman" w:hAnsi="Times New Roman" w:cs="Times New Roman"/>
          <w:sz w:val="24"/>
          <w:szCs w:val="24"/>
        </w:rPr>
        <w:t xml:space="preserve"> </w:t>
      </w:r>
      <w:r w:rsidRPr="00DF7091">
        <w:rPr>
          <w:rFonts w:ascii="Times New Roman" w:hAnsi="Times New Roman" w:cs="Times New Roman"/>
          <w:sz w:val="24"/>
          <w:szCs w:val="24"/>
        </w:rPr>
        <w:t>с</w:t>
      </w:r>
      <w:r w:rsidR="00DE7603" w:rsidRPr="00DF7091">
        <w:rPr>
          <w:rFonts w:ascii="Times New Roman" w:hAnsi="Times New Roman" w:cs="Times New Roman"/>
          <w:sz w:val="24"/>
          <w:szCs w:val="24"/>
        </w:rPr>
        <w:t>тратегия направлена на обеспечение противодействия вызовам и угрозам экономической безопасности, предотвращение кризисных явлений в ресурсно-сырьевой, производственной, научно-технологической и финансовой сферах, а также на недопущение снижения качества жизни населения.</w:t>
      </w:r>
    </w:p>
    <w:p w:rsidR="00E40908" w:rsidRPr="00E40908" w:rsidRDefault="00E40908" w:rsidP="00DF7091">
      <w:pPr>
        <w:spacing w:after="0" w:line="240" w:lineRule="auto"/>
        <w:jc w:val="both"/>
        <w:rPr>
          <w:rFonts w:ascii="Times New Roman" w:eastAsia="Times New Roman" w:hAnsi="Times New Roman" w:cs="Times New Roman"/>
          <w:b/>
          <w:color w:val="000000"/>
          <w:sz w:val="24"/>
          <w:szCs w:val="24"/>
        </w:rPr>
      </w:pPr>
      <w:r w:rsidRPr="00E40908">
        <w:rPr>
          <w:rFonts w:ascii="Times New Roman" w:hAnsi="Times New Roman" w:cs="Times New Roman"/>
          <w:b/>
          <w:sz w:val="24"/>
          <w:szCs w:val="24"/>
        </w:rPr>
        <w:t>2.</w:t>
      </w:r>
      <w:r w:rsidRPr="00DF7091">
        <w:rPr>
          <w:rFonts w:ascii="Times New Roman" w:hAnsi="Times New Roman" w:cs="Times New Roman"/>
          <w:b/>
          <w:sz w:val="24"/>
          <w:szCs w:val="24"/>
        </w:rPr>
        <w:t>4</w:t>
      </w:r>
      <w:r w:rsidRPr="00E40908">
        <w:rPr>
          <w:rFonts w:ascii="Times New Roman" w:hAnsi="Times New Roman" w:cs="Times New Roman"/>
          <w:b/>
          <w:sz w:val="24"/>
          <w:szCs w:val="24"/>
        </w:rPr>
        <w:t>. О</w:t>
      </w:r>
      <w:r w:rsidRPr="00E40908">
        <w:rPr>
          <w:rFonts w:ascii="Times New Roman" w:eastAsia="Times New Roman" w:hAnsi="Times New Roman" w:cs="Times New Roman"/>
          <w:b/>
          <w:color w:val="000000"/>
          <w:sz w:val="24"/>
          <w:szCs w:val="24"/>
        </w:rPr>
        <w:t>ценить финансовые результаты деятельности организаций государственного/ муниципального сектора; оценить информацию о состоянии системы государственных и муниципальных финансов</w:t>
      </w:r>
    </w:p>
    <w:p w:rsidR="00E40908" w:rsidRPr="00E40908" w:rsidRDefault="00E40908" w:rsidP="00E40908">
      <w:pPr>
        <w:spacing w:after="0" w:line="240" w:lineRule="auto"/>
        <w:rPr>
          <w:rFonts w:ascii="Times New Roman" w:eastAsia="Times New Roman" w:hAnsi="Times New Roman" w:cs="Times New Roman"/>
          <w:i/>
          <w:iCs/>
          <w:sz w:val="24"/>
          <w:szCs w:val="24"/>
        </w:rPr>
      </w:pPr>
      <w:r w:rsidRPr="00E40908">
        <w:rPr>
          <w:rFonts w:ascii="Times New Roman" w:eastAsia="Times New Roman" w:hAnsi="Times New Roman" w:cs="Times New Roman"/>
          <w:i/>
          <w:iCs/>
          <w:sz w:val="24"/>
          <w:szCs w:val="24"/>
        </w:rPr>
        <w:lastRenderedPageBreak/>
        <w:t>Основные вопросы для наблюдения и анализа:</w:t>
      </w:r>
    </w:p>
    <w:p w:rsidR="00E40908" w:rsidRPr="00E40908" w:rsidRDefault="00E40908" w:rsidP="00E40908">
      <w:pPr>
        <w:spacing w:after="0" w:line="240" w:lineRule="auto"/>
        <w:jc w:val="both"/>
        <w:rPr>
          <w:rFonts w:ascii="Times New Roman" w:eastAsia="Times New Roman" w:hAnsi="Times New Roman" w:cs="Times New Roman"/>
          <w:color w:val="000000"/>
          <w:sz w:val="24"/>
          <w:szCs w:val="24"/>
        </w:rPr>
      </w:pPr>
      <w:r w:rsidRPr="00E40908">
        <w:rPr>
          <w:rFonts w:ascii="Times New Roman" w:hAnsi="Times New Roman" w:cs="Times New Roman"/>
          <w:sz w:val="24"/>
          <w:szCs w:val="24"/>
        </w:rPr>
        <w:t xml:space="preserve">- </w:t>
      </w:r>
      <w:r w:rsidRPr="00E40908">
        <w:rPr>
          <w:rFonts w:ascii="Times New Roman" w:eastAsia="Times New Roman" w:hAnsi="Times New Roman" w:cs="Times New Roman"/>
          <w:color w:val="000000"/>
          <w:sz w:val="24"/>
          <w:szCs w:val="24"/>
        </w:rPr>
        <w:t>финансовые результаты деятельности</w:t>
      </w:r>
    </w:p>
    <w:p w:rsidR="00E40908" w:rsidRPr="00E40908" w:rsidRDefault="00E40908" w:rsidP="00E40908">
      <w:pPr>
        <w:spacing w:after="0" w:line="240" w:lineRule="auto"/>
        <w:jc w:val="both"/>
        <w:rPr>
          <w:rFonts w:ascii="Times New Roman" w:eastAsia="Times New Roman" w:hAnsi="Times New Roman" w:cs="Times New Roman"/>
          <w:color w:val="000000"/>
          <w:sz w:val="24"/>
          <w:szCs w:val="24"/>
        </w:rPr>
      </w:pPr>
      <w:r w:rsidRPr="00E40908">
        <w:rPr>
          <w:rFonts w:ascii="Times New Roman" w:eastAsia="Times New Roman" w:hAnsi="Times New Roman" w:cs="Times New Roman"/>
          <w:color w:val="000000"/>
          <w:sz w:val="24"/>
          <w:szCs w:val="24"/>
        </w:rPr>
        <w:t>- системы государственных и муниципальных финансов</w:t>
      </w:r>
    </w:p>
    <w:p w:rsidR="00E40908" w:rsidRPr="00E40908" w:rsidRDefault="00E40908" w:rsidP="00E40908">
      <w:pPr>
        <w:spacing w:after="0" w:line="240" w:lineRule="auto"/>
        <w:jc w:val="both"/>
        <w:rPr>
          <w:rFonts w:ascii="Times New Roman" w:hAnsi="Times New Roman" w:cs="Times New Roman"/>
          <w:b/>
          <w:i/>
          <w:iCs/>
          <w:sz w:val="24"/>
          <w:szCs w:val="24"/>
        </w:rPr>
      </w:pPr>
    </w:p>
    <w:p w:rsidR="00E40908" w:rsidRPr="00E40908" w:rsidRDefault="00E40908" w:rsidP="00E40908">
      <w:pPr>
        <w:spacing w:after="0" w:line="240" w:lineRule="auto"/>
        <w:rPr>
          <w:rFonts w:ascii="Times New Roman" w:hAnsi="Times New Roman" w:cs="Times New Roman"/>
          <w:b/>
          <w:i/>
          <w:iCs/>
          <w:sz w:val="24"/>
          <w:szCs w:val="24"/>
        </w:rPr>
      </w:pPr>
      <w:r w:rsidRPr="00E40908">
        <w:rPr>
          <w:rFonts w:ascii="Times New Roman" w:hAnsi="Times New Roman" w:cs="Times New Roman"/>
          <w:b/>
          <w:i/>
          <w:iCs/>
          <w:sz w:val="24"/>
          <w:szCs w:val="24"/>
        </w:rPr>
        <w:t>Практическая работа:</w:t>
      </w:r>
    </w:p>
    <w:p w:rsidR="00E40908" w:rsidRPr="00E40908" w:rsidRDefault="00E40908" w:rsidP="00E40908">
      <w:pPr>
        <w:spacing w:after="0" w:line="240" w:lineRule="auto"/>
        <w:rPr>
          <w:rFonts w:ascii="Times New Roman" w:eastAsia="Times New Roman" w:hAnsi="Times New Roman" w:cs="Times New Roman"/>
          <w:b/>
          <w:iCs/>
          <w:sz w:val="24"/>
          <w:szCs w:val="24"/>
        </w:rPr>
      </w:pPr>
      <w:r w:rsidRPr="00E40908">
        <w:rPr>
          <w:rFonts w:ascii="Times New Roman" w:eastAsia="Times New Roman" w:hAnsi="Times New Roman" w:cs="Times New Roman"/>
          <w:b/>
          <w:i/>
          <w:iCs/>
          <w:sz w:val="24"/>
          <w:szCs w:val="24"/>
        </w:rPr>
        <w:t>в отчете необходимо:</w:t>
      </w:r>
    </w:p>
    <w:p w:rsidR="00E40908" w:rsidRPr="00E40908" w:rsidRDefault="00E40908" w:rsidP="00E40908">
      <w:pPr>
        <w:spacing w:after="0" w:line="240" w:lineRule="auto"/>
        <w:jc w:val="both"/>
        <w:rPr>
          <w:rFonts w:ascii="Times New Roman" w:hAnsi="Times New Roman" w:cs="Times New Roman"/>
          <w:i/>
          <w:sz w:val="24"/>
          <w:szCs w:val="24"/>
        </w:rPr>
      </w:pPr>
      <w:r w:rsidRPr="00E40908">
        <w:rPr>
          <w:rFonts w:ascii="Times New Roman" w:hAnsi="Times New Roman" w:cs="Times New Roman"/>
          <w:sz w:val="24"/>
          <w:szCs w:val="24"/>
        </w:rPr>
        <w:t>2.</w:t>
      </w:r>
      <w:r>
        <w:rPr>
          <w:rFonts w:ascii="Times New Roman" w:hAnsi="Times New Roman" w:cs="Times New Roman"/>
          <w:sz w:val="24"/>
          <w:szCs w:val="24"/>
        </w:rPr>
        <w:t>4</w:t>
      </w:r>
      <w:r w:rsidRPr="00E40908">
        <w:rPr>
          <w:rFonts w:ascii="Times New Roman" w:hAnsi="Times New Roman" w:cs="Times New Roman"/>
          <w:sz w:val="24"/>
          <w:szCs w:val="24"/>
        </w:rPr>
        <w:t xml:space="preserve">.1. </w:t>
      </w:r>
      <w:r w:rsidRPr="00E40908">
        <w:rPr>
          <w:rFonts w:ascii="Times New Roman" w:hAnsi="Times New Roman" w:cs="Times New Roman"/>
          <w:i/>
          <w:sz w:val="24"/>
          <w:szCs w:val="24"/>
        </w:rPr>
        <w:t xml:space="preserve">Проанализировать </w:t>
      </w:r>
      <w:r w:rsidRPr="00E40908">
        <w:rPr>
          <w:rFonts w:ascii="Times New Roman" w:eastAsia="Times New Roman" w:hAnsi="Times New Roman" w:cs="Times New Roman"/>
          <w:i/>
          <w:color w:val="000000"/>
          <w:sz w:val="24"/>
          <w:szCs w:val="24"/>
        </w:rPr>
        <w:t>финансовые результаты деятельности организаций государственного/ муниципального сектора</w:t>
      </w:r>
      <w:r w:rsidRPr="00E40908">
        <w:rPr>
          <w:rFonts w:ascii="Times New Roman" w:hAnsi="Times New Roman" w:cs="Times New Roman"/>
          <w:i/>
          <w:sz w:val="24"/>
          <w:szCs w:val="24"/>
        </w:rPr>
        <w:t xml:space="preserve">, а именно: </w:t>
      </w:r>
    </w:p>
    <w:p w:rsidR="00E40908" w:rsidRPr="00E40908" w:rsidRDefault="00E40908" w:rsidP="00E40908">
      <w:pPr>
        <w:spacing w:after="0" w:line="240" w:lineRule="auto"/>
        <w:jc w:val="both"/>
        <w:rPr>
          <w:rFonts w:ascii="Times New Roman" w:hAnsi="Times New Roman" w:cs="Times New Roman"/>
          <w:i/>
          <w:sz w:val="24"/>
          <w:szCs w:val="24"/>
        </w:rPr>
      </w:pPr>
      <w:r w:rsidRPr="00E40908">
        <w:rPr>
          <w:rFonts w:ascii="Times New Roman" w:hAnsi="Times New Roman" w:cs="Times New Roman"/>
          <w:sz w:val="24"/>
          <w:szCs w:val="24"/>
        </w:rPr>
        <w:t>- формирование финансового результата профильной организации</w:t>
      </w:r>
    </w:p>
    <w:p w:rsidR="00E40908" w:rsidRPr="00E40908" w:rsidRDefault="00E40908" w:rsidP="00E40908">
      <w:pPr>
        <w:spacing w:after="0" w:line="240" w:lineRule="auto"/>
        <w:jc w:val="both"/>
        <w:rPr>
          <w:rFonts w:ascii="Times New Roman" w:eastAsia="Times New Roman" w:hAnsi="Times New Roman" w:cs="Times New Roman"/>
        </w:rPr>
      </w:pPr>
      <w:r w:rsidRPr="00E40908">
        <w:rPr>
          <w:rFonts w:ascii="Times New Roman" w:eastAsia="Times New Roman" w:hAnsi="Times New Roman" w:cs="Times New Roman"/>
        </w:rPr>
        <w:t xml:space="preserve">- </w:t>
      </w:r>
      <w:r w:rsidRPr="00E40908">
        <w:rPr>
          <w:rFonts w:ascii="Times New Roman" w:eastAsia="Times New Roman" w:hAnsi="Times New Roman" w:cs="Times New Roman"/>
          <w:i/>
        </w:rPr>
        <w:t>доходы</w:t>
      </w:r>
      <w:r w:rsidRPr="00E40908">
        <w:rPr>
          <w:rFonts w:ascii="Times New Roman" w:eastAsia="Times New Roman" w:hAnsi="Times New Roman" w:cs="Times New Roman"/>
        </w:rPr>
        <w:t xml:space="preserve"> (все поступления в организацию), а именно: </w:t>
      </w:r>
    </w:p>
    <w:p w:rsidR="00E40908" w:rsidRPr="00E40908" w:rsidRDefault="00E40908" w:rsidP="00E40908">
      <w:pPr>
        <w:spacing w:after="0" w:line="240" w:lineRule="auto"/>
        <w:jc w:val="both"/>
        <w:rPr>
          <w:rFonts w:ascii="Times New Roman" w:eastAsia="Times New Roman" w:hAnsi="Times New Roman" w:cs="Times New Roman"/>
        </w:rPr>
      </w:pPr>
      <w:r w:rsidRPr="00E40908">
        <w:rPr>
          <w:rFonts w:ascii="Times New Roman" w:eastAsia="Times New Roman" w:hAnsi="Times New Roman" w:cs="Times New Roman"/>
        </w:rPr>
        <w:t>- поступления бюджетных субсидий;</w:t>
      </w:r>
    </w:p>
    <w:p w:rsidR="00E40908" w:rsidRPr="00E40908" w:rsidRDefault="00E40908" w:rsidP="00E40908">
      <w:pPr>
        <w:spacing w:after="0" w:line="240" w:lineRule="auto"/>
        <w:jc w:val="both"/>
        <w:rPr>
          <w:rFonts w:ascii="Times New Roman" w:eastAsia="Times New Roman" w:hAnsi="Times New Roman" w:cs="Times New Roman"/>
        </w:rPr>
      </w:pPr>
      <w:r w:rsidRPr="00E40908">
        <w:rPr>
          <w:rFonts w:ascii="Times New Roman" w:eastAsia="Times New Roman" w:hAnsi="Times New Roman" w:cs="Times New Roman"/>
        </w:rPr>
        <w:t>- поступления бюджетных грантов и аналогичных целевых перечислений;</w:t>
      </w:r>
    </w:p>
    <w:p w:rsidR="00E40908" w:rsidRPr="00E40908" w:rsidRDefault="00E40908" w:rsidP="00E40908">
      <w:pPr>
        <w:spacing w:after="0" w:line="240" w:lineRule="auto"/>
        <w:jc w:val="both"/>
        <w:rPr>
          <w:rFonts w:ascii="Times New Roman" w:eastAsia="Times New Roman" w:hAnsi="Times New Roman" w:cs="Times New Roman"/>
        </w:rPr>
      </w:pPr>
      <w:r w:rsidRPr="00E40908">
        <w:rPr>
          <w:rFonts w:ascii="Times New Roman" w:eastAsia="Times New Roman" w:hAnsi="Times New Roman" w:cs="Times New Roman"/>
        </w:rPr>
        <w:t>- доходы (поступления) от реализации товаров, работ, услуг третьим лицам;</w:t>
      </w:r>
    </w:p>
    <w:p w:rsidR="00E40908" w:rsidRPr="00E40908" w:rsidRDefault="00E40908" w:rsidP="00E40908">
      <w:pPr>
        <w:spacing w:after="0" w:line="240" w:lineRule="auto"/>
        <w:jc w:val="both"/>
        <w:rPr>
          <w:rFonts w:ascii="Times New Roman" w:eastAsia="Times New Roman" w:hAnsi="Times New Roman" w:cs="Times New Roman"/>
        </w:rPr>
      </w:pPr>
      <w:r w:rsidRPr="00E40908">
        <w:rPr>
          <w:rFonts w:ascii="Times New Roman" w:eastAsia="Times New Roman" w:hAnsi="Times New Roman" w:cs="Times New Roman"/>
        </w:rPr>
        <w:t>- доходы от реализации товаров, работ, услуг государственным структурам (например, в рамках выполнения госконтракта);</w:t>
      </w:r>
    </w:p>
    <w:p w:rsidR="00E40908" w:rsidRPr="00E40908" w:rsidRDefault="00E40908" w:rsidP="00E40908">
      <w:pPr>
        <w:spacing w:after="0" w:line="240" w:lineRule="auto"/>
        <w:jc w:val="both"/>
        <w:rPr>
          <w:rFonts w:ascii="Times New Roman" w:eastAsia="Times New Roman" w:hAnsi="Times New Roman" w:cs="Times New Roman"/>
        </w:rPr>
      </w:pPr>
      <w:r w:rsidRPr="00E40908">
        <w:rPr>
          <w:rFonts w:ascii="Times New Roman" w:eastAsia="Times New Roman" w:hAnsi="Times New Roman" w:cs="Times New Roman"/>
        </w:rPr>
        <w:t>- иные поступления, которые классифицируются как доход в рамках коммерческой деятельности (например, полученные штрафы и неустойки, результаты переоценки активов и т. п.).</w:t>
      </w:r>
    </w:p>
    <w:p w:rsidR="00E40908" w:rsidRPr="00E40908" w:rsidRDefault="00E40908" w:rsidP="00E40908">
      <w:pPr>
        <w:spacing w:after="0" w:line="240" w:lineRule="auto"/>
        <w:jc w:val="both"/>
        <w:rPr>
          <w:rFonts w:ascii="Times New Roman" w:eastAsia="Times New Roman" w:hAnsi="Times New Roman" w:cs="Times New Roman"/>
        </w:rPr>
      </w:pPr>
      <w:r w:rsidRPr="00E40908">
        <w:rPr>
          <w:rFonts w:ascii="Times New Roman" w:eastAsia="Times New Roman" w:hAnsi="Times New Roman" w:cs="Times New Roman"/>
          <w:i/>
        </w:rPr>
        <w:t>- расходы</w:t>
      </w:r>
      <w:r w:rsidRPr="00E40908">
        <w:rPr>
          <w:rFonts w:ascii="Times New Roman" w:eastAsia="Times New Roman" w:hAnsi="Times New Roman" w:cs="Times New Roman"/>
        </w:rPr>
        <w:t xml:space="preserve"> профильной организации (строго фиксированным направлениям (ст. 70 БК РФ), заложенным в утвержденную смету) а именно: </w:t>
      </w:r>
    </w:p>
    <w:p w:rsidR="00E40908" w:rsidRPr="00E40908" w:rsidRDefault="00E40908" w:rsidP="00E40908">
      <w:pPr>
        <w:spacing w:after="0" w:line="240" w:lineRule="auto"/>
        <w:jc w:val="both"/>
        <w:rPr>
          <w:rFonts w:ascii="Times New Roman" w:eastAsia="Times New Roman" w:hAnsi="Times New Roman" w:cs="Times New Roman"/>
        </w:rPr>
      </w:pPr>
      <w:r w:rsidRPr="00E40908">
        <w:rPr>
          <w:rFonts w:ascii="Times New Roman" w:eastAsia="Times New Roman" w:hAnsi="Times New Roman" w:cs="Times New Roman"/>
        </w:rPr>
        <w:t>- зарплата работников и обязательные взносы с нее в фонды;</w:t>
      </w:r>
    </w:p>
    <w:p w:rsidR="00E40908" w:rsidRPr="00E40908" w:rsidRDefault="00E40908" w:rsidP="00E40908">
      <w:pPr>
        <w:spacing w:after="0" w:line="240" w:lineRule="auto"/>
        <w:jc w:val="both"/>
        <w:rPr>
          <w:rFonts w:ascii="Times New Roman" w:eastAsia="Times New Roman" w:hAnsi="Times New Roman" w:cs="Times New Roman"/>
        </w:rPr>
      </w:pPr>
      <w:r w:rsidRPr="00E40908">
        <w:rPr>
          <w:rFonts w:ascii="Times New Roman" w:eastAsia="Times New Roman" w:hAnsi="Times New Roman" w:cs="Times New Roman"/>
        </w:rPr>
        <w:t>- расходы на командировки, если того требует деятельность, представительские;</w:t>
      </w:r>
    </w:p>
    <w:p w:rsidR="00E40908" w:rsidRPr="00E40908" w:rsidRDefault="00E40908" w:rsidP="00E40908">
      <w:pPr>
        <w:spacing w:after="0" w:line="240" w:lineRule="auto"/>
        <w:jc w:val="both"/>
        <w:rPr>
          <w:rFonts w:ascii="Times New Roman" w:eastAsia="Times New Roman" w:hAnsi="Times New Roman" w:cs="Times New Roman"/>
        </w:rPr>
      </w:pPr>
      <w:r w:rsidRPr="00E40908">
        <w:rPr>
          <w:rFonts w:ascii="Times New Roman" w:eastAsia="Times New Roman" w:hAnsi="Times New Roman" w:cs="Times New Roman"/>
        </w:rPr>
        <w:t>- компенсации работникам и иногда населению (установленные государством);</w:t>
      </w:r>
    </w:p>
    <w:p w:rsidR="00E40908" w:rsidRPr="00E40908" w:rsidRDefault="00E40908" w:rsidP="00E40908">
      <w:pPr>
        <w:spacing w:after="0" w:line="240" w:lineRule="auto"/>
        <w:jc w:val="both"/>
        <w:rPr>
          <w:rFonts w:ascii="Times New Roman" w:eastAsia="Times New Roman" w:hAnsi="Times New Roman" w:cs="Times New Roman"/>
        </w:rPr>
      </w:pPr>
      <w:r w:rsidRPr="00E40908">
        <w:rPr>
          <w:rFonts w:ascii="Times New Roman" w:eastAsia="Times New Roman" w:hAnsi="Times New Roman" w:cs="Times New Roman"/>
        </w:rPr>
        <w:t>- расчеты за товары, работы, услуги, необходимые для обеспечения деятельности (выполнения госзадания). При этом госконтракт на такие услуги может заключаться по стандартной конкурсной процедуре, а может и не заключаться (и тогда бюджетная организация выступает просто как сторона по договору).</w:t>
      </w:r>
    </w:p>
    <w:p w:rsidR="00E40908" w:rsidRPr="00E40908" w:rsidRDefault="00E40908" w:rsidP="00E40908">
      <w:pPr>
        <w:spacing w:after="0" w:line="240" w:lineRule="auto"/>
        <w:jc w:val="both"/>
        <w:rPr>
          <w:rFonts w:ascii="Times New Roman" w:hAnsi="Times New Roman"/>
        </w:rPr>
      </w:pPr>
      <w:r w:rsidRPr="00E40908">
        <w:rPr>
          <w:rFonts w:ascii="Times New Roman" w:hAnsi="Times New Roman"/>
          <w:i/>
        </w:rPr>
        <w:t>Представить в приложении копии изученных документов, аналитическую справку о эффективности использования финансовых ресурсов.</w:t>
      </w:r>
    </w:p>
    <w:p w:rsidR="00E40908" w:rsidRPr="00E40908" w:rsidRDefault="00E40908" w:rsidP="00E40908">
      <w:pPr>
        <w:spacing w:after="0" w:line="240" w:lineRule="auto"/>
        <w:ind w:left="720"/>
        <w:contextualSpacing/>
        <w:jc w:val="both"/>
        <w:rPr>
          <w:rFonts w:ascii="Times New Roman" w:eastAsia="Calibri" w:hAnsi="Times New Roman" w:cs="Times New Roman"/>
          <w:b/>
          <w:sz w:val="24"/>
          <w:szCs w:val="24"/>
          <w:lang w:eastAsia="en-US"/>
        </w:rPr>
      </w:pPr>
    </w:p>
    <w:p w:rsidR="00E40908" w:rsidRPr="00E40908" w:rsidRDefault="00E40908" w:rsidP="00E40908">
      <w:pPr>
        <w:spacing w:after="0" w:line="240" w:lineRule="auto"/>
        <w:jc w:val="both"/>
        <w:rPr>
          <w:rFonts w:ascii="Times New Roman" w:hAnsi="Times New Roman" w:cs="Times New Roman"/>
          <w:i/>
          <w:sz w:val="24"/>
          <w:szCs w:val="24"/>
        </w:rPr>
      </w:pPr>
      <w:r w:rsidRPr="00E40908">
        <w:rPr>
          <w:rFonts w:ascii="Times New Roman" w:hAnsi="Times New Roman" w:cs="Times New Roman"/>
          <w:sz w:val="24"/>
          <w:szCs w:val="24"/>
        </w:rPr>
        <w:t>2.</w:t>
      </w:r>
      <w:r>
        <w:rPr>
          <w:rFonts w:ascii="Times New Roman" w:hAnsi="Times New Roman" w:cs="Times New Roman"/>
          <w:sz w:val="24"/>
          <w:szCs w:val="24"/>
        </w:rPr>
        <w:t>4</w:t>
      </w:r>
      <w:r w:rsidRPr="00E40908">
        <w:rPr>
          <w:rFonts w:ascii="Times New Roman" w:hAnsi="Times New Roman" w:cs="Times New Roman"/>
          <w:sz w:val="24"/>
          <w:szCs w:val="24"/>
        </w:rPr>
        <w:t xml:space="preserve">.2. </w:t>
      </w:r>
      <w:r w:rsidRPr="00E40908">
        <w:rPr>
          <w:rFonts w:ascii="Times New Roman" w:eastAsia="Times New Roman" w:hAnsi="Times New Roman" w:cs="Times New Roman"/>
          <w:i/>
          <w:color w:val="000000"/>
          <w:sz w:val="24"/>
          <w:szCs w:val="24"/>
        </w:rPr>
        <w:t xml:space="preserve">Оценить информацию о состоянии системы государственных и муниципальных финансов, </w:t>
      </w:r>
      <w:r w:rsidRPr="00E40908">
        <w:rPr>
          <w:rFonts w:ascii="Times New Roman" w:hAnsi="Times New Roman" w:cs="Times New Roman"/>
          <w:i/>
          <w:sz w:val="24"/>
          <w:szCs w:val="24"/>
        </w:rPr>
        <w:t xml:space="preserve">а именно: </w:t>
      </w:r>
    </w:p>
    <w:p w:rsidR="00E40908" w:rsidRPr="00E40908" w:rsidRDefault="00E40908" w:rsidP="00E40908">
      <w:pPr>
        <w:spacing w:after="0" w:line="240" w:lineRule="auto"/>
        <w:jc w:val="both"/>
        <w:rPr>
          <w:rFonts w:ascii="Times New Roman" w:hAnsi="Times New Roman" w:cs="Times New Roman"/>
        </w:rPr>
      </w:pPr>
      <w:r w:rsidRPr="00E40908">
        <w:rPr>
          <w:rFonts w:ascii="Times New Roman" w:hAnsi="Times New Roman" w:cs="Times New Roman"/>
        </w:rPr>
        <w:t xml:space="preserve">- дать оценку качества управления региональными финансами/или мониторинг местных бюджетов </w:t>
      </w:r>
    </w:p>
    <w:p w:rsidR="00E40908" w:rsidRPr="00E40908" w:rsidRDefault="00E40908" w:rsidP="00E40908">
      <w:pPr>
        <w:spacing w:after="0" w:line="240" w:lineRule="auto"/>
        <w:jc w:val="both"/>
        <w:rPr>
          <w:rFonts w:ascii="Times New Roman" w:eastAsia="Times New Roman" w:hAnsi="Times New Roman" w:cs="Times New Roman"/>
          <w:i/>
          <w:color w:val="000000"/>
          <w:sz w:val="24"/>
          <w:szCs w:val="24"/>
        </w:rPr>
      </w:pPr>
      <w:r w:rsidRPr="00E40908">
        <w:rPr>
          <w:rFonts w:ascii="Times New Roman" w:hAnsi="Times New Roman" w:cs="Times New Roman"/>
        </w:rPr>
        <w:t>- мониторинг долговой политики субъекта РФ/ МО</w:t>
      </w:r>
    </w:p>
    <w:p w:rsidR="00E40908" w:rsidRPr="00E40908" w:rsidRDefault="00E40908" w:rsidP="00E40908">
      <w:pPr>
        <w:spacing w:after="0" w:line="240" w:lineRule="auto"/>
        <w:rPr>
          <w:rFonts w:ascii="Times New Roman" w:hAnsi="Times New Roman" w:cs="Times New Roman"/>
          <w:sz w:val="24"/>
          <w:szCs w:val="24"/>
        </w:rPr>
      </w:pPr>
      <w:r w:rsidRPr="00E40908">
        <w:rPr>
          <w:rFonts w:ascii="Times New Roman" w:eastAsia="Times New Roman" w:hAnsi="Times New Roman" w:cs="Times New Roman"/>
          <w:color w:val="000000"/>
          <w:sz w:val="24"/>
          <w:szCs w:val="24"/>
        </w:rPr>
        <w:t xml:space="preserve">(ссылка для анализа </w:t>
      </w:r>
      <w:hyperlink r:id="rId10" w:history="1">
        <w:r w:rsidR="00D226E6">
          <w:rPr>
            <w:rStyle w:val="af"/>
            <w:rFonts w:ascii="Times New Roman" w:eastAsia="Times New Roman" w:hAnsi="Times New Roman" w:cs="Times New Roman"/>
            <w:sz w:val="24"/>
            <w:szCs w:val="24"/>
          </w:rPr>
          <w:t>https://minfin.gov.ru/ru/perfomance/regions/monitoring_results/monitoring_finance/</w:t>
        </w:r>
      </w:hyperlink>
      <w:r w:rsidRPr="00E40908">
        <w:rPr>
          <w:rFonts w:ascii="Times New Roman" w:hAnsi="Times New Roman" w:cs="Times New Roman"/>
          <w:sz w:val="24"/>
          <w:szCs w:val="24"/>
        </w:rPr>
        <w:t>)</w:t>
      </w:r>
    </w:p>
    <w:p w:rsidR="00E40908" w:rsidRPr="00E40908" w:rsidRDefault="00E40908" w:rsidP="00E40908">
      <w:pPr>
        <w:spacing w:after="0" w:line="240" w:lineRule="auto"/>
        <w:rPr>
          <w:rFonts w:ascii="Times New Roman" w:hAnsi="Times New Roman" w:cs="Times New Roman"/>
          <w:sz w:val="24"/>
          <w:szCs w:val="24"/>
        </w:rPr>
      </w:pPr>
    </w:p>
    <w:p w:rsidR="00823946" w:rsidRPr="007B58D9" w:rsidRDefault="00F44362" w:rsidP="00823946">
      <w:pPr>
        <w:spacing w:after="0" w:line="240" w:lineRule="auto"/>
        <w:ind w:firstLine="708"/>
        <w:jc w:val="center"/>
        <w:rPr>
          <w:rStyle w:val="fontstyle01"/>
          <w:rFonts w:ascii="Times New Roman" w:hAnsi="Times New Roman" w:cs="Times New Roman"/>
        </w:rPr>
      </w:pPr>
      <w:r w:rsidRPr="00977D79">
        <w:rPr>
          <w:rFonts w:ascii="Times New Roman" w:hAnsi="Times New Roman" w:cs="Times New Roman"/>
          <w:b/>
          <w:iCs/>
          <w:sz w:val="24"/>
          <w:szCs w:val="24"/>
        </w:rPr>
        <w:t>6.</w:t>
      </w:r>
      <w:r w:rsidRPr="00860A23">
        <w:rPr>
          <w:rFonts w:ascii="Times New Roman" w:hAnsi="Times New Roman" w:cs="Times New Roman"/>
          <w:iCs/>
          <w:sz w:val="24"/>
          <w:szCs w:val="24"/>
        </w:rPr>
        <w:t xml:space="preserve"> </w:t>
      </w:r>
      <w:r w:rsidR="00376777" w:rsidRPr="00977D79">
        <w:rPr>
          <w:rFonts w:ascii="Times New Roman" w:hAnsi="Times New Roman" w:cs="Times New Roman"/>
          <w:b/>
          <w:iCs/>
          <w:sz w:val="24"/>
          <w:szCs w:val="24"/>
        </w:rPr>
        <w:t xml:space="preserve">Структура отчета </w:t>
      </w:r>
      <w:r w:rsidR="00376777" w:rsidRPr="00977D79">
        <w:rPr>
          <w:rFonts w:ascii="Times New Roman" w:hAnsi="Times New Roman" w:cs="Times New Roman"/>
          <w:b/>
          <w:sz w:val="24"/>
          <w:szCs w:val="24"/>
        </w:rPr>
        <w:t xml:space="preserve">практической подготовки </w:t>
      </w:r>
      <w:r w:rsidR="00823946" w:rsidRPr="00BF4117">
        <w:rPr>
          <w:rFonts w:ascii="Times New Roman" w:hAnsi="Times New Roman" w:cs="Times New Roman"/>
          <w:b/>
          <w:color w:val="000000" w:themeColor="text1"/>
          <w:sz w:val="24"/>
          <w:szCs w:val="24"/>
        </w:rPr>
        <w:t>в форме</w:t>
      </w:r>
      <w:r w:rsidR="00823946" w:rsidRPr="00BF4117">
        <w:rPr>
          <w:b/>
          <w:color w:val="000000" w:themeColor="text1"/>
          <w:sz w:val="24"/>
          <w:szCs w:val="24"/>
        </w:rPr>
        <w:t xml:space="preserve"> </w:t>
      </w:r>
      <w:r w:rsidR="00823946">
        <w:rPr>
          <w:rStyle w:val="fontstyle01"/>
          <w:rFonts w:ascii="Times New Roman" w:hAnsi="Times New Roman" w:cs="Times New Roman"/>
        </w:rPr>
        <w:t>производственной</w:t>
      </w:r>
      <w:r w:rsidR="00823946" w:rsidRPr="00BF4117">
        <w:rPr>
          <w:rStyle w:val="fontstyle01"/>
          <w:rFonts w:ascii="Times New Roman" w:hAnsi="Times New Roman" w:cs="Times New Roman"/>
        </w:rPr>
        <w:t xml:space="preserve"> практики (</w:t>
      </w:r>
      <w:r w:rsidR="00823946" w:rsidRPr="00823946">
        <w:rPr>
          <w:rStyle w:val="fontstyle01"/>
          <w:rFonts w:ascii="Times New Roman" w:hAnsi="Times New Roman" w:cs="Times New Roman"/>
        </w:rPr>
        <w:t xml:space="preserve">организационно-управленческая практика </w:t>
      </w:r>
      <w:r w:rsidR="001B0621">
        <w:rPr>
          <w:rStyle w:val="fontstyle01"/>
          <w:rFonts w:ascii="Times New Roman" w:hAnsi="Times New Roman" w:cs="Times New Roman"/>
        </w:rPr>
        <w:t>3</w:t>
      </w:r>
      <w:r w:rsidR="00823946" w:rsidRPr="00823946">
        <w:rPr>
          <w:rStyle w:val="fontstyle01"/>
          <w:rFonts w:ascii="Times New Roman" w:hAnsi="Times New Roman" w:cs="Times New Roman"/>
        </w:rPr>
        <w:t>)</w:t>
      </w:r>
    </w:p>
    <w:p w:rsidR="0083414A" w:rsidRPr="00376777" w:rsidRDefault="0083414A" w:rsidP="00823946">
      <w:pPr>
        <w:spacing w:after="0" w:line="240" w:lineRule="auto"/>
        <w:ind w:firstLine="708"/>
        <w:jc w:val="center"/>
        <w:rPr>
          <w:rFonts w:ascii="Times New Roman" w:hAnsi="Times New Roman" w:cs="Times New Roman"/>
          <w:sz w:val="24"/>
          <w:szCs w:val="24"/>
        </w:rPr>
      </w:pPr>
    </w:p>
    <w:p w:rsidR="003F6AA6" w:rsidRPr="00376777" w:rsidRDefault="003F6AA6" w:rsidP="00F44362">
      <w:pPr>
        <w:spacing w:after="0" w:line="240" w:lineRule="auto"/>
        <w:ind w:firstLine="709"/>
        <w:jc w:val="both"/>
        <w:rPr>
          <w:rFonts w:ascii="Times New Roman" w:eastAsia="Times New Roman" w:hAnsi="Times New Roman" w:cs="Times New Roman"/>
          <w:sz w:val="24"/>
          <w:szCs w:val="24"/>
        </w:rPr>
      </w:pPr>
      <w:r w:rsidRPr="00376777">
        <w:rPr>
          <w:rFonts w:ascii="Times New Roman" w:eastAsia="Times New Roman" w:hAnsi="Times New Roman" w:cs="Times New Roman"/>
          <w:bCs/>
          <w:sz w:val="24"/>
          <w:szCs w:val="24"/>
        </w:rPr>
        <w:t xml:space="preserve">Отчет о практике составляется индивидуально каждым </w:t>
      </w:r>
      <w:r w:rsidR="00B25B0F" w:rsidRPr="00376777">
        <w:rPr>
          <w:rFonts w:ascii="Times New Roman" w:eastAsia="Times New Roman" w:hAnsi="Times New Roman" w:cs="Times New Roman"/>
          <w:bCs/>
          <w:sz w:val="24"/>
          <w:szCs w:val="24"/>
        </w:rPr>
        <w:t>обучающимся</w:t>
      </w:r>
      <w:r w:rsidRPr="00376777">
        <w:rPr>
          <w:rFonts w:ascii="Times New Roman" w:eastAsia="Times New Roman" w:hAnsi="Times New Roman" w:cs="Times New Roman"/>
          <w:bCs/>
          <w:sz w:val="24"/>
          <w:szCs w:val="24"/>
        </w:rPr>
        <w:t xml:space="preserve"> и должен отражать его профессиональную деятельность в период </w:t>
      </w:r>
      <w:r w:rsidR="00B25B0F" w:rsidRPr="00376777">
        <w:rPr>
          <w:rFonts w:ascii="Times New Roman" w:eastAsia="Times New Roman" w:hAnsi="Times New Roman" w:cs="Times New Roman"/>
          <w:bCs/>
          <w:sz w:val="24"/>
          <w:szCs w:val="24"/>
        </w:rPr>
        <w:t>практической</w:t>
      </w:r>
      <w:r w:rsidR="00376777" w:rsidRPr="00376777">
        <w:rPr>
          <w:rFonts w:ascii="Times New Roman" w:eastAsia="Times New Roman" w:hAnsi="Times New Roman" w:cs="Times New Roman"/>
          <w:bCs/>
          <w:sz w:val="24"/>
          <w:szCs w:val="24"/>
        </w:rPr>
        <w:t xml:space="preserve"> подготовки</w:t>
      </w:r>
      <w:r w:rsidRPr="00376777">
        <w:rPr>
          <w:rFonts w:ascii="Times New Roman" w:eastAsia="Times New Roman" w:hAnsi="Times New Roman" w:cs="Times New Roman"/>
          <w:bCs/>
          <w:sz w:val="24"/>
          <w:szCs w:val="24"/>
        </w:rPr>
        <w:t>. Отчет должен иметь следующую структуру:</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титульный лист;</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содержание;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введение;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основная часть:</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заключение;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список использованных источников;</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приложения.</w:t>
      </w:r>
    </w:p>
    <w:p w:rsidR="003F6AA6" w:rsidRPr="00977D79" w:rsidRDefault="003F6AA6" w:rsidP="00F44362">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sz w:val="24"/>
          <w:szCs w:val="24"/>
        </w:rPr>
        <w:t xml:space="preserve">Титульный лист оформляется в соответствии с установленной в </w:t>
      </w:r>
      <w:r w:rsidR="00B25B0F"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sz w:val="24"/>
          <w:szCs w:val="24"/>
        </w:rPr>
        <w:t xml:space="preserve">формой и содержит выходные данные отчета. </w:t>
      </w:r>
      <w:r w:rsidRPr="00977D79">
        <w:rPr>
          <w:rFonts w:ascii="Times New Roman" w:eastAsia="Times New Roman" w:hAnsi="Times New Roman" w:cs="Times New Roman"/>
          <w:i/>
          <w:sz w:val="24"/>
          <w:szCs w:val="24"/>
        </w:rPr>
        <w:t>Пример оформления титульного листа представлен</w:t>
      </w:r>
      <w:r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i/>
          <w:sz w:val="24"/>
          <w:szCs w:val="24"/>
        </w:rPr>
        <w:t xml:space="preserve">в приложении </w:t>
      </w:r>
      <w:r w:rsidR="00376777" w:rsidRPr="00977D79">
        <w:rPr>
          <w:rFonts w:ascii="Times New Roman" w:eastAsia="Times New Roman" w:hAnsi="Times New Roman" w:cs="Times New Roman"/>
          <w:i/>
          <w:sz w:val="24"/>
          <w:szCs w:val="24"/>
        </w:rPr>
        <w:t>2</w:t>
      </w:r>
      <w:r w:rsidRPr="00977D79">
        <w:rPr>
          <w:rFonts w:ascii="Times New Roman" w:eastAsia="Times New Roman" w:hAnsi="Times New Roman" w:cs="Times New Roman"/>
          <w:i/>
          <w:sz w:val="24"/>
          <w:szCs w:val="24"/>
        </w:rPr>
        <w:t>.</w:t>
      </w:r>
    </w:p>
    <w:p w:rsidR="003F6AA6" w:rsidRPr="00977D79" w:rsidRDefault="003F6AA6" w:rsidP="00F44362">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b/>
          <w:sz w:val="24"/>
          <w:szCs w:val="24"/>
        </w:rPr>
        <w:t>Содержание</w:t>
      </w:r>
      <w:r w:rsidRPr="00977D79">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977D79">
        <w:rPr>
          <w:rFonts w:ascii="Times New Roman" w:eastAsia="Times New Roman" w:hAnsi="Times New Roman" w:cs="Times New Roman"/>
          <w:i/>
          <w:sz w:val="24"/>
          <w:szCs w:val="24"/>
        </w:rPr>
        <w:t xml:space="preserve">Пример оформления представлен в приложении </w:t>
      </w:r>
      <w:r w:rsidR="00376777" w:rsidRPr="00977D79">
        <w:rPr>
          <w:rFonts w:ascii="Times New Roman" w:eastAsia="Times New Roman" w:hAnsi="Times New Roman" w:cs="Times New Roman"/>
          <w:i/>
          <w:sz w:val="24"/>
          <w:szCs w:val="24"/>
        </w:rPr>
        <w:t>1</w:t>
      </w:r>
      <w:r w:rsidRPr="00977D79">
        <w:rPr>
          <w:rFonts w:ascii="Times New Roman" w:eastAsia="Times New Roman" w:hAnsi="Times New Roman" w:cs="Times New Roman"/>
          <w:i/>
          <w:sz w:val="24"/>
          <w:szCs w:val="24"/>
        </w:rPr>
        <w:t>.</w:t>
      </w:r>
    </w:p>
    <w:p w:rsidR="003F6AA6" w:rsidRPr="00977D79" w:rsidRDefault="003F6AA6" w:rsidP="00F44362">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b/>
          <w:bCs/>
          <w:sz w:val="24"/>
          <w:szCs w:val="24"/>
        </w:rPr>
        <w:t>Во введении необходимо осветить:</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sz w:val="24"/>
          <w:szCs w:val="24"/>
        </w:rPr>
        <w:lastRenderedPageBreak/>
        <w:t>- место прохождения практики, ФИО</w:t>
      </w:r>
      <w:r w:rsidRPr="003F6AA6">
        <w:rPr>
          <w:rFonts w:ascii="Times New Roman" w:eastAsia="Times New Roman" w:hAnsi="Times New Roman" w:cs="Times New Roman"/>
          <w:sz w:val="24"/>
          <w:szCs w:val="24"/>
        </w:rPr>
        <w:t xml:space="preserve"> и должность руководителя практики от </w:t>
      </w:r>
      <w:r w:rsidR="00B25B0F">
        <w:rPr>
          <w:rFonts w:ascii="Times New Roman" w:eastAsia="Times New Roman" w:hAnsi="Times New Roman" w:cs="Times New Roman"/>
          <w:sz w:val="24"/>
          <w:szCs w:val="24"/>
        </w:rPr>
        <w:t>профильной</w:t>
      </w:r>
      <w:r w:rsidRPr="003F6AA6">
        <w:rPr>
          <w:rFonts w:ascii="Times New Roman" w:eastAsia="Times New Roman" w:hAnsi="Times New Roman" w:cs="Times New Roman"/>
          <w:sz w:val="24"/>
          <w:szCs w:val="24"/>
        </w:rPr>
        <w:t xml:space="preserve"> организации;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цель и задачи практики;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 </w:t>
      </w:r>
      <w:r w:rsidR="00B25B0F">
        <w:rPr>
          <w:rFonts w:ascii="Times New Roman" w:eastAsia="Times New Roman" w:hAnsi="Times New Roman" w:cs="Times New Roman"/>
          <w:sz w:val="24"/>
          <w:szCs w:val="24"/>
        </w:rPr>
        <w:t>рабочие место практики (название структурного подразделения профильной организации)</w:t>
      </w:r>
      <w:r w:rsidRPr="003F6AA6">
        <w:rPr>
          <w:rFonts w:ascii="Times New Roman" w:eastAsia="Times New Roman" w:hAnsi="Times New Roman" w:cs="Times New Roman"/>
          <w:sz w:val="24"/>
          <w:szCs w:val="24"/>
        </w:rPr>
        <w:t>.</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данного раздела – </w:t>
      </w:r>
      <w:r w:rsidR="00B25B0F">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 печатного текста.</w:t>
      </w:r>
    </w:p>
    <w:p w:rsidR="003F6AA6" w:rsidRPr="003F6AA6" w:rsidRDefault="00B25B0F" w:rsidP="00F4436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Основная часть</w:t>
      </w:r>
      <w:r w:rsidR="003F6AA6" w:rsidRPr="003F6AA6">
        <w:rPr>
          <w:rFonts w:ascii="Times New Roman" w:eastAsia="Times New Roman" w:hAnsi="Times New Roman" w:cs="Times New Roman"/>
          <w:b/>
          <w:bCs/>
          <w:sz w:val="24"/>
          <w:szCs w:val="24"/>
        </w:rPr>
        <w:t xml:space="preserve"> состоит из двух разделов:</w:t>
      </w:r>
    </w:p>
    <w:p w:rsidR="00D20D69" w:rsidRDefault="00B25B0F" w:rsidP="00F44362">
      <w:pPr>
        <w:spacing w:after="0" w:line="240" w:lineRule="auto"/>
        <w:ind w:firstLine="709"/>
        <w:jc w:val="both"/>
        <w:rPr>
          <w:rFonts w:ascii="Times New Roman" w:hAnsi="Times New Roman" w:cs="Times New Roman"/>
          <w:i/>
          <w:iCs/>
          <w:sz w:val="24"/>
          <w:szCs w:val="24"/>
        </w:rPr>
      </w:pPr>
      <w:r w:rsidRPr="008428FA">
        <w:rPr>
          <w:rFonts w:ascii="Times New Roman" w:hAnsi="Times New Roman" w:cs="Times New Roman"/>
          <w:sz w:val="24"/>
          <w:szCs w:val="24"/>
        </w:rPr>
        <w:t>Раздел 1</w:t>
      </w:r>
      <w:r w:rsidR="00F44362">
        <w:rPr>
          <w:rFonts w:ascii="Times New Roman" w:hAnsi="Times New Roman" w:cs="Times New Roman"/>
          <w:sz w:val="24"/>
          <w:szCs w:val="24"/>
        </w:rPr>
        <w:t>.</w:t>
      </w:r>
      <w:r w:rsidRPr="008428FA">
        <w:rPr>
          <w:rFonts w:ascii="Times New Roman" w:hAnsi="Times New Roman" w:cs="Times New Roman"/>
          <w:sz w:val="24"/>
          <w:szCs w:val="24"/>
        </w:rPr>
        <w:t xml:space="preserve"> Общие сведения об организации</w:t>
      </w:r>
      <w:r w:rsidRPr="008428FA">
        <w:rPr>
          <w:rFonts w:ascii="Times New Roman" w:hAnsi="Times New Roman" w:cs="Times New Roman"/>
          <w:i/>
          <w:iCs/>
          <w:sz w:val="24"/>
          <w:szCs w:val="24"/>
        </w:rPr>
        <w:t xml:space="preserve"> </w:t>
      </w:r>
    </w:p>
    <w:p w:rsidR="00D20D69" w:rsidRDefault="008428FA" w:rsidP="00F44362">
      <w:pPr>
        <w:spacing w:after="0" w:line="240" w:lineRule="auto"/>
        <w:ind w:firstLine="709"/>
        <w:jc w:val="both"/>
        <w:rPr>
          <w:rFonts w:ascii="Times New Roman" w:hAnsi="Times New Roman" w:cs="Times New Roman"/>
          <w:sz w:val="24"/>
          <w:szCs w:val="24"/>
        </w:rPr>
      </w:pPr>
      <w:r w:rsidRPr="008428FA">
        <w:rPr>
          <w:rFonts w:ascii="Times New Roman" w:hAnsi="Times New Roman" w:cs="Times New Roman"/>
          <w:sz w:val="24"/>
          <w:szCs w:val="24"/>
        </w:rPr>
        <w:t xml:space="preserve">Раздел 2. Индивидуальное задание </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основной части отчета – </w:t>
      </w:r>
      <w:r w:rsidR="008428FA" w:rsidRPr="008428FA">
        <w:rPr>
          <w:rFonts w:ascii="Times New Roman" w:eastAsia="Times New Roman" w:hAnsi="Times New Roman" w:cs="Times New Roman"/>
          <w:sz w:val="24"/>
          <w:szCs w:val="24"/>
        </w:rPr>
        <w:t>2</w:t>
      </w:r>
      <w:r w:rsidRPr="003F6AA6">
        <w:rPr>
          <w:rFonts w:ascii="Times New Roman" w:eastAsia="Times New Roman" w:hAnsi="Times New Roman" w:cs="Times New Roman"/>
          <w:sz w:val="24"/>
          <w:szCs w:val="24"/>
        </w:rPr>
        <w:t xml:space="preserve">5 </w:t>
      </w:r>
      <w:r w:rsidR="008428FA" w:rsidRPr="008428FA">
        <w:rPr>
          <w:rFonts w:ascii="Times New Roman" w:eastAsia="Times New Roman" w:hAnsi="Times New Roman" w:cs="Times New Roman"/>
          <w:sz w:val="24"/>
          <w:szCs w:val="24"/>
        </w:rPr>
        <w:t xml:space="preserve">-35 </w:t>
      </w:r>
      <w:r w:rsidRPr="003F6AA6">
        <w:rPr>
          <w:rFonts w:ascii="Times New Roman" w:eastAsia="Times New Roman" w:hAnsi="Times New Roman" w:cs="Times New Roman"/>
          <w:sz w:val="24"/>
          <w:szCs w:val="24"/>
        </w:rPr>
        <w:t>страниц</w:t>
      </w:r>
      <w:r w:rsidR="00D20D69">
        <w:rPr>
          <w:rFonts w:ascii="Times New Roman" w:eastAsia="Times New Roman" w:hAnsi="Times New Roman" w:cs="Times New Roman"/>
          <w:sz w:val="24"/>
          <w:szCs w:val="24"/>
        </w:rPr>
        <w:t>, без учета приложений</w:t>
      </w:r>
      <w:r w:rsidRPr="003F6AA6">
        <w:rPr>
          <w:rFonts w:ascii="Times New Roman" w:eastAsia="Times New Roman" w:hAnsi="Times New Roman" w:cs="Times New Roman"/>
          <w:sz w:val="24"/>
          <w:szCs w:val="24"/>
        </w:rPr>
        <w:t>.</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w:t>
      </w:r>
      <w:r w:rsidR="008428FA" w:rsidRPr="008428FA">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Список использованных источников должен содержать только те источники, которые действительно были испо</w:t>
      </w:r>
      <w:r w:rsidR="008428FA">
        <w:rPr>
          <w:rFonts w:ascii="Times New Roman" w:eastAsia="Times New Roman" w:hAnsi="Times New Roman" w:cs="Times New Roman"/>
          <w:sz w:val="24"/>
          <w:szCs w:val="24"/>
        </w:rPr>
        <w:t>льзованы при выполнении задания</w:t>
      </w:r>
      <w:r w:rsidRPr="003F6AA6">
        <w:rPr>
          <w:rFonts w:ascii="Times New Roman" w:eastAsia="Times New Roman" w:hAnsi="Times New Roman" w:cs="Times New Roman"/>
          <w:sz w:val="24"/>
          <w:szCs w:val="24"/>
        </w:rPr>
        <w:t xml:space="preserve"> практики и отчета о ее прохождении: законодательные акты РФ, локальные акты страховой организации, справочную литературу, Интернет-ресурсы.</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печатные издания приводятся в алфавитном порядке;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интернет-источники указывают с указанием адреса (ресурса).</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Объем данного раздела – 1-2 страницы печатного текста.</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Рекомендуемое количество информационных источников – не менее 10.</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В приложения выносят локальные акты и методические материалы страховой организации, исследовательские материалы, анкеты, тесты, таблицы, иллюстрации, графики, рекламные материалы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8428FA" w:rsidRPr="00977D79" w:rsidRDefault="008428FA" w:rsidP="00F44362">
      <w:pPr>
        <w:pStyle w:val="31"/>
        <w:widowControl/>
        <w:shd w:val="clear" w:color="auto" w:fill="auto"/>
        <w:spacing w:after="0" w:line="240" w:lineRule="auto"/>
        <w:ind w:firstLine="709"/>
        <w:jc w:val="both"/>
        <w:rPr>
          <w:b/>
          <w:color w:val="auto"/>
        </w:rPr>
      </w:pPr>
      <w:r w:rsidRPr="00977D79">
        <w:rPr>
          <w:b/>
          <w:color w:val="auto"/>
        </w:rPr>
        <w:t xml:space="preserve">К отчету прикладываются документы, подтверждающие прохождение практики: </w:t>
      </w:r>
    </w:p>
    <w:p w:rsidR="00652C12" w:rsidRPr="00977D79" w:rsidRDefault="00652C12" w:rsidP="00F71B5D">
      <w:pPr>
        <w:pStyle w:val="ac"/>
        <w:widowControl w:val="0"/>
        <w:numPr>
          <w:ilvl w:val="0"/>
          <w:numId w:val="14"/>
        </w:numPr>
        <w:suppressAutoHyphens/>
        <w:autoSpaceDN w:val="0"/>
        <w:spacing w:after="0" w:line="240" w:lineRule="auto"/>
        <w:outlineLvl w:val="1"/>
        <w:rPr>
          <w:rFonts w:ascii="Times New Roman" w:hAnsi="Times New Roman"/>
          <w:sz w:val="24"/>
          <w:szCs w:val="24"/>
        </w:rPr>
      </w:pPr>
      <w:r w:rsidRPr="00977D79">
        <w:rPr>
          <w:rFonts w:ascii="Times New Roman" w:hAnsi="Times New Roman"/>
          <w:sz w:val="24"/>
          <w:szCs w:val="24"/>
        </w:rPr>
        <w:t xml:space="preserve">Заявление </w:t>
      </w:r>
      <w:r w:rsidRPr="00977D79">
        <w:rPr>
          <w:rFonts w:ascii="Times New Roman" w:hAnsi="Times New Roman"/>
          <w:color w:val="000000" w:themeColor="text1"/>
          <w:sz w:val="24"/>
          <w:szCs w:val="24"/>
        </w:rPr>
        <w:t>о практической подготовке обучающихся</w:t>
      </w:r>
      <w:r w:rsidRPr="00977D79">
        <w:rPr>
          <w:rFonts w:ascii="Times New Roman" w:hAnsi="Times New Roman"/>
          <w:sz w:val="24"/>
          <w:szCs w:val="24"/>
        </w:rPr>
        <w:t xml:space="preserve">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8</w:t>
      </w:r>
      <w:r w:rsidRPr="00977D79">
        <w:rPr>
          <w:rFonts w:ascii="Times New Roman" w:hAnsi="Times New Roman"/>
          <w:sz w:val="24"/>
          <w:szCs w:val="24"/>
        </w:rPr>
        <w:t>)</w:t>
      </w:r>
    </w:p>
    <w:p w:rsidR="008428FA" w:rsidRPr="00977D79" w:rsidRDefault="001E1D7E" w:rsidP="00F71B5D">
      <w:pPr>
        <w:pStyle w:val="ac"/>
        <w:widowControl w:val="0"/>
        <w:numPr>
          <w:ilvl w:val="0"/>
          <w:numId w:val="14"/>
        </w:numPr>
        <w:shd w:val="clear" w:color="auto" w:fill="FFFFFF"/>
        <w:tabs>
          <w:tab w:val="left" w:pos="720"/>
        </w:tabs>
        <w:suppressAutoHyphens/>
        <w:autoSpaceDN w:val="0"/>
        <w:spacing w:after="0" w:line="240" w:lineRule="auto"/>
        <w:jc w:val="both"/>
        <w:rPr>
          <w:rFonts w:ascii="Times New Roman" w:hAnsi="Times New Roman"/>
          <w:sz w:val="24"/>
          <w:szCs w:val="24"/>
        </w:rPr>
      </w:pPr>
      <w:r w:rsidRPr="00977D79">
        <w:rPr>
          <w:rFonts w:ascii="Times New Roman" w:hAnsi="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977D79">
        <w:rPr>
          <w:rFonts w:ascii="Times New Roman" w:hAnsi="Times New Roman"/>
          <w:sz w:val="24"/>
          <w:szCs w:val="24"/>
        </w:rPr>
        <w:t xml:space="preserve">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6</w:t>
      </w:r>
      <w:r w:rsidR="008428FA" w:rsidRPr="00977D79">
        <w:rPr>
          <w:rFonts w:ascii="Times New Roman" w:hAnsi="Times New Roman"/>
          <w:sz w:val="24"/>
          <w:szCs w:val="24"/>
        </w:rPr>
        <w:t>)</w:t>
      </w:r>
    </w:p>
    <w:p w:rsidR="008428FA" w:rsidRPr="00977D79" w:rsidRDefault="008428FA" w:rsidP="00F71B5D">
      <w:pPr>
        <w:pStyle w:val="ac"/>
        <w:widowControl w:val="0"/>
        <w:numPr>
          <w:ilvl w:val="0"/>
          <w:numId w:val="14"/>
        </w:numPr>
        <w:suppressAutoHyphens/>
        <w:autoSpaceDN w:val="0"/>
        <w:spacing w:after="0" w:line="240" w:lineRule="auto"/>
        <w:jc w:val="both"/>
        <w:outlineLvl w:val="1"/>
        <w:rPr>
          <w:rFonts w:ascii="Times New Roman" w:hAnsi="Times New Roman"/>
          <w:sz w:val="24"/>
          <w:szCs w:val="24"/>
        </w:rPr>
      </w:pPr>
      <w:r w:rsidRPr="00977D79">
        <w:rPr>
          <w:rFonts w:ascii="Times New Roman" w:hAnsi="Times New Roman"/>
          <w:sz w:val="24"/>
          <w:szCs w:val="24"/>
        </w:rPr>
        <w:t xml:space="preserve">Задание </w:t>
      </w:r>
      <w:r w:rsidR="001E1D7E" w:rsidRPr="00977D79">
        <w:rPr>
          <w:rFonts w:ascii="Times New Roman" w:hAnsi="Times New Roman"/>
          <w:sz w:val="24"/>
          <w:szCs w:val="24"/>
        </w:rPr>
        <w:t xml:space="preserve">для практической подготовки при реализации </w:t>
      </w:r>
      <w:r w:rsidR="000311D5">
        <w:rPr>
          <w:rFonts w:ascii="Times New Roman" w:hAnsi="Times New Roman"/>
          <w:sz w:val="24"/>
          <w:szCs w:val="24"/>
        </w:rPr>
        <w:t>производственной</w:t>
      </w:r>
      <w:r w:rsidR="001E1D7E" w:rsidRPr="00977D79">
        <w:rPr>
          <w:rFonts w:ascii="Times New Roman" w:hAnsi="Times New Roman"/>
          <w:sz w:val="24"/>
          <w:szCs w:val="24"/>
        </w:rPr>
        <w:t xml:space="preserve"> практики  </w:t>
      </w:r>
      <w:r w:rsidRPr="00977D79">
        <w:rPr>
          <w:rFonts w:ascii="Times New Roman" w:hAnsi="Times New Roman"/>
          <w:sz w:val="24"/>
          <w:szCs w:val="24"/>
        </w:rPr>
        <w:t>(</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3</w:t>
      </w:r>
      <w:r w:rsidRPr="00977D79">
        <w:rPr>
          <w:rFonts w:ascii="Times New Roman" w:hAnsi="Times New Roman"/>
          <w:sz w:val="24"/>
          <w:szCs w:val="24"/>
        </w:rPr>
        <w:t>)</w:t>
      </w:r>
    </w:p>
    <w:p w:rsidR="001E1D7E" w:rsidRPr="00977D79" w:rsidRDefault="001E1D7E"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 xml:space="preserve">Совместный рабочий график (план) программы в форме практической подготовки при реализации </w:t>
      </w:r>
      <w:r w:rsidR="000311D5">
        <w:rPr>
          <w:rFonts w:ascii="Times New Roman" w:hAnsi="Times New Roman"/>
          <w:sz w:val="24"/>
          <w:szCs w:val="24"/>
        </w:rPr>
        <w:t>производственной</w:t>
      </w:r>
      <w:r w:rsidRPr="00977D79">
        <w:rPr>
          <w:rFonts w:ascii="Times New Roman" w:hAnsi="Times New Roman"/>
          <w:sz w:val="24"/>
          <w:szCs w:val="24"/>
        </w:rPr>
        <w:t xml:space="preserve"> практики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7</w:t>
      </w:r>
      <w:r w:rsidRPr="00977D79">
        <w:rPr>
          <w:rFonts w:ascii="Times New Roman" w:hAnsi="Times New Roman"/>
          <w:sz w:val="24"/>
          <w:szCs w:val="24"/>
        </w:rPr>
        <w:t>)</w:t>
      </w:r>
    </w:p>
    <w:p w:rsidR="008428FA" w:rsidRPr="00977D79" w:rsidRDefault="008428FA"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 xml:space="preserve">Дневник </w:t>
      </w:r>
      <w:r w:rsidR="001E1D7E" w:rsidRPr="00977D79">
        <w:rPr>
          <w:rFonts w:ascii="Times New Roman" w:hAnsi="Times New Roman"/>
          <w:sz w:val="24"/>
          <w:szCs w:val="24"/>
        </w:rPr>
        <w:t xml:space="preserve">практической подготовки при реализации </w:t>
      </w:r>
      <w:r w:rsidR="000311D5">
        <w:rPr>
          <w:rFonts w:ascii="Times New Roman" w:hAnsi="Times New Roman"/>
          <w:sz w:val="24"/>
          <w:szCs w:val="24"/>
        </w:rPr>
        <w:t>производственной</w:t>
      </w:r>
      <w:r w:rsidR="001E1D7E" w:rsidRPr="00977D79">
        <w:rPr>
          <w:rFonts w:ascii="Times New Roman" w:hAnsi="Times New Roman"/>
          <w:sz w:val="24"/>
          <w:szCs w:val="24"/>
        </w:rPr>
        <w:t xml:space="preserve"> практики</w:t>
      </w:r>
      <w:r w:rsidRPr="00977D79">
        <w:rPr>
          <w:rFonts w:ascii="Times New Roman" w:hAnsi="Times New Roman"/>
          <w:sz w:val="24"/>
          <w:szCs w:val="24"/>
        </w:rPr>
        <w:t>.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4</w:t>
      </w:r>
      <w:r w:rsidRPr="00977D79">
        <w:rPr>
          <w:rFonts w:ascii="Times New Roman" w:hAnsi="Times New Roman"/>
          <w:sz w:val="24"/>
          <w:szCs w:val="24"/>
        </w:rPr>
        <w:t>)</w:t>
      </w:r>
    </w:p>
    <w:p w:rsidR="008428FA" w:rsidRPr="00977D79" w:rsidRDefault="00DF1450"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DF1450">
        <w:rPr>
          <w:rFonts w:ascii="Times New Roman" w:hAnsi="Times New Roman"/>
          <w:sz w:val="24"/>
          <w:szCs w:val="24"/>
        </w:rPr>
        <w:t xml:space="preserve">Отзыв-характеристика руководителя практики от профильной организации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5</w:t>
      </w:r>
      <w:r w:rsidR="008428FA" w:rsidRPr="00977D79">
        <w:rPr>
          <w:rFonts w:ascii="Times New Roman" w:hAnsi="Times New Roman"/>
          <w:sz w:val="24"/>
          <w:szCs w:val="24"/>
        </w:rPr>
        <w:t>)</w:t>
      </w:r>
    </w:p>
    <w:p w:rsidR="00DE0B8A" w:rsidRPr="00DE0B8A" w:rsidRDefault="00DE0B8A" w:rsidP="001E1D7E">
      <w:pPr>
        <w:spacing w:after="0" w:line="240" w:lineRule="auto"/>
      </w:pPr>
    </w:p>
    <w:p w:rsidR="00823946" w:rsidRPr="007B58D9" w:rsidRDefault="00977D79" w:rsidP="00823946">
      <w:pPr>
        <w:spacing w:after="0" w:line="240" w:lineRule="auto"/>
        <w:ind w:firstLine="708"/>
        <w:jc w:val="center"/>
        <w:rPr>
          <w:rStyle w:val="fontstyle01"/>
          <w:rFonts w:ascii="Times New Roman" w:hAnsi="Times New Roman" w:cs="Times New Roman"/>
        </w:rPr>
      </w:pPr>
      <w:r w:rsidRPr="00340129">
        <w:rPr>
          <w:rStyle w:val="a9"/>
          <w:rFonts w:eastAsiaTheme="majorEastAsia"/>
          <w:b w:val="0"/>
          <w:sz w:val="24"/>
          <w:szCs w:val="24"/>
        </w:rPr>
        <w:t>7</w:t>
      </w:r>
      <w:r w:rsidR="00F44362" w:rsidRPr="00340129">
        <w:rPr>
          <w:rStyle w:val="a9"/>
          <w:rFonts w:eastAsiaTheme="majorEastAsia"/>
          <w:b w:val="0"/>
          <w:sz w:val="24"/>
          <w:szCs w:val="24"/>
        </w:rPr>
        <w:t xml:space="preserve">. </w:t>
      </w:r>
      <w:r w:rsidR="008428FA" w:rsidRPr="00340129">
        <w:rPr>
          <w:rFonts w:ascii="Times New Roman" w:hAnsi="Times New Roman" w:cs="Times New Roman"/>
          <w:b/>
          <w:iCs/>
          <w:sz w:val="24"/>
          <w:szCs w:val="24"/>
        </w:rPr>
        <w:t xml:space="preserve">Требования к оформлению отчета </w:t>
      </w:r>
      <w:r w:rsidR="00376777" w:rsidRPr="00340129">
        <w:rPr>
          <w:rFonts w:ascii="Times New Roman" w:hAnsi="Times New Roman" w:cs="Times New Roman"/>
          <w:b/>
          <w:sz w:val="24"/>
          <w:szCs w:val="24"/>
        </w:rPr>
        <w:t>практической подготовки</w:t>
      </w:r>
      <w:r w:rsidR="00376777" w:rsidRPr="00376777">
        <w:rPr>
          <w:rFonts w:ascii="Times New Roman" w:hAnsi="Times New Roman" w:cs="Times New Roman"/>
          <w:sz w:val="24"/>
          <w:szCs w:val="24"/>
        </w:rPr>
        <w:t xml:space="preserve"> </w:t>
      </w:r>
      <w:r w:rsidR="00823946" w:rsidRPr="00BF4117">
        <w:rPr>
          <w:rFonts w:ascii="Times New Roman" w:hAnsi="Times New Roman" w:cs="Times New Roman"/>
          <w:b/>
          <w:color w:val="000000" w:themeColor="text1"/>
          <w:sz w:val="24"/>
          <w:szCs w:val="24"/>
        </w:rPr>
        <w:t>в форме</w:t>
      </w:r>
      <w:r w:rsidR="00823946" w:rsidRPr="00BF4117">
        <w:rPr>
          <w:b/>
          <w:color w:val="000000" w:themeColor="text1"/>
          <w:sz w:val="24"/>
          <w:szCs w:val="24"/>
        </w:rPr>
        <w:t xml:space="preserve"> </w:t>
      </w:r>
      <w:r w:rsidR="00823946">
        <w:rPr>
          <w:rStyle w:val="fontstyle01"/>
          <w:rFonts w:ascii="Times New Roman" w:hAnsi="Times New Roman" w:cs="Times New Roman"/>
        </w:rPr>
        <w:t>производственной</w:t>
      </w:r>
      <w:r w:rsidR="00823946" w:rsidRPr="00BF4117">
        <w:rPr>
          <w:rStyle w:val="fontstyle01"/>
          <w:rFonts w:ascii="Times New Roman" w:hAnsi="Times New Roman" w:cs="Times New Roman"/>
        </w:rPr>
        <w:t xml:space="preserve"> практики (</w:t>
      </w:r>
      <w:r w:rsidR="00823946" w:rsidRPr="00823946">
        <w:rPr>
          <w:rStyle w:val="fontstyle01"/>
          <w:rFonts w:ascii="Times New Roman" w:hAnsi="Times New Roman" w:cs="Times New Roman"/>
        </w:rPr>
        <w:t xml:space="preserve">организационно-управленческая практика </w:t>
      </w:r>
      <w:r w:rsidR="001B0621">
        <w:rPr>
          <w:rStyle w:val="fontstyle01"/>
          <w:rFonts w:ascii="Times New Roman" w:hAnsi="Times New Roman" w:cs="Times New Roman"/>
        </w:rPr>
        <w:t>3</w:t>
      </w:r>
      <w:r w:rsidR="00823946" w:rsidRPr="00823946">
        <w:rPr>
          <w:rStyle w:val="fontstyle01"/>
          <w:rFonts w:ascii="Times New Roman" w:hAnsi="Times New Roman" w:cs="Times New Roman"/>
        </w:rPr>
        <w:t>)</w:t>
      </w:r>
    </w:p>
    <w:p w:rsidR="00823946" w:rsidRPr="00823946" w:rsidRDefault="00823946" w:rsidP="00823946">
      <w:pPr>
        <w:pStyle w:val="1"/>
        <w:keepNext w:val="0"/>
        <w:spacing w:before="0" w:line="240" w:lineRule="auto"/>
        <w:jc w:val="cente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4E143A">
        <w:rPr>
          <w:rFonts w:ascii="Times New Roman" w:hAnsi="Times New Roman" w:cs="Times New Roman"/>
          <w:sz w:val="24"/>
          <w:szCs w:val="24"/>
          <w:lang w:val="en-US"/>
        </w:rPr>
        <w:t>doc</w:t>
      </w:r>
      <w:r w:rsidRPr="004E143A">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lastRenderedPageBreak/>
        <w:t>Формат страницы – А4.</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Полужирный шрифт, курсив и подчеркнутый шрифт не применяются.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Выравнивание текста - по ширине. Выравнивание таблиц и рисунков – по центру.</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Расстановка переносов - автоматическая.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Наименования разделов и подразделов (заголовки) начинаются с </w:t>
      </w:r>
      <w:hyperlink r:id="rId11" w:history="1">
        <w:r w:rsidRPr="004E143A">
          <w:rPr>
            <w:rStyle w:val="af"/>
            <w:rFonts w:ascii="Times New Roman" w:hAnsi="Times New Roman" w:cs="Times New Roman"/>
            <w:color w:val="auto"/>
            <w:sz w:val="24"/>
            <w:szCs w:val="24"/>
          </w:rPr>
          <w:t>заглавной букв</w:t>
        </w:r>
      </w:hyperlink>
      <w:r w:rsidRPr="004E143A">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83414A" w:rsidRPr="004E143A" w:rsidRDefault="0083414A" w:rsidP="0083414A">
      <w:pPr>
        <w:pStyle w:val="formattext"/>
        <w:numPr>
          <w:ilvl w:val="0"/>
          <w:numId w:val="1"/>
        </w:numPr>
        <w:spacing w:before="0" w:beforeAutospacing="0" w:after="0" w:afterAutospacing="0"/>
        <w:ind w:left="0" w:firstLine="720"/>
        <w:jc w:val="both"/>
      </w:pPr>
      <w:r w:rsidRPr="004E143A">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3414A" w:rsidRPr="004E143A" w:rsidRDefault="0083414A" w:rsidP="000E64B9">
      <w:pPr>
        <w:pStyle w:val="formattext"/>
        <w:numPr>
          <w:ilvl w:val="0"/>
          <w:numId w:val="1"/>
        </w:numPr>
        <w:spacing w:before="0" w:beforeAutospacing="0" w:after="0" w:afterAutospacing="0"/>
        <w:ind w:left="0" w:firstLine="0"/>
        <w:jc w:val="center"/>
      </w:pPr>
    </w:p>
    <w:p w:rsidR="0083414A" w:rsidRPr="004E143A" w:rsidRDefault="0083414A" w:rsidP="000E64B9">
      <w:pPr>
        <w:pStyle w:val="formattext"/>
        <w:numPr>
          <w:ilvl w:val="0"/>
          <w:numId w:val="1"/>
        </w:numPr>
        <w:spacing w:before="0" w:beforeAutospacing="0" w:after="0" w:afterAutospacing="0"/>
        <w:ind w:left="0" w:firstLine="0"/>
        <w:jc w:val="center"/>
      </w:pPr>
      <w:r w:rsidRPr="004E143A">
        <w:t>1</w:t>
      </w:r>
      <w:r w:rsidRPr="004E143A">
        <w:rPr>
          <w:bCs/>
        </w:rPr>
        <w:t xml:space="preserve"> Типы и основные размеры</w:t>
      </w:r>
    </w:p>
    <w:p w:rsidR="0083414A" w:rsidRPr="004E143A" w:rsidRDefault="0083414A" w:rsidP="000E64B9">
      <w:pPr>
        <w:pStyle w:val="formattext"/>
        <w:numPr>
          <w:ilvl w:val="0"/>
          <w:numId w:val="1"/>
        </w:numPr>
        <w:tabs>
          <w:tab w:val="clear" w:pos="0"/>
          <w:tab w:val="num" w:pos="-142"/>
          <w:tab w:val="left" w:pos="284"/>
        </w:tabs>
        <w:spacing w:before="0" w:beforeAutospacing="0" w:after="0" w:afterAutospacing="0"/>
        <w:ind w:left="0" w:firstLine="1701"/>
        <w:jc w:val="both"/>
      </w:pPr>
    </w:p>
    <w:tbl>
      <w:tblPr>
        <w:tblW w:w="10551" w:type="dxa"/>
        <w:tblInd w:w="-176" w:type="dxa"/>
        <w:tblLook w:val="04A0" w:firstRow="1" w:lastRow="0" w:firstColumn="1" w:lastColumn="0" w:noHBand="0" w:noVBand="1"/>
      </w:tblPr>
      <w:tblGrid>
        <w:gridCol w:w="2127"/>
        <w:gridCol w:w="8424"/>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12445" cy="864235"/>
                  <wp:effectExtent l="19050" t="0" r="1905" b="0"/>
                  <wp:docPr id="1"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2"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hAnsi="Times New Roman" w:cs="Times New Roman"/>
                <w:sz w:val="24"/>
                <w:szCs w:val="24"/>
              </w:rPr>
              <w:t>Нумерация пунктов первого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rPr>
      </w:pPr>
      <w:r w:rsidRPr="004E143A">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eastAsia="Calibri" w:hAnsi="Times New Roman" w:cs="Times New Roman"/>
          <w:sz w:val="24"/>
          <w:szCs w:val="24"/>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bCs/>
          <w:sz w:val="24"/>
          <w:szCs w:val="24"/>
          <w:lang w:eastAsia="en-US"/>
        </w:rPr>
        <w:t xml:space="preserve">3 </w:t>
      </w:r>
      <w:r w:rsidRPr="004E143A">
        <w:rPr>
          <w:rFonts w:ascii="Times New Roman" w:eastAsia="Calibri" w:hAnsi="Times New Roman" w:cs="Times New Roman"/>
          <w:sz w:val="24"/>
          <w:szCs w:val="24"/>
          <w:lang w:eastAsia="en-US"/>
        </w:rPr>
        <w:t>Методы испытаний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3.1 Аппараты, материалы и реактивы</w:t>
      </w:r>
    </w:p>
    <w:tbl>
      <w:tblPr>
        <w:tblW w:w="10835" w:type="dxa"/>
        <w:tblInd w:w="-176" w:type="dxa"/>
        <w:tblLook w:val="04A0" w:firstRow="1" w:lastRow="0" w:firstColumn="1" w:lastColumn="0" w:noHBand="0" w:noVBand="1"/>
      </w:tblPr>
      <w:tblGrid>
        <w:gridCol w:w="2411"/>
        <w:gridCol w:w="8424"/>
      </w:tblGrid>
      <w:tr w:rsidR="0083414A" w:rsidRPr="004E143A" w:rsidTr="000E64B9">
        <w:tc>
          <w:tcPr>
            <w:tcW w:w="2411"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72770" cy="843915"/>
                  <wp:effectExtent l="19050" t="0" r="0" b="0"/>
                  <wp:docPr id="2"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3"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Нумерация пунктов первого подраздела третьего раздела документа</w:t>
            </w:r>
          </w:p>
        </w:tc>
      </w:tr>
    </w:tbl>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lastRenderedPageBreak/>
        <w:t>3.2 Подготовка к испытанию</w:t>
      </w:r>
    </w:p>
    <w:tbl>
      <w:tblPr>
        <w:tblW w:w="10596" w:type="dxa"/>
        <w:tblInd w:w="-176" w:type="dxa"/>
        <w:tblLook w:val="04A0" w:firstRow="1" w:lastRow="0" w:firstColumn="1" w:lastColumn="0" w:noHBand="0" w:noVBand="1"/>
      </w:tblPr>
      <w:tblGrid>
        <w:gridCol w:w="2127"/>
        <w:gridCol w:w="8469"/>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612775" cy="974725"/>
                  <wp:effectExtent l="19050" t="0" r="0" b="0"/>
                  <wp:docPr id="3"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4"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8469" w:type="dxa"/>
            <w:vAlign w:val="center"/>
          </w:tcPr>
          <w:p w:rsidR="0083414A" w:rsidRPr="004E143A" w:rsidRDefault="0083414A" w:rsidP="00560C0A">
            <w:pPr>
              <w:pStyle w:val="ae"/>
              <w:spacing w:before="0" w:beforeAutospacing="0" w:after="0" w:afterAutospacing="0"/>
              <w:ind w:firstLine="720"/>
              <w:jc w:val="both"/>
            </w:pPr>
            <w:r w:rsidRPr="004E143A">
              <w:rPr>
                <w:rFonts w:eastAsia="Calibri"/>
                <w:lang w:eastAsia="en-US"/>
              </w:rPr>
              <w:t>Нумерация пунктов второго подраздела третьего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а) текст</w:t>
      </w:r>
      <w:r w:rsidRPr="004E143A">
        <w:rPr>
          <w:rFonts w:ascii="Times New Roman" w:hAnsi="Times New Roman" w:cs="Times New Roman"/>
          <w:sz w:val="24"/>
          <w:szCs w:val="24"/>
        </w:rPr>
        <w:br/>
        <w:t>б)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4"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5"/>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1)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5"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5"/>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2) текст</w:t>
      </w:r>
      <w:r w:rsidRPr="004E143A">
        <w:rPr>
          <w:rFonts w:ascii="Times New Roman" w:hAnsi="Times New Roman" w:cs="Times New Roman"/>
          <w:sz w:val="24"/>
          <w:szCs w:val="24"/>
        </w:rPr>
        <w:br/>
        <w:t>в) текст</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Каждый пункт, подпункт и перечисление записывают с абзацного отступа.</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В тексте документа не допускается: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обороты разговорной речи, техницизмы, профессионализмы;</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произвольные словообразования;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документа, за исключением формул, таблиц и рисунков, не допускается:</w:t>
      </w:r>
      <w:r w:rsidRPr="004E143A">
        <w:rPr>
          <w:rFonts w:ascii="Times New Roman" w:hAnsi="Times New Roman" w:cs="Times New Roman"/>
          <w:sz w:val="24"/>
          <w:szCs w:val="24"/>
        </w:rPr>
        <w:br/>
        <w:t>- применять математический знак минус (-) перед отрицательными значениями величин (следует писать слово «минус»);</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D226E6">
        <w:rPr>
          <w:rFonts w:ascii="Times New Roman" w:hAnsi="Times New Roman" w:cs="Times New Roman"/>
          <w:noProof/>
          <w:sz w:val="24"/>
          <w:szCs w:val="24"/>
        </w:rPr>
      </w:r>
      <w:r w:rsidR="00D226E6">
        <w:rPr>
          <w:rFonts w:ascii="Times New Roman" w:hAnsi="Times New Roman" w:cs="Times New Roman"/>
          <w:noProof/>
          <w:sz w:val="24"/>
          <w:szCs w:val="24"/>
        </w:rPr>
        <w:pict>
          <v:rect id="AutoShape 1" o:spid="_x0000_s103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4E143A">
        <w:rPr>
          <w:rFonts w:ascii="Times New Roman" w:hAnsi="Times New Roman" w:cs="Times New Roman"/>
          <w:sz w:val="24"/>
          <w:szCs w:val="24"/>
        </w:rPr>
        <w:t xml:space="preserve">(больше или равно), </w:t>
      </w:r>
      <w:r w:rsidR="00D226E6">
        <w:rPr>
          <w:rFonts w:ascii="Times New Roman" w:hAnsi="Times New Roman" w:cs="Times New Roman"/>
          <w:noProof/>
          <w:sz w:val="24"/>
          <w:szCs w:val="24"/>
        </w:rPr>
      </w:r>
      <w:r w:rsidR="00D226E6">
        <w:rPr>
          <w:rFonts w:ascii="Times New Roman" w:hAnsi="Times New Roman" w:cs="Times New Roman"/>
          <w:noProof/>
          <w:sz w:val="24"/>
          <w:szCs w:val="24"/>
        </w:rPr>
        <w:pict>
          <v:rect id="AutoShape 2" o:spid="_x0000_s1035"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4E143A">
        <w:rPr>
          <w:rFonts w:ascii="Times New Roman" w:hAnsi="Times New Roman" w:cs="Times New Roman"/>
          <w:sz w:val="24"/>
          <w:szCs w:val="24"/>
        </w:rPr>
        <w:t>(меньше или равно), (не равно), а также знаки N (номер), % (процент).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3.1 Правила оформления ссылок</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4E143A">
        <w:rPr>
          <w:rFonts w:ascii="Times New Roman" w:hAnsi="Times New Roman" w:cs="Times New Roman"/>
          <w:sz w:val="24"/>
          <w:szCs w:val="24"/>
        </w:rPr>
        <w:t>.</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w:t>
      </w:r>
      <w:r w:rsidRPr="004E143A">
        <w:rPr>
          <w:rFonts w:ascii="Times New Roman" w:hAnsi="Times New Roman" w:cs="Times New Roman"/>
          <w:sz w:val="24"/>
          <w:szCs w:val="24"/>
        </w:rPr>
        <w:lastRenderedPageBreak/>
        <w:t xml:space="preserve">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3.2 Правила оформления иллюстраций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hAnsi="Times New Roman" w:cs="Times New Roman"/>
          <w:sz w:val="24"/>
          <w:szCs w:val="24"/>
        </w:rPr>
        <w:t xml:space="preserve">Независимо от содержания (схемы, графики, диаграммы, фотографии и пр.)  каждая </w:t>
      </w:r>
      <w:r w:rsidRPr="004E143A">
        <w:rPr>
          <w:rFonts w:ascii="Times New Roman" w:eastAsia="Calibri" w:hAnsi="Times New Roman" w:cs="Times New Roman"/>
          <w:sz w:val="24"/>
          <w:szCs w:val="24"/>
          <w:lang w:eastAsia="en-US"/>
        </w:rPr>
        <w:t xml:space="preserve">иллюстрация  </w:t>
      </w:r>
      <w:r w:rsidRPr="004E143A">
        <w:rPr>
          <w:rFonts w:ascii="Times New Roman" w:hAnsi="Times New Roman" w:cs="Times New Roman"/>
          <w:sz w:val="24"/>
          <w:szCs w:val="24"/>
        </w:rPr>
        <w:t xml:space="preserve">обозначается словом «Рисунок», с указанием номера и заголовка,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355173" cy="1234440"/>
            <wp:effectExtent l="19050" t="0" r="7027"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6" cstate="print"/>
                    <a:srcRect/>
                    <a:stretch>
                      <a:fillRect/>
                    </a:stretch>
                  </pic:blipFill>
                  <pic:spPr bwMode="auto">
                    <a:xfrm>
                      <a:off x="0" y="0"/>
                      <a:ext cx="2358106" cy="1235977"/>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2 – Управление древнерусским государством</w:t>
      </w:r>
    </w:p>
    <w:p w:rsidR="008505FB" w:rsidRPr="004E143A" w:rsidRDefault="008505FB"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4E143A">
        <w:rPr>
          <w:rFonts w:ascii="Times New Roman" w:hAnsi="Times New Roman" w:cs="Times New Roman"/>
          <w:bCs/>
          <w:sz w:val="24"/>
          <w:szCs w:val="24"/>
        </w:rPr>
        <w:t>опускаетсяповоротрисунка</w:t>
      </w:r>
      <w:r w:rsidRPr="004E143A">
        <w:rPr>
          <w:rFonts w:ascii="Times New Roman" w:hAnsi="Times New Roman" w:cs="Times New Roman"/>
          <w:sz w:val="24"/>
          <w:szCs w:val="24"/>
        </w:rPr>
        <w:t xml:space="preserve"> на 90° </w:t>
      </w:r>
      <w:r w:rsidRPr="004E143A">
        <w:rPr>
          <w:rFonts w:ascii="Times New Roman" w:hAnsi="Times New Roman" w:cs="Times New Roman"/>
          <w:bCs/>
          <w:sz w:val="24"/>
          <w:szCs w:val="24"/>
        </w:rPr>
        <w:t>противчасовой</w:t>
      </w:r>
      <w:r w:rsidRPr="004E143A">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3073400" cy="1250086"/>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7"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 xml:space="preserve">Рисунок 4 – Цена на нефть марки </w:t>
      </w:r>
      <w:r w:rsidRPr="004E143A">
        <w:rPr>
          <w:rFonts w:ascii="Times New Roman" w:hAnsi="Times New Roman" w:cs="Times New Roman"/>
          <w:sz w:val="24"/>
          <w:szCs w:val="24"/>
          <w:lang w:val="en-US"/>
        </w:rPr>
        <w:t>Brent</w:t>
      </w:r>
      <w:r w:rsidRPr="004E143A">
        <w:rPr>
          <w:rFonts w:ascii="Times New Roman" w:hAnsi="Times New Roman" w:cs="Times New Roman"/>
          <w:sz w:val="24"/>
          <w:szCs w:val="24"/>
        </w:rPr>
        <w:t xml:space="preserve"> за период с 1988 по 2015 год, </w:t>
      </w:r>
      <w:r w:rsidRPr="004E143A">
        <w:rPr>
          <w:rFonts w:ascii="Times New Roman" w:hAnsi="Times New Roman" w:cs="Times New Roman"/>
          <w:sz w:val="24"/>
          <w:szCs w:val="24"/>
          <w:lang w:val="en-US"/>
        </w:rPr>
        <w:t>USD</w:t>
      </w:r>
    </w:p>
    <w:p w:rsidR="00FD5FAD" w:rsidRPr="004E143A" w:rsidRDefault="00FD5FAD"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lastRenderedPageBreak/>
        <w:drawing>
          <wp:inline distT="0" distB="0" distL="0" distR="0">
            <wp:extent cx="2076450" cy="1187318"/>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8"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Б.3 – Объёмы торгов ММВБ [6, с. 14]</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3.3 Правила оформления таблиц</w:t>
      </w: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0E64B9" w:rsidRPr="004E143A" w:rsidRDefault="000E64B9" w:rsidP="000E64B9">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0E64B9" w:rsidRPr="004E143A" w:rsidTr="000E64B9">
        <w:tc>
          <w:tcPr>
            <w:tcW w:w="319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0E64B9">
        <w:tc>
          <w:tcPr>
            <w:tcW w:w="638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5"/>
        <w:gridCol w:w="3276"/>
        <w:gridCol w:w="3273"/>
      </w:tblGrid>
      <w:tr w:rsidR="000E64B9" w:rsidRPr="004E143A" w:rsidTr="00A737B2">
        <w:trPr>
          <w:trHeight w:val="327"/>
        </w:trPr>
        <w:tc>
          <w:tcPr>
            <w:tcW w:w="337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A737B2">
        <w:trPr>
          <w:trHeight w:val="261"/>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A737B2">
        <w:trPr>
          <w:trHeight w:val="63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A737B2">
        <w:trPr>
          <w:trHeight w:val="27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A737B2">
        <w:trPr>
          <w:trHeight w:val="223"/>
        </w:trPr>
        <w:tc>
          <w:tcPr>
            <w:tcW w:w="674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A737B2" w:rsidRPr="004E143A" w:rsidRDefault="00A737B2" w:rsidP="000E64B9">
      <w:pPr>
        <w:numPr>
          <w:ilvl w:val="0"/>
          <w:numId w:val="1"/>
        </w:numPr>
        <w:spacing w:after="0" w:line="240" w:lineRule="auto"/>
        <w:ind w:left="0" w:firstLine="0"/>
        <w:rPr>
          <w:rFonts w:ascii="Times New Roman" w:hAnsi="Times New Roman" w:cs="Times New Roman"/>
          <w:sz w:val="24"/>
          <w:szCs w:val="24"/>
        </w:rPr>
      </w:pPr>
    </w:p>
    <w:p w:rsidR="00FD5FAD" w:rsidRPr="004E143A" w:rsidRDefault="000E64B9" w:rsidP="00290CB4">
      <w:pPr>
        <w:numPr>
          <w:ilvl w:val="0"/>
          <w:numId w:val="1"/>
        </w:numPr>
        <w:spacing w:after="0" w:line="240" w:lineRule="auto"/>
        <w:ind w:left="0" w:firstLine="0"/>
        <w:rPr>
          <w:rFonts w:ascii="Times New Roman" w:hAnsi="Times New Roman" w:cs="Times New Roman"/>
          <w:sz w:val="24"/>
          <w:szCs w:val="24"/>
        </w:rPr>
      </w:pPr>
      <w:r w:rsidRPr="004E143A">
        <w:rPr>
          <w:rFonts w:ascii="Times New Roman" w:hAnsi="Times New Roman" w:cs="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0"/>
        <w:gridCol w:w="1480"/>
        <w:gridCol w:w="1335"/>
        <w:gridCol w:w="1619"/>
      </w:tblGrid>
      <w:tr w:rsidR="000E64B9" w:rsidRPr="004E143A" w:rsidTr="000E64B9">
        <w:trPr>
          <w:trHeight w:val="342"/>
        </w:trPr>
        <w:tc>
          <w:tcPr>
            <w:tcW w:w="5574"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lastRenderedPageBreak/>
              <w:t>Группа основных</w:t>
            </w:r>
          </w:p>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производственных фондов</w:t>
            </w:r>
          </w:p>
        </w:tc>
        <w:tc>
          <w:tcPr>
            <w:tcW w:w="1517"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2014 г.</w:t>
            </w:r>
          </w:p>
        </w:tc>
        <w:tc>
          <w:tcPr>
            <w:tcW w:w="1365"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2015 г.</w:t>
            </w:r>
          </w:p>
        </w:tc>
        <w:tc>
          <w:tcPr>
            <w:tcW w:w="1663"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2016 г.</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 Здания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55,0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51,0</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40,4</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Сооружения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6,7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4,8</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Машины и оборудование</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29,9</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36,1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46,5</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Транспортные средства</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8,3</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Производственный и хозяйственный инвентарь</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0,1</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r>
      <w:tr w:rsidR="000E64B9" w:rsidRPr="004E143A" w:rsidTr="000E64B9">
        <w:trPr>
          <w:trHeight w:val="357"/>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Другие виды</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1,7</w:t>
            </w:r>
          </w:p>
        </w:tc>
      </w:tr>
    </w:tbl>
    <w:p w:rsidR="000E64B9" w:rsidRPr="004E143A" w:rsidRDefault="000E64B9" w:rsidP="000E64B9">
      <w:pPr>
        <w:numPr>
          <w:ilvl w:val="0"/>
          <w:numId w:val="1"/>
        </w:numPr>
        <w:spacing w:after="0" w:line="240" w:lineRule="auto"/>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pt.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Таблица Б.4 – Динамика показателей за 201</w:t>
      </w:r>
      <w:r w:rsidR="00C970CA" w:rsidRPr="004E143A">
        <w:rPr>
          <w:rFonts w:ascii="Times New Roman" w:hAnsi="Times New Roman" w:cs="Times New Roman"/>
          <w:sz w:val="24"/>
          <w:szCs w:val="24"/>
        </w:rPr>
        <w:t>5</w:t>
      </w:r>
      <w:r w:rsidRPr="004E143A">
        <w:rPr>
          <w:rFonts w:ascii="Times New Roman" w:hAnsi="Times New Roman" w:cs="Times New Roman"/>
          <w:sz w:val="24"/>
          <w:szCs w:val="24"/>
        </w:rPr>
        <w:t>–201</w:t>
      </w:r>
      <w:r w:rsidR="00C970CA" w:rsidRPr="004E143A">
        <w:rPr>
          <w:rFonts w:ascii="Times New Roman" w:hAnsi="Times New Roman" w:cs="Times New Roman"/>
          <w:sz w:val="24"/>
          <w:szCs w:val="24"/>
        </w:rPr>
        <w:t>6</w:t>
      </w:r>
      <w:r w:rsidRPr="004E143A">
        <w:rPr>
          <w:rFonts w:ascii="Times New Roman" w:hAnsi="Times New Roman" w:cs="Times New Roman"/>
          <w:sz w:val="24"/>
          <w:szCs w:val="24"/>
        </w:rPr>
        <w:t xml:space="preserve"> гг.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83414A" w:rsidRPr="004E143A" w:rsidRDefault="0083414A" w:rsidP="000A2CCC">
      <w:pPr>
        <w:pStyle w:val="ae"/>
        <w:spacing w:before="0" w:beforeAutospacing="0" w:after="0" w:afterAutospacing="0"/>
        <w:jc w:val="center"/>
      </w:pPr>
    </w:p>
    <w:p w:rsidR="0083414A" w:rsidRPr="004E143A" w:rsidRDefault="0083414A" w:rsidP="0083414A">
      <w:pPr>
        <w:pStyle w:val="ae"/>
        <w:numPr>
          <w:ilvl w:val="0"/>
          <w:numId w:val="1"/>
        </w:numPr>
        <w:spacing w:before="0" w:beforeAutospacing="0" w:after="0" w:afterAutospacing="0"/>
        <w:ind w:left="0" w:firstLine="720"/>
        <w:jc w:val="center"/>
      </w:pPr>
      <w:r w:rsidRPr="004E143A">
        <w:t>3.4 Правила оформления списка использованных источников</w:t>
      </w:r>
    </w:p>
    <w:p w:rsidR="000A2CCC" w:rsidRPr="004E143A" w:rsidRDefault="000A2CCC" w:rsidP="0083414A">
      <w:pPr>
        <w:pStyle w:val="ae"/>
        <w:numPr>
          <w:ilvl w:val="0"/>
          <w:numId w:val="1"/>
        </w:numPr>
        <w:spacing w:before="0" w:beforeAutospacing="0" w:after="0" w:afterAutospacing="0"/>
        <w:ind w:left="0" w:firstLine="720"/>
        <w:jc w:val="cente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3414A" w:rsidRPr="004E143A" w:rsidRDefault="0083414A" w:rsidP="0083414A">
      <w:pPr>
        <w:pStyle w:val="ae"/>
        <w:numPr>
          <w:ilvl w:val="0"/>
          <w:numId w:val="1"/>
        </w:numPr>
        <w:spacing w:before="0" w:beforeAutospacing="0" w:after="0" w:afterAutospacing="0"/>
        <w:ind w:left="0" w:firstLine="720"/>
        <w:jc w:val="both"/>
      </w:pPr>
      <w:r w:rsidRPr="004E143A">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83414A" w:rsidRPr="004E143A" w:rsidRDefault="0083414A" w:rsidP="0083414A">
      <w:pPr>
        <w:pStyle w:val="ae"/>
        <w:numPr>
          <w:ilvl w:val="0"/>
          <w:numId w:val="1"/>
        </w:numPr>
        <w:spacing w:before="0" w:beforeAutospacing="0" w:after="0" w:afterAutospacing="0"/>
        <w:ind w:left="0" w:firstLine="720"/>
        <w:jc w:val="both"/>
      </w:pPr>
      <w:r w:rsidRPr="004E143A">
        <w:t xml:space="preserve">- [Видеозапись]; - [Мультимедиа]; - [Текст]; - [Электронный ресурс].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83414A" w:rsidRPr="00BB3BB3" w:rsidRDefault="0083414A" w:rsidP="0083414A">
      <w:pPr>
        <w:pStyle w:val="ae"/>
        <w:numPr>
          <w:ilvl w:val="0"/>
          <w:numId w:val="1"/>
        </w:numPr>
        <w:spacing w:before="0" w:beforeAutospacing="0" w:after="0" w:afterAutospacing="0"/>
        <w:ind w:left="0" w:firstLine="720"/>
        <w:jc w:val="center"/>
        <w:rPr>
          <w:sz w:val="28"/>
          <w:szCs w:val="28"/>
        </w:rPr>
      </w:pPr>
    </w:p>
    <w:p w:rsidR="0083414A" w:rsidRPr="00707ECD" w:rsidRDefault="0083414A" w:rsidP="0083414A">
      <w:pPr>
        <w:pStyle w:val="ae"/>
        <w:numPr>
          <w:ilvl w:val="0"/>
          <w:numId w:val="1"/>
        </w:numPr>
        <w:spacing w:before="0" w:beforeAutospacing="0" w:after="0" w:afterAutospacing="0"/>
        <w:ind w:left="0" w:firstLine="720"/>
        <w:jc w:val="center"/>
        <w:rPr>
          <w:b/>
        </w:rPr>
      </w:pPr>
      <w:r w:rsidRPr="00707ECD">
        <w:rPr>
          <w:b/>
        </w:rPr>
        <w:t>Примеры оформления нормативно-правовых актов</w:t>
      </w:r>
    </w:p>
    <w:p w:rsidR="00C970CA" w:rsidRPr="00BB3BB3" w:rsidRDefault="00C970CA" w:rsidP="0083414A">
      <w:pPr>
        <w:pStyle w:val="ae"/>
        <w:numPr>
          <w:ilvl w:val="0"/>
          <w:numId w:val="1"/>
        </w:numPr>
        <w:spacing w:before="0" w:beforeAutospacing="0" w:after="0" w:afterAutospacing="0"/>
        <w:ind w:left="0" w:firstLine="720"/>
        <w:jc w:val="center"/>
        <w:rPr>
          <w:sz w:val="28"/>
          <w:szCs w:val="28"/>
        </w:rPr>
      </w:pPr>
    </w:p>
    <w:p w:rsidR="00707ECD" w:rsidRP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9" w:history="1">
        <w:r w:rsidR="00D226E6">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21.11.2020). </w:t>
      </w:r>
    </w:p>
    <w:p w:rsidR="00707ECD" w:rsidRP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20" w:history="1">
        <w:r w:rsidR="00D226E6">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24.11.2020).</w:t>
      </w:r>
    </w:p>
    <w:p w:rsid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21" w:history="1">
        <w:r w:rsidR="00D226E6">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24.11.2020</w:t>
      </w:r>
      <w:r>
        <w:rPr>
          <w:rFonts w:ascii="Times New Roman" w:eastAsia="Times New Roman" w:hAnsi="Times New Roman"/>
          <w:sz w:val="24"/>
          <w:szCs w:val="24"/>
        </w:rPr>
        <w:t>).</w:t>
      </w:r>
    </w:p>
    <w:p w:rsidR="008205F8"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r w:rsidR="008205F8" w:rsidRPr="008205F8">
        <w:rPr>
          <w:rFonts w:ascii="Times New Roman" w:eastAsia="Times New Roman" w:hAnsi="Times New Roman"/>
          <w:sz w:val="24"/>
          <w:szCs w:val="24"/>
        </w:rPr>
        <w:t>.</w:t>
      </w:r>
    </w:p>
    <w:p w:rsidR="008205F8" w:rsidRPr="008205F8" w:rsidRDefault="008205F8" w:rsidP="00F71B5D">
      <w:pPr>
        <w:pStyle w:val="ac"/>
        <w:numPr>
          <w:ilvl w:val="0"/>
          <w:numId w:val="15"/>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lastRenderedPageBreak/>
        <w:t xml:space="preserve">Письмо Минфина от 13.08.2015 г. № 03-07-11/46755 // КонсультантПлюс: справочно-правовая система [Офиц. сайт]. URL: </w:t>
      </w:r>
      <w:hyperlink r:id="rId22" w:history="1">
        <w:r w:rsidR="00D226E6">
          <w:rPr>
            <w:rStyle w:val="af"/>
            <w:rFonts w:ascii="Times New Roman" w:eastAsia="Times New Roman" w:hAnsi="Times New Roman"/>
            <w:sz w:val="24"/>
            <w:szCs w:val="24"/>
          </w:rPr>
          <w:t>http://www.consultant.ru/</w:t>
        </w:r>
      </w:hyperlink>
      <w:r w:rsidRPr="008205F8">
        <w:rPr>
          <w:rFonts w:ascii="Times New Roman" w:eastAsia="Times New Roman" w:hAnsi="Times New Roman"/>
          <w:sz w:val="24"/>
          <w:szCs w:val="24"/>
        </w:rPr>
        <w:t xml:space="preserve"> (дата обращения: 11.</w:t>
      </w:r>
      <w:r>
        <w:rPr>
          <w:rFonts w:ascii="Times New Roman" w:eastAsia="Times New Roman" w:hAnsi="Times New Roman"/>
          <w:sz w:val="24"/>
          <w:szCs w:val="24"/>
        </w:rPr>
        <w:t>1</w:t>
      </w:r>
      <w:r w:rsidRPr="008205F8">
        <w:rPr>
          <w:rFonts w:ascii="Times New Roman" w:eastAsia="Times New Roman" w:hAnsi="Times New Roman"/>
          <w:sz w:val="24"/>
          <w:szCs w:val="24"/>
        </w:rPr>
        <w:t>1.2020).</w:t>
      </w:r>
    </w:p>
    <w:p w:rsidR="00C970CA" w:rsidRPr="00BB3BB3" w:rsidRDefault="00C970CA" w:rsidP="00707ECD">
      <w:pPr>
        <w:pStyle w:val="ae"/>
        <w:numPr>
          <w:ilvl w:val="0"/>
          <w:numId w:val="1"/>
        </w:numPr>
        <w:spacing w:before="0" w:beforeAutospacing="0" w:after="0" w:afterAutospacing="0"/>
        <w:ind w:left="0" w:firstLine="720"/>
        <w:jc w:val="both"/>
        <w:rPr>
          <w:sz w:val="28"/>
          <w:szCs w:val="28"/>
        </w:rPr>
      </w:pPr>
    </w:p>
    <w:p w:rsidR="0083414A" w:rsidRPr="00707ECD" w:rsidRDefault="0083414A" w:rsidP="0083414A">
      <w:pPr>
        <w:pStyle w:val="ae"/>
        <w:numPr>
          <w:ilvl w:val="0"/>
          <w:numId w:val="1"/>
        </w:numPr>
        <w:spacing w:before="0" w:beforeAutospacing="0" w:after="0" w:afterAutospacing="0"/>
        <w:ind w:left="0" w:firstLine="720"/>
        <w:jc w:val="center"/>
        <w:rPr>
          <w:b/>
        </w:rPr>
      </w:pPr>
      <w:r w:rsidRPr="00707ECD">
        <w:rPr>
          <w:b/>
        </w:rPr>
        <w:t>Книги, статьи, материалы конференций и семинаров</w:t>
      </w:r>
    </w:p>
    <w:p w:rsidR="00C970CA" w:rsidRPr="00BB3BB3" w:rsidRDefault="00C970CA" w:rsidP="0083414A">
      <w:pPr>
        <w:pStyle w:val="ae"/>
        <w:numPr>
          <w:ilvl w:val="0"/>
          <w:numId w:val="1"/>
        </w:numPr>
        <w:spacing w:before="0" w:beforeAutospacing="0" w:after="0" w:afterAutospacing="0"/>
        <w:ind w:left="0" w:firstLine="720"/>
        <w:jc w:val="center"/>
        <w:rPr>
          <w:sz w:val="28"/>
          <w:szCs w:val="28"/>
        </w:rPr>
      </w:pPr>
    </w:p>
    <w:p w:rsidR="00707ECD" w:rsidRPr="008205F8" w:rsidRDefault="00707ECD" w:rsidP="00F71B5D">
      <w:pPr>
        <w:pStyle w:val="ae"/>
        <w:numPr>
          <w:ilvl w:val="0"/>
          <w:numId w:val="16"/>
        </w:numPr>
        <w:spacing w:before="0" w:beforeAutospacing="0" w:after="0" w:afterAutospacing="0"/>
        <w:ind w:left="0" w:firstLine="0"/>
        <w:jc w:val="both"/>
      </w:pPr>
      <w:r w:rsidRPr="008205F8">
        <w:rPr>
          <w:iCs/>
        </w:rPr>
        <w:t>Лихолетов, В. В. </w:t>
      </w:r>
      <w:r w:rsidRPr="008205F8">
        <w:t xml:space="preserve"> Экономико-правовая защита интеллектуальной собственности : учебное пособие для вузов / В. В. Лихолетов, О. В. Рязанцева. — Москва : Издательство Юрайт, 2021. — 195 с. — (Высшее образование). — ISBN 978-5-534-13498-8. — Текст : электронный // ЭБС Юрайт [сайт]. — URL: </w:t>
      </w:r>
      <w:hyperlink r:id="rId23" w:history="1">
        <w:r w:rsidR="00D226E6">
          <w:rPr>
            <w:rStyle w:val="af"/>
          </w:rPr>
          <w:t>https://urait.ru/bcode/462503</w:t>
        </w:r>
      </w:hyperlink>
      <w:r w:rsidRPr="008205F8">
        <w:t xml:space="preserve"> </w:t>
      </w:r>
    </w:p>
    <w:p w:rsidR="00707ECD" w:rsidRPr="008205F8" w:rsidRDefault="00707ECD" w:rsidP="00F71B5D">
      <w:pPr>
        <w:pStyle w:val="ac"/>
        <w:numPr>
          <w:ilvl w:val="0"/>
          <w:numId w:val="16"/>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Царенко, А. С. </w:t>
      </w:r>
      <w:r w:rsidRPr="008205F8">
        <w:rPr>
          <w:rFonts w:ascii="Times New Roman" w:hAnsi="Times New Roman"/>
          <w:sz w:val="24"/>
          <w:szCs w:val="24"/>
        </w:rPr>
        <w:t xml:space="preserve"> «Бережливое мышление» в государственном управлении : монография / А. С. Царенко, О. Ю. Гусельникова. — Москва : Издательство Юрайт, 2020. — 206 с. — (Актуальные монографии). — ISBN 978-5-534-13961-7. — Текст : электронный // ЭБС Юрайт [сайт]. — URL: </w:t>
      </w:r>
      <w:hyperlink r:id="rId24" w:history="1">
        <w:r w:rsidR="00D226E6">
          <w:rPr>
            <w:rStyle w:val="af"/>
            <w:rFonts w:ascii="Times New Roman" w:hAnsi="Times New Roman"/>
            <w:sz w:val="24"/>
            <w:szCs w:val="24"/>
          </w:rPr>
          <w:t>https://urait.ru/bcode/467371</w:t>
        </w:r>
      </w:hyperlink>
    </w:p>
    <w:p w:rsidR="00707ECD" w:rsidRPr="008205F8" w:rsidRDefault="00707ECD" w:rsidP="00F71B5D">
      <w:pPr>
        <w:pStyle w:val="ac"/>
        <w:numPr>
          <w:ilvl w:val="0"/>
          <w:numId w:val="16"/>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Голуб, И. Б. </w:t>
      </w:r>
      <w:r w:rsidRPr="008205F8">
        <w:rPr>
          <w:rFonts w:ascii="Times New Roman" w:hAnsi="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5" w:history="1">
        <w:r w:rsidR="00D226E6">
          <w:rPr>
            <w:rStyle w:val="af"/>
            <w:rFonts w:ascii="Times New Roman" w:hAnsi="Times New Roman"/>
            <w:sz w:val="24"/>
            <w:szCs w:val="24"/>
          </w:rPr>
          <w:t>https://urait.ru/bcode/456491</w:t>
        </w:r>
      </w:hyperlink>
    </w:p>
    <w:p w:rsidR="008205F8" w:rsidRPr="008205F8" w:rsidRDefault="008205F8" w:rsidP="00F71B5D">
      <w:pPr>
        <w:pStyle w:val="ac"/>
        <w:numPr>
          <w:ilvl w:val="0"/>
          <w:numId w:val="16"/>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Бубнова, А.Ю. Социологические исследования востребованных услуг службы занятости населения / А.Ю. Бубнова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83414A" w:rsidRPr="008205F8" w:rsidRDefault="0083414A" w:rsidP="008205F8">
      <w:pPr>
        <w:pStyle w:val="ae"/>
        <w:spacing w:before="0" w:beforeAutospacing="0" w:after="0" w:afterAutospacing="0"/>
        <w:jc w:val="both"/>
      </w:pPr>
    </w:p>
    <w:p w:rsidR="0083414A" w:rsidRPr="008205F8" w:rsidRDefault="0083414A" w:rsidP="0083414A">
      <w:pPr>
        <w:pStyle w:val="ae"/>
        <w:numPr>
          <w:ilvl w:val="0"/>
          <w:numId w:val="1"/>
        </w:numPr>
        <w:spacing w:before="0" w:beforeAutospacing="0" w:after="0" w:afterAutospacing="0"/>
        <w:ind w:left="0" w:firstLine="720"/>
        <w:jc w:val="center"/>
      </w:pPr>
      <w:r w:rsidRPr="008205F8">
        <w:t>Иностранная литература</w:t>
      </w:r>
    </w:p>
    <w:p w:rsidR="00FD5FAD" w:rsidRPr="00BB3BB3" w:rsidRDefault="00FD5FAD" w:rsidP="0083414A">
      <w:pPr>
        <w:pStyle w:val="ae"/>
        <w:numPr>
          <w:ilvl w:val="0"/>
          <w:numId w:val="1"/>
        </w:numPr>
        <w:spacing w:before="0" w:beforeAutospacing="0" w:after="0" w:afterAutospacing="0"/>
        <w:ind w:left="0" w:firstLine="720"/>
        <w:jc w:val="center"/>
        <w:rPr>
          <w:sz w:val="28"/>
          <w:szCs w:val="28"/>
        </w:rPr>
      </w:pP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An I</w:t>
      </w:r>
      <w:r w:rsidR="008205F8" w:rsidRPr="008205F8">
        <w:rPr>
          <w:lang w:val="en-US"/>
        </w:rPr>
        <w:t>nterview with Douglass C. North</w:t>
      </w:r>
      <w:r w:rsidRPr="008205F8">
        <w:rPr>
          <w:lang w:val="en-US"/>
        </w:rPr>
        <w:t xml:space="preserve"> // The Newsletter of The Cliometric Society. - </w:t>
      </w:r>
      <w:r w:rsidR="00DD4B97" w:rsidRPr="008205F8">
        <w:rPr>
          <w:lang w:val="en-US"/>
        </w:rPr>
        <w:t>200</w:t>
      </w:r>
      <w:r w:rsidRPr="008205F8">
        <w:rPr>
          <w:lang w:val="en-US"/>
        </w:rPr>
        <w:t xml:space="preserve">3. - Vol. 8. - N 3. - P. 23–28. </w:t>
      </w: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 xml:space="preserve">Burkhead, J. The Budget and Democratic Government / Lyden F.J., Miller E.G. (Eds.) / Planning, Programming, Budgeting. Markham : Chicago, 1972. 218 p. </w:t>
      </w: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 xml:space="preserve">Miller, D. Strategy Making and Structure: Analysis and Implications for Performance // Academy of Management Journal. - </w:t>
      </w:r>
      <w:r w:rsidR="00DD4B97" w:rsidRPr="008205F8">
        <w:rPr>
          <w:lang w:val="en-US"/>
        </w:rPr>
        <w:t>200</w:t>
      </w:r>
      <w:r w:rsidRPr="008205F8">
        <w:rPr>
          <w:lang w:val="en-US"/>
        </w:rPr>
        <w:t xml:space="preserve">7. - Vol. 30. - N 1. - P. 45–51.  </w:t>
      </w:r>
    </w:p>
    <w:p w:rsidR="008205F8" w:rsidRPr="008205F8" w:rsidRDefault="008205F8" w:rsidP="0083414A">
      <w:pPr>
        <w:pStyle w:val="ae"/>
        <w:numPr>
          <w:ilvl w:val="0"/>
          <w:numId w:val="1"/>
        </w:numPr>
        <w:spacing w:before="0" w:beforeAutospacing="0" w:after="0" w:afterAutospacing="0"/>
        <w:ind w:left="0" w:firstLine="720"/>
        <w:jc w:val="center"/>
        <w:rPr>
          <w:b/>
          <w:lang w:val="en-US"/>
        </w:rPr>
      </w:pPr>
    </w:p>
    <w:p w:rsidR="0083414A" w:rsidRPr="008205F8" w:rsidRDefault="0083414A" w:rsidP="0083414A">
      <w:pPr>
        <w:pStyle w:val="ae"/>
        <w:numPr>
          <w:ilvl w:val="0"/>
          <w:numId w:val="1"/>
        </w:numPr>
        <w:spacing w:before="0" w:beforeAutospacing="0" w:after="0" w:afterAutospacing="0"/>
        <w:ind w:left="0" w:firstLine="720"/>
        <w:jc w:val="center"/>
        <w:rPr>
          <w:b/>
        </w:rPr>
      </w:pPr>
      <w:r w:rsidRPr="008205F8">
        <w:rPr>
          <w:b/>
        </w:rPr>
        <w:t>Интернет-ресурсы</w:t>
      </w:r>
    </w:p>
    <w:p w:rsidR="00FD5FAD" w:rsidRPr="00BB3BB3" w:rsidRDefault="00FD5FAD" w:rsidP="0083414A">
      <w:pPr>
        <w:pStyle w:val="ae"/>
        <w:numPr>
          <w:ilvl w:val="0"/>
          <w:numId w:val="1"/>
        </w:numPr>
        <w:spacing w:before="0" w:beforeAutospacing="0" w:after="0" w:afterAutospacing="0"/>
        <w:ind w:left="0" w:firstLine="720"/>
        <w:jc w:val="center"/>
        <w:rPr>
          <w:sz w:val="28"/>
          <w:szCs w:val="28"/>
        </w:rPr>
      </w:pP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Тарманова В.С. Выплата накопительной части пенсии и порядок ее формирования / В.С. Тарманова // [Электронный ресурс] — </w:t>
      </w:r>
      <w:hyperlink r:id="rId26" w:history="1">
        <w:r w:rsidR="00D226E6">
          <w:rPr>
            <w:rStyle w:val="af"/>
            <w:rFonts w:ascii="Times New Roman" w:eastAsia="Times New Roman" w:hAnsi="Times New Roman"/>
            <w:sz w:val="24"/>
            <w:szCs w:val="24"/>
          </w:rPr>
          <w:t>https://pf-magazine.ru/articles/obshhaya-informacziya/vyplata-nakopitelnoj-chasti-pensii-i-poryadok-ee-formirovaniya.html</w:t>
        </w:r>
      </w:hyperlink>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Пенсионный фонд Российской Федерации. Официальный сайт. [Электронный ресурс] — URL: </w:t>
      </w:r>
      <w:hyperlink r:id="rId27" w:history="1">
        <w:r w:rsidR="00D226E6">
          <w:rPr>
            <w:rStyle w:val="af"/>
            <w:rFonts w:ascii="Times New Roman" w:eastAsia="Times New Roman" w:hAnsi="Times New Roman"/>
            <w:sz w:val="24"/>
            <w:szCs w:val="24"/>
          </w:rPr>
          <w:t>http://www.pfrf.ru</w:t>
        </w:r>
      </w:hyperlink>
      <w:r w:rsidRPr="008205F8">
        <w:rPr>
          <w:rFonts w:ascii="Times New Roman" w:eastAsia="Times New Roman" w:hAnsi="Times New Roman"/>
          <w:sz w:val="24"/>
          <w:szCs w:val="24"/>
        </w:rPr>
        <w:t xml:space="preserve"> </w:t>
      </w: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Федеральная служба государственной статистики // [Электронный ресурс] — URL: </w:t>
      </w:r>
      <w:hyperlink r:id="rId28" w:history="1">
        <w:r w:rsidR="00D226E6">
          <w:rPr>
            <w:rStyle w:val="af"/>
            <w:rFonts w:ascii="Times New Roman" w:eastAsia="Times New Roman" w:hAnsi="Times New Roman"/>
            <w:sz w:val="24"/>
            <w:szCs w:val="24"/>
          </w:rPr>
          <w:t>http://www.gks.ru/</w:t>
        </w:r>
      </w:hyperlink>
    </w:p>
    <w:p w:rsidR="0083414A" w:rsidRPr="00BB3BB3" w:rsidRDefault="0083414A" w:rsidP="000A2CCC">
      <w:pPr>
        <w:widowControl w:val="0"/>
        <w:suppressAutoHyphens/>
        <w:autoSpaceDE w:val="0"/>
        <w:spacing w:after="0" w:line="240" w:lineRule="auto"/>
        <w:jc w:val="center"/>
        <w:rPr>
          <w:rFonts w:ascii="Times New Roman" w:hAnsi="Times New Roman" w:cs="Times New Roman"/>
          <w:sz w:val="28"/>
          <w:szCs w:val="28"/>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3.5 Правила оформления примечаний и сносок</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Если необходимо пояснить отдельные данные, приведенные в документе, то эти данные следует обозначать надстрочными знаками сноски.</w:t>
      </w:r>
    </w:p>
    <w:p w:rsidR="0083414A" w:rsidRPr="004E143A" w:rsidRDefault="0083414A" w:rsidP="0083414A">
      <w:pPr>
        <w:pStyle w:val="formattext"/>
        <w:numPr>
          <w:ilvl w:val="0"/>
          <w:numId w:val="1"/>
        </w:numPr>
        <w:spacing w:before="0" w:beforeAutospacing="0" w:after="0" w:afterAutospacing="0"/>
        <w:ind w:left="0" w:firstLine="720"/>
        <w:jc w:val="both"/>
      </w:pPr>
      <w:r w:rsidRPr="004E143A">
        <w:lastRenderedPageBreak/>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Знак сноски ставят непосредственно после того слова, числа, символа, предложения, к которому дается пояснение, и перед текстом пояснения.</w:t>
      </w:r>
    </w:p>
    <w:p w:rsidR="0083414A" w:rsidRPr="004E143A" w:rsidRDefault="0083414A" w:rsidP="0083414A">
      <w:pPr>
        <w:pStyle w:val="formattext"/>
        <w:numPr>
          <w:ilvl w:val="0"/>
          <w:numId w:val="1"/>
        </w:numPr>
        <w:spacing w:before="0" w:beforeAutospacing="0" w:after="0" w:afterAutospacing="0"/>
        <w:ind w:left="0" w:firstLine="720"/>
        <w:jc w:val="both"/>
      </w:pPr>
      <w:r w:rsidRPr="004E143A">
        <w:t xml:space="preserve">Знак сноски выполняют арабскими цифрами со скобкой и помещают на уровне верхнего обреза шрифта.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Нумерация сносок отдельная для каждой страницы.</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3.6 Правила оформления приложений</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r w:rsidRPr="004E143A">
        <w:rPr>
          <w:rFonts w:ascii="Times New Roman" w:eastAsia="Calibri" w:hAnsi="Times New Roman" w:cs="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4E143A">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0A2CCC" w:rsidRPr="004E143A" w:rsidRDefault="000A2CCC"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3.7 Правила оформления формул</w:t>
      </w:r>
    </w:p>
    <w:p w:rsidR="0083414A" w:rsidRPr="004E143A" w:rsidRDefault="0083414A" w:rsidP="0083414A">
      <w:pPr>
        <w:pStyle w:val="a5"/>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При использовании формул необходимо придерживаться следующих рекомендаций: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формула должна располагаться в отдельной строке с абзацного отступа;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перед и после формулы обычно пропускается одна строка;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следующие одна за другой и не разделенные текстом, разделяют запятой;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ссылки в тексте на порядковые номера формул указывают в скобках, например, "... в формуле (1)".</w:t>
      </w:r>
    </w:p>
    <w:p w:rsidR="0083414A" w:rsidRPr="004E143A" w:rsidRDefault="0083414A" w:rsidP="0083414A">
      <w:pPr>
        <w:pStyle w:val="ae"/>
        <w:numPr>
          <w:ilvl w:val="0"/>
          <w:numId w:val="1"/>
        </w:numPr>
        <w:spacing w:before="0" w:beforeAutospacing="0" w:after="0" w:afterAutospacing="0"/>
        <w:ind w:left="0" w:firstLine="720"/>
      </w:pPr>
      <w:r w:rsidRPr="004E143A">
        <w:tab/>
      </w:r>
    </w:p>
    <w:p w:rsidR="0083414A" w:rsidRPr="004E143A" w:rsidRDefault="0083414A" w:rsidP="0083414A">
      <w:pPr>
        <w:pStyle w:val="ae"/>
        <w:numPr>
          <w:ilvl w:val="0"/>
          <w:numId w:val="1"/>
        </w:numPr>
        <w:spacing w:before="0" w:beforeAutospacing="0" w:after="0" w:afterAutospacing="0"/>
        <w:ind w:left="0" w:firstLine="720"/>
      </w:pPr>
      <w:r w:rsidRPr="004E143A">
        <w:t xml:space="preserve">Пример оформления формул: </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Темп роста дивиденда определяется из следующего равенства:</w:t>
      </w:r>
    </w:p>
    <w:p w:rsidR="0083414A" w:rsidRPr="004E143A" w:rsidRDefault="0083414A" w:rsidP="0083414A">
      <w:pPr>
        <w:widowControl w:val="0"/>
        <w:numPr>
          <w:ilvl w:val="0"/>
          <w:numId w:val="1"/>
        </w:numPr>
        <w:suppressAutoHyphens/>
        <w:autoSpaceDE w:val="0"/>
        <w:spacing w:after="0" w:line="240" w:lineRule="auto"/>
        <w:ind w:left="0" w:firstLine="720"/>
        <w:jc w:val="right"/>
        <w:rPr>
          <w:rFonts w:ascii="Times New Roman" w:hAnsi="Times New Roman" w:cs="Times New Roman"/>
          <w:sz w:val="24"/>
          <w:szCs w:val="24"/>
        </w:rPr>
      </w:pPr>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r w:rsidRPr="004E143A">
        <w:rPr>
          <w:rFonts w:ascii="Times New Roman" w:hAnsi="Times New Roman" w:cs="Times New Roman"/>
          <w:sz w:val="24"/>
          <w:szCs w:val="24"/>
        </w:rPr>
        <w:t xml:space="preserve"> = 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xml:space="preserve">х (1+g), </w:t>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t>(3)</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 где    D</w:t>
      </w:r>
      <w:r w:rsidRPr="004E143A">
        <w:rPr>
          <w:rFonts w:ascii="Times New Roman" w:hAnsi="Times New Roman" w:cs="Times New Roman"/>
          <w:sz w:val="24"/>
          <w:szCs w:val="24"/>
          <w:vertAlign w:val="subscript"/>
        </w:rPr>
        <w:t>t</w:t>
      </w:r>
      <w:r w:rsidRPr="004E143A">
        <w:rPr>
          <w:rFonts w:ascii="Times New Roman" w:hAnsi="Times New Roman" w:cs="Times New Roman"/>
          <w:sz w:val="24"/>
          <w:szCs w:val="24"/>
        </w:rPr>
        <w:t xml:space="preserve"> – дивиденд на одну акцию в момент времени t, руб.;</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дивиденд на одну акцию в момент времени t-1, руб.;</w:t>
      </w:r>
    </w:p>
    <w:p w:rsidR="0083414A" w:rsidRPr="004743E5" w:rsidRDefault="0083414A" w:rsidP="0083414A">
      <w:pPr>
        <w:widowControl w:val="0"/>
        <w:numPr>
          <w:ilvl w:val="0"/>
          <w:numId w:val="1"/>
        </w:numPr>
        <w:suppressAutoHyphens/>
        <w:autoSpaceDE w:val="0"/>
        <w:spacing w:after="0" w:line="240" w:lineRule="auto"/>
        <w:ind w:left="0" w:right="-525" w:firstLine="0"/>
        <w:jc w:val="center"/>
        <w:rPr>
          <w:rFonts w:ascii="Times New Roman" w:hAnsi="Times New Roman" w:cs="Times New Roman"/>
        </w:rPr>
      </w:pPr>
      <w:r w:rsidRPr="004743E5">
        <w:rPr>
          <w:rFonts w:ascii="Times New Roman" w:hAnsi="Times New Roman" w:cs="Times New Roman"/>
          <w:sz w:val="24"/>
          <w:szCs w:val="24"/>
        </w:rPr>
        <w:t>g – темп роста дивидендов.</w:t>
      </w:r>
    </w:p>
    <w:p w:rsidR="00E05553" w:rsidRPr="00BB3BB3" w:rsidRDefault="00E05553">
      <w:pPr>
        <w:rPr>
          <w:rFonts w:ascii="Times New Roman" w:eastAsia="Times New Roman" w:hAnsi="Times New Roman" w:cs="Times New Roman"/>
          <w:b/>
          <w:sz w:val="28"/>
          <w:szCs w:val="28"/>
        </w:rPr>
      </w:pPr>
      <w:r w:rsidRPr="00BB3BB3">
        <w:rPr>
          <w:rFonts w:ascii="Times New Roman" w:hAnsi="Times New Roman" w:cs="Times New Roman"/>
          <w:b/>
          <w:sz w:val="28"/>
          <w:szCs w:val="28"/>
        </w:rPr>
        <w:br w:type="page"/>
      </w:r>
    </w:p>
    <w:p w:rsidR="00446E97" w:rsidRPr="00BB3BB3" w:rsidRDefault="00446E97" w:rsidP="00446E97">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1</w:t>
      </w:r>
    </w:p>
    <w:p w:rsidR="00340702" w:rsidRPr="00BB3BB3" w:rsidRDefault="00652C12" w:rsidP="00340702">
      <w:pPr>
        <w:pStyle w:val="31"/>
        <w:shd w:val="clear" w:color="auto" w:fill="auto"/>
        <w:spacing w:after="120" w:line="389" w:lineRule="exact"/>
        <w:ind w:left="20" w:right="20" w:firstLine="689"/>
        <w:rPr>
          <w:b/>
          <w:color w:val="auto"/>
          <w:sz w:val="28"/>
          <w:szCs w:val="28"/>
        </w:rPr>
      </w:pPr>
      <w:r>
        <w:rPr>
          <w:b/>
          <w:color w:val="auto"/>
          <w:sz w:val="28"/>
          <w:szCs w:val="28"/>
        </w:rPr>
        <w:t>С</w:t>
      </w:r>
      <w:r w:rsidR="00340702" w:rsidRPr="00BB3BB3">
        <w:rPr>
          <w:b/>
          <w:color w:val="auto"/>
          <w:sz w:val="28"/>
          <w:szCs w:val="28"/>
        </w:rPr>
        <w:t>одержание</w:t>
      </w:r>
      <w:r>
        <w:rPr>
          <w:b/>
          <w:color w:val="auto"/>
          <w:sz w:val="28"/>
          <w:szCs w:val="28"/>
        </w:rPr>
        <w:t xml:space="preserve"> </w:t>
      </w:r>
    </w:p>
    <w:p w:rsidR="00340702" w:rsidRDefault="00340702" w:rsidP="004665FD">
      <w:pPr>
        <w:pStyle w:val="ae"/>
        <w:spacing w:before="0" w:beforeAutospacing="0" w:after="0" w:afterAutospacing="0"/>
        <w:jc w:val="center"/>
        <w:rPr>
          <w:b/>
        </w:rPr>
      </w:pPr>
    </w:p>
    <w:p w:rsidR="00340702" w:rsidRPr="004E7AEE" w:rsidRDefault="00340702" w:rsidP="00340702">
      <w:pPr>
        <w:pStyle w:val="ae"/>
        <w:spacing w:before="0" w:beforeAutospacing="0" w:after="0" w:afterAutospacing="0"/>
        <w:rPr>
          <w:b/>
        </w:rPr>
      </w:pPr>
      <w:r w:rsidRPr="004E7AEE">
        <w:t>Введение</w:t>
      </w:r>
    </w:p>
    <w:p w:rsidR="004665FD" w:rsidRDefault="004665FD" w:rsidP="00C8249D">
      <w:pPr>
        <w:pStyle w:val="ae"/>
        <w:spacing w:before="0" w:beforeAutospacing="0" w:after="0" w:afterAutospacing="0"/>
        <w:jc w:val="center"/>
        <w:rPr>
          <w:b/>
        </w:rPr>
      </w:pPr>
      <w:r w:rsidRPr="004E7AEE">
        <w:rPr>
          <w:b/>
        </w:rPr>
        <w:t>Раздел 1 Общие сведения об организации</w:t>
      </w:r>
    </w:p>
    <w:p w:rsidR="008736A3" w:rsidRPr="004E7AEE" w:rsidRDefault="008736A3" w:rsidP="00C8249D">
      <w:pPr>
        <w:pStyle w:val="ae"/>
        <w:spacing w:before="0" w:beforeAutospacing="0" w:after="0" w:afterAutospacing="0"/>
        <w:jc w:val="center"/>
        <w:rPr>
          <w:iCs/>
        </w:rPr>
      </w:pPr>
    </w:p>
    <w:p w:rsidR="0002749D" w:rsidRPr="004E7AEE" w:rsidRDefault="004665FD" w:rsidP="00C8249D">
      <w:pPr>
        <w:pStyle w:val="ae"/>
        <w:spacing w:before="0" w:beforeAutospacing="0" w:after="0" w:afterAutospacing="0"/>
        <w:jc w:val="both"/>
      </w:pPr>
      <w:r w:rsidRPr="00C8249D">
        <w:rPr>
          <w:sz w:val="22"/>
          <w:szCs w:val="22"/>
        </w:rPr>
        <w:t>1</w:t>
      </w:r>
      <w:r w:rsidRPr="004E7AEE">
        <w:t xml:space="preserve">.1 </w:t>
      </w:r>
      <w:r w:rsidR="0002749D" w:rsidRPr="004E7AEE">
        <w:t>Общие сведения об (</w:t>
      </w:r>
      <w:r w:rsidR="0002749D" w:rsidRPr="008736A3">
        <w:rPr>
          <w:i/>
        </w:rPr>
        <w:t xml:space="preserve">наименование </w:t>
      </w:r>
      <w:r w:rsidR="004743E5" w:rsidRPr="008736A3">
        <w:rPr>
          <w:i/>
        </w:rPr>
        <w:t>профильной организации</w:t>
      </w:r>
      <w:r w:rsidR="0002749D" w:rsidRPr="004E7AEE">
        <w:t xml:space="preserve">)  </w:t>
      </w:r>
    </w:p>
    <w:p w:rsidR="0005376D" w:rsidRDefault="004665FD" w:rsidP="0005376D">
      <w:pPr>
        <w:pStyle w:val="ae"/>
        <w:spacing w:before="0" w:beforeAutospacing="0" w:after="0" w:afterAutospacing="0"/>
        <w:jc w:val="both"/>
      </w:pPr>
      <w:r w:rsidRPr="004E7AEE">
        <w:t xml:space="preserve">1.2 </w:t>
      </w:r>
      <w:r w:rsidR="0005376D" w:rsidRPr="004E7AEE">
        <w:t>Организационно-правовая форма и организационная структура (</w:t>
      </w:r>
      <w:r w:rsidR="0005376D" w:rsidRPr="004E7AEE">
        <w:rPr>
          <w:i/>
        </w:rPr>
        <w:t>наименование профильной организации</w:t>
      </w:r>
      <w:r w:rsidR="0005376D" w:rsidRPr="004E7AEE">
        <w:t>)</w:t>
      </w:r>
    </w:p>
    <w:p w:rsidR="00F30F15" w:rsidRPr="005870AE" w:rsidRDefault="00F30F15" w:rsidP="00F30F15">
      <w:pPr>
        <w:spacing w:after="0" w:line="240" w:lineRule="auto"/>
        <w:jc w:val="both"/>
        <w:rPr>
          <w:rFonts w:ascii="Times New Roman" w:eastAsia="Times New Roman" w:hAnsi="Times New Roman" w:cs="Times New Roman"/>
          <w:color w:val="000000"/>
          <w:sz w:val="24"/>
          <w:szCs w:val="24"/>
        </w:rPr>
      </w:pPr>
      <w:r w:rsidRPr="009A1189">
        <w:rPr>
          <w:rFonts w:ascii="Times New Roman" w:hAnsi="Times New Roman" w:cs="Times New Roman"/>
          <w:sz w:val="24"/>
          <w:szCs w:val="24"/>
        </w:rPr>
        <w:t>1.</w:t>
      </w:r>
      <w:r>
        <w:rPr>
          <w:rFonts w:ascii="Times New Roman" w:hAnsi="Times New Roman" w:cs="Times New Roman"/>
          <w:sz w:val="24"/>
          <w:szCs w:val="24"/>
        </w:rPr>
        <w:t>3</w:t>
      </w:r>
      <w:r w:rsidRPr="009A1189">
        <w:rPr>
          <w:rFonts w:ascii="Times New Roman" w:hAnsi="Times New Roman" w:cs="Times New Roman"/>
          <w:sz w:val="24"/>
          <w:szCs w:val="24"/>
        </w:rPr>
        <w:t xml:space="preserve">. </w:t>
      </w:r>
      <w:r w:rsidR="002D101E">
        <w:rPr>
          <w:rFonts w:ascii="Times New Roman" w:hAnsi="Times New Roman"/>
          <w:sz w:val="24"/>
          <w:szCs w:val="24"/>
        </w:rPr>
        <w:t>Д</w:t>
      </w:r>
      <w:r w:rsidRPr="00091624">
        <w:rPr>
          <w:rFonts w:ascii="Times New Roman" w:hAnsi="Times New Roman" w:cs="Times New Roman"/>
          <w:color w:val="000000"/>
          <w:sz w:val="24"/>
          <w:szCs w:val="24"/>
        </w:rPr>
        <w:t>окументы, регламентирующие экономическую деятельность</w:t>
      </w:r>
      <w:r>
        <w:rPr>
          <w:rFonts w:ascii="Times New Roman" w:hAnsi="Times New Roman" w:cs="Times New Roman"/>
          <w:color w:val="000000"/>
          <w:sz w:val="24"/>
          <w:szCs w:val="24"/>
        </w:rPr>
        <w:t xml:space="preserve"> государственной/муниципальной гражданской службы</w:t>
      </w:r>
      <w:r w:rsidRPr="00091624">
        <w:rPr>
          <w:rFonts w:ascii="Times New Roman" w:hAnsi="Times New Roman" w:cs="Times New Roman"/>
          <w:color w:val="000000"/>
          <w:sz w:val="24"/>
          <w:szCs w:val="24"/>
        </w:rPr>
        <w:t>; источники финансирования профессиональной деятельности; принципы планирования экономической деятельности</w:t>
      </w:r>
      <w:r>
        <w:rPr>
          <w:rFonts w:ascii="Times New Roman" w:eastAsia="Times New Roman" w:hAnsi="Times New Roman" w:cs="Times New Roman"/>
          <w:color w:val="000000"/>
          <w:sz w:val="24"/>
          <w:szCs w:val="24"/>
        </w:rPr>
        <w:t>.</w:t>
      </w:r>
      <w:r w:rsidRPr="005870AE">
        <w:rPr>
          <w:rFonts w:ascii="Times New Roman" w:eastAsia="Times New Roman" w:hAnsi="Times New Roman" w:cs="Times New Roman"/>
          <w:color w:val="000000"/>
          <w:sz w:val="24"/>
          <w:szCs w:val="24"/>
        </w:rPr>
        <w:t xml:space="preserve"> </w:t>
      </w:r>
    </w:p>
    <w:p w:rsidR="00F30F15" w:rsidRPr="006A46D0" w:rsidRDefault="00F30F15" w:rsidP="00F30F15">
      <w:pPr>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sz w:val="20"/>
          <w:szCs w:val="20"/>
        </w:rPr>
        <w:t xml:space="preserve"> </w:t>
      </w:r>
    </w:p>
    <w:p w:rsidR="00F30F15" w:rsidRDefault="00F30F15" w:rsidP="00F30F15">
      <w:pPr>
        <w:jc w:val="center"/>
        <w:rPr>
          <w:rFonts w:ascii="Times New Roman" w:hAnsi="Times New Roman" w:cs="Times New Roman"/>
          <w:b/>
          <w:sz w:val="24"/>
          <w:szCs w:val="24"/>
        </w:rPr>
      </w:pPr>
      <w:r>
        <w:rPr>
          <w:rFonts w:ascii="Times New Roman" w:hAnsi="Times New Roman" w:cs="Times New Roman"/>
          <w:b/>
          <w:sz w:val="24"/>
          <w:szCs w:val="24"/>
        </w:rPr>
        <w:t xml:space="preserve">Раздел 2. </w:t>
      </w:r>
      <w:r w:rsidRPr="000B008C">
        <w:rPr>
          <w:rFonts w:ascii="Times New Roman" w:hAnsi="Times New Roman" w:cs="Times New Roman"/>
          <w:b/>
          <w:sz w:val="24"/>
          <w:szCs w:val="24"/>
        </w:rPr>
        <w:t>Индивидуальное задание</w:t>
      </w:r>
    </w:p>
    <w:p w:rsidR="00F30F15" w:rsidRPr="000A6C2A" w:rsidRDefault="00F30F15" w:rsidP="00F30F15">
      <w:pPr>
        <w:spacing w:after="0" w:line="240" w:lineRule="auto"/>
        <w:jc w:val="both"/>
        <w:rPr>
          <w:rFonts w:ascii="Times New Roman" w:eastAsia="Times New Roman" w:hAnsi="Times New Roman" w:cs="Times New Roman"/>
          <w:b/>
          <w:color w:val="000000"/>
          <w:sz w:val="24"/>
          <w:szCs w:val="24"/>
        </w:rPr>
      </w:pPr>
      <w:r w:rsidRPr="006136F5">
        <w:rPr>
          <w:rFonts w:ascii="Times New Roman" w:hAnsi="Times New Roman" w:cs="Times New Roman"/>
          <w:b/>
          <w:sz w:val="24"/>
          <w:szCs w:val="24"/>
        </w:rPr>
        <w:t>2.</w:t>
      </w:r>
      <w:r>
        <w:rPr>
          <w:rFonts w:ascii="Times New Roman" w:hAnsi="Times New Roman" w:cs="Times New Roman"/>
          <w:b/>
          <w:sz w:val="24"/>
          <w:szCs w:val="24"/>
        </w:rPr>
        <w:t>1</w:t>
      </w:r>
      <w:r w:rsidRPr="006136F5">
        <w:rPr>
          <w:rFonts w:ascii="Times New Roman" w:hAnsi="Times New Roman" w:cs="Times New Roman"/>
          <w:b/>
          <w:sz w:val="24"/>
          <w:szCs w:val="24"/>
        </w:rPr>
        <w:t>.</w:t>
      </w:r>
      <w:r w:rsidRPr="006136F5">
        <w:rPr>
          <w:rFonts w:ascii="Times New Roman" w:hAnsi="Times New Roman" w:cs="Times New Roman"/>
          <w:sz w:val="24"/>
          <w:szCs w:val="24"/>
        </w:rPr>
        <w:t xml:space="preserve"> </w:t>
      </w:r>
      <w:r w:rsidR="002D101E">
        <w:rPr>
          <w:rFonts w:ascii="Times New Roman" w:hAnsi="Times New Roman" w:cs="Times New Roman"/>
          <w:b/>
          <w:sz w:val="24"/>
          <w:szCs w:val="24"/>
        </w:rPr>
        <w:t>И</w:t>
      </w:r>
      <w:r w:rsidRPr="000A6C2A">
        <w:rPr>
          <w:rFonts w:ascii="Times New Roman" w:hAnsi="Times New Roman" w:cs="Times New Roman"/>
          <w:b/>
          <w:color w:val="000000"/>
          <w:sz w:val="24"/>
          <w:szCs w:val="24"/>
        </w:rPr>
        <w:t>нструменты государственной политики в сфере земельного, экологического и природоресурсного законодательства</w:t>
      </w:r>
    </w:p>
    <w:p w:rsidR="00F30F15" w:rsidRPr="00925008" w:rsidRDefault="00F30F15" w:rsidP="00F30F15">
      <w:pPr>
        <w:spacing w:after="0" w:line="240" w:lineRule="auto"/>
        <w:jc w:val="both"/>
        <w:rPr>
          <w:rFonts w:ascii="Times New Roman" w:eastAsia="Times New Roman" w:hAnsi="Times New Roman" w:cs="Times New Roman"/>
          <w:i/>
          <w:color w:val="000000"/>
          <w:sz w:val="24"/>
          <w:szCs w:val="24"/>
        </w:rPr>
      </w:pPr>
      <w:r w:rsidRPr="0004208E">
        <w:rPr>
          <w:rFonts w:ascii="Times New Roman" w:hAnsi="Times New Roman" w:cs="Times New Roman"/>
          <w:sz w:val="24"/>
          <w:szCs w:val="24"/>
        </w:rPr>
        <w:t>2.</w:t>
      </w:r>
      <w:r>
        <w:rPr>
          <w:rFonts w:ascii="Times New Roman" w:hAnsi="Times New Roman" w:cs="Times New Roman"/>
          <w:sz w:val="24"/>
          <w:szCs w:val="24"/>
        </w:rPr>
        <w:t>1</w:t>
      </w:r>
      <w:r w:rsidRPr="0004208E">
        <w:rPr>
          <w:rFonts w:ascii="Times New Roman" w:hAnsi="Times New Roman" w:cs="Times New Roman"/>
          <w:sz w:val="24"/>
          <w:szCs w:val="24"/>
        </w:rPr>
        <w:t>.1</w:t>
      </w:r>
      <w:r>
        <w:rPr>
          <w:rFonts w:ascii="Times New Roman" w:hAnsi="Times New Roman" w:cs="Times New Roman"/>
          <w:sz w:val="24"/>
          <w:szCs w:val="24"/>
        </w:rPr>
        <w:t xml:space="preserve">. </w:t>
      </w:r>
      <w:r w:rsidR="002D101E">
        <w:rPr>
          <w:rFonts w:ascii="Times New Roman" w:hAnsi="Times New Roman" w:cs="Times New Roman"/>
          <w:i/>
          <w:sz w:val="24"/>
          <w:szCs w:val="24"/>
        </w:rPr>
        <w:t>И</w:t>
      </w:r>
      <w:r w:rsidRPr="00925008">
        <w:rPr>
          <w:rFonts w:ascii="Times New Roman" w:hAnsi="Times New Roman" w:cs="Times New Roman"/>
          <w:i/>
          <w:color w:val="000000"/>
          <w:sz w:val="24"/>
          <w:szCs w:val="24"/>
        </w:rPr>
        <w:t>нструменты государственной политики в сфере земельного, законодательства</w:t>
      </w:r>
    </w:p>
    <w:p w:rsidR="00F30F15" w:rsidRDefault="00F30F15" w:rsidP="00F30F15">
      <w:pPr>
        <w:spacing w:after="0" w:line="240" w:lineRule="auto"/>
        <w:jc w:val="both"/>
        <w:rPr>
          <w:rFonts w:ascii="Times New Roman" w:hAnsi="Times New Roman" w:cs="Times New Roman"/>
          <w:i/>
          <w:sz w:val="24"/>
          <w:szCs w:val="24"/>
        </w:rPr>
      </w:pPr>
      <w:r w:rsidRPr="00CC62DD">
        <w:rPr>
          <w:rFonts w:ascii="Times New Roman" w:hAnsi="Times New Roman" w:cs="Times New Roman"/>
          <w:sz w:val="24"/>
          <w:szCs w:val="24"/>
        </w:rPr>
        <w:t xml:space="preserve">2.1.2. </w:t>
      </w:r>
      <w:r w:rsidR="002D101E">
        <w:rPr>
          <w:rFonts w:ascii="Times New Roman" w:hAnsi="Times New Roman" w:cs="Times New Roman"/>
          <w:i/>
          <w:sz w:val="24"/>
          <w:szCs w:val="24"/>
        </w:rPr>
        <w:t>С</w:t>
      </w:r>
      <w:r w:rsidRPr="00925008">
        <w:rPr>
          <w:rFonts w:ascii="Times New Roman" w:hAnsi="Times New Roman" w:cs="Times New Roman"/>
          <w:i/>
          <w:sz w:val="24"/>
          <w:szCs w:val="24"/>
        </w:rPr>
        <w:t xml:space="preserve">тратегические цели и принципы государственной политики в области </w:t>
      </w:r>
      <w:r w:rsidRPr="00925008">
        <w:rPr>
          <w:rFonts w:ascii="Times New Roman" w:hAnsi="Times New Roman" w:cs="Times New Roman"/>
          <w:i/>
          <w:color w:val="000000"/>
          <w:sz w:val="24"/>
          <w:szCs w:val="24"/>
        </w:rPr>
        <w:t>природоресурсного и</w:t>
      </w:r>
      <w:r w:rsidRPr="00925008">
        <w:rPr>
          <w:rFonts w:ascii="Times New Roman" w:hAnsi="Times New Roman" w:cs="Times New Roman"/>
          <w:i/>
          <w:sz w:val="24"/>
          <w:szCs w:val="24"/>
        </w:rPr>
        <w:t xml:space="preserve"> экологического развития</w:t>
      </w:r>
    </w:p>
    <w:p w:rsidR="00F30F15" w:rsidRPr="00676FC3" w:rsidRDefault="00F30F15" w:rsidP="00F30F15">
      <w:pPr>
        <w:spacing w:after="0" w:line="240" w:lineRule="auto"/>
        <w:jc w:val="both"/>
        <w:rPr>
          <w:rFonts w:ascii="Times New Roman" w:hAnsi="Times New Roman" w:cs="Times New Roman"/>
          <w:b/>
          <w:color w:val="000000"/>
          <w:sz w:val="24"/>
          <w:szCs w:val="24"/>
        </w:rPr>
      </w:pPr>
      <w:r w:rsidRPr="00676FC3">
        <w:rPr>
          <w:rFonts w:ascii="Times New Roman" w:eastAsia="Times New Roman" w:hAnsi="Times New Roman" w:cs="Times New Roman"/>
          <w:b/>
          <w:color w:val="000000"/>
          <w:sz w:val="24"/>
          <w:szCs w:val="24"/>
        </w:rPr>
        <w:t xml:space="preserve">2.2. </w:t>
      </w:r>
      <w:r w:rsidR="002D101E">
        <w:rPr>
          <w:rFonts w:ascii="Times New Roman" w:eastAsia="Times New Roman" w:hAnsi="Times New Roman" w:cs="Times New Roman"/>
          <w:b/>
          <w:color w:val="000000"/>
          <w:sz w:val="24"/>
          <w:szCs w:val="24"/>
        </w:rPr>
        <w:t>И</w:t>
      </w:r>
      <w:r w:rsidRPr="00676FC3">
        <w:rPr>
          <w:rFonts w:ascii="Times New Roman" w:hAnsi="Times New Roman" w:cs="Times New Roman"/>
          <w:b/>
          <w:color w:val="000000"/>
          <w:sz w:val="24"/>
          <w:szCs w:val="24"/>
        </w:rPr>
        <w:t>нструменты государственной политики в сфере законодательства о труде, социальном обеспечении, здравоохранении, образовании, науке и культуре</w:t>
      </w:r>
    </w:p>
    <w:p w:rsidR="00F30F15" w:rsidRPr="00534D47" w:rsidRDefault="00F30F15" w:rsidP="00F30F15">
      <w:pPr>
        <w:spacing w:after="0" w:line="240" w:lineRule="auto"/>
        <w:jc w:val="both"/>
        <w:rPr>
          <w:rFonts w:ascii="Times New Roman" w:hAnsi="Times New Roman" w:cs="Times New Roman"/>
          <w:i/>
          <w:color w:val="000000"/>
          <w:sz w:val="24"/>
          <w:szCs w:val="24"/>
        </w:rPr>
      </w:pPr>
      <w:r w:rsidRPr="00534D47">
        <w:rPr>
          <w:rFonts w:ascii="Times New Roman" w:hAnsi="Times New Roman" w:cs="Times New Roman"/>
          <w:i/>
          <w:sz w:val="24"/>
          <w:szCs w:val="24"/>
        </w:rPr>
        <w:t xml:space="preserve">2.2.1. </w:t>
      </w:r>
      <w:r w:rsidR="004F2206">
        <w:rPr>
          <w:rFonts w:ascii="Times New Roman" w:hAnsi="Times New Roman" w:cs="Times New Roman"/>
          <w:i/>
          <w:sz w:val="24"/>
          <w:szCs w:val="24"/>
        </w:rPr>
        <w:t>И</w:t>
      </w:r>
      <w:r w:rsidRPr="00534D47">
        <w:rPr>
          <w:rFonts w:ascii="Times New Roman" w:hAnsi="Times New Roman" w:cs="Times New Roman"/>
          <w:i/>
          <w:color w:val="000000"/>
          <w:sz w:val="24"/>
          <w:szCs w:val="24"/>
        </w:rPr>
        <w:t>нструменты государственной политики в сфере законодательства о труде</w:t>
      </w:r>
    </w:p>
    <w:p w:rsidR="00F30F15" w:rsidRPr="00534D47" w:rsidRDefault="00F30F15" w:rsidP="00F30F15">
      <w:pPr>
        <w:spacing w:after="0" w:line="240" w:lineRule="auto"/>
        <w:jc w:val="both"/>
        <w:rPr>
          <w:rFonts w:ascii="Times New Roman" w:hAnsi="Times New Roman" w:cs="Times New Roman"/>
          <w:i/>
          <w:color w:val="000000"/>
          <w:sz w:val="24"/>
          <w:szCs w:val="24"/>
        </w:rPr>
      </w:pPr>
      <w:r w:rsidRPr="00534D47">
        <w:rPr>
          <w:rFonts w:ascii="Times New Roman" w:hAnsi="Times New Roman" w:cs="Times New Roman"/>
          <w:i/>
          <w:sz w:val="24"/>
          <w:szCs w:val="24"/>
        </w:rPr>
        <w:t xml:space="preserve">2.2.2. </w:t>
      </w:r>
      <w:r w:rsidR="004F2206">
        <w:rPr>
          <w:rFonts w:ascii="Times New Roman" w:hAnsi="Times New Roman" w:cs="Times New Roman"/>
          <w:i/>
          <w:sz w:val="24"/>
          <w:szCs w:val="24"/>
        </w:rPr>
        <w:t>И</w:t>
      </w:r>
      <w:r w:rsidRPr="00534D47">
        <w:rPr>
          <w:rFonts w:ascii="Times New Roman" w:hAnsi="Times New Roman" w:cs="Times New Roman"/>
          <w:i/>
          <w:color w:val="000000"/>
          <w:sz w:val="24"/>
          <w:szCs w:val="24"/>
        </w:rPr>
        <w:t>нструменты государственной политики в сфере законодательства о социальном обеспечении</w:t>
      </w:r>
    </w:p>
    <w:p w:rsidR="00F30F15" w:rsidRPr="00534D47" w:rsidRDefault="00F30F15" w:rsidP="00F30F15">
      <w:pPr>
        <w:spacing w:after="0" w:line="240" w:lineRule="auto"/>
        <w:jc w:val="both"/>
        <w:rPr>
          <w:rFonts w:ascii="Times New Roman" w:hAnsi="Times New Roman" w:cs="Times New Roman"/>
          <w:i/>
          <w:color w:val="000000"/>
          <w:sz w:val="24"/>
          <w:szCs w:val="24"/>
        </w:rPr>
      </w:pPr>
      <w:r w:rsidRPr="00534D47">
        <w:rPr>
          <w:rFonts w:ascii="Times New Roman" w:hAnsi="Times New Roman" w:cs="Times New Roman"/>
          <w:i/>
          <w:sz w:val="24"/>
          <w:szCs w:val="24"/>
        </w:rPr>
        <w:t xml:space="preserve">2.2.3. </w:t>
      </w:r>
      <w:r w:rsidR="004F2206">
        <w:rPr>
          <w:rFonts w:ascii="Times New Roman" w:hAnsi="Times New Roman" w:cs="Times New Roman"/>
          <w:i/>
          <w:sz w:val="24"/>
          <w:szCs w:val="24"/>
        </w:rPr>
        <w:t>И</w:t>
      </w:r>
      <w:r w:rsidRPr="00534D47">
        <w:rPr>
          <w:rFonts w:ascii="Times New Roman" w:hAnsi="Times New Roman" w:cs="Times New Roman"/>
          <w:i/>
          <w:color w:val="000000"/>
          <w:sz w:val="24"/>
          <w:szCs w:val="24"/>
        </w:rPr>
        <w:t xml:space="preserve">нструменты государственной политики в сфере законодательства о здравоохранении </w:t>
      </w:r>
    </w:p>
    <w:p w:rsidR="00F30F15" w:rsidRPr="00534D47" w:rsidRDefault="00F30F15" w:rsidP="00F30F15">
      <w:pPr>
        <w:spacing w:after="0" w:line="240" w:lineRule="auto"/>
        <w:jc w:val="both"/>
        <w:rPr>
          <w:rFonts w:ascii="Times New Roman" w:hAnsi="Times New Roman" w:cs="Times New Roman"/>
          <w:i/>
          <w:color w:val="000000"/>
          <w:sz w:val="24"/>
          <w:szCs w:val="24"/>
        </w:rPr>
      </w:pPr>
      <w:r w:rsidRPr="00534D47">
        <w:rPr>
          <w:rFonts w:ascii="Times New Roman" w:hAnsi="Times New Roman" w:cs="Times New Roman"/>
          <w:i/>
          <w:sz w:val="24"/>
          <w:szCs w:val="24"/>
        </w:rPr>
        <w:t xml:space="preserve">2.2.4. </w:t>
      </w:r>
      <w:r w:rsidR="004F2206">
        <w:rPr>
          <w:rFonts w:ascii="Times New Roman" w:hAnsi="Times New Roman" w:cs="Times New Roman"/>
          <w:i/>
          <w:sz w:val="24"/>
          <w:szCs w:val="24"/>
        </w:rPr>
        <w:t>И</w:t>
      </w:r>
      <w:r w:rsidRPr="00534D47">
        <w:rPr>
          <w:rFonts w:ascii="Times New Roman" w:hAnsi="Times New Roman" w:cs="Times New Roman"/>
          <w:i/>
          <w:color w:val="000000"/>
          <w:sz w:val="24"/>
          <w:szCs w:val="24"/>
        </w:rPr>
        <w:t xml:space="preserve">нструменты государственной политики в сфере законодательства о образовании, науке </w:t>
      </w:r>
    </w:p>
    <w:p w:rsidR="00F30F15" w:rsidRPr="00534D47" w:rsidRDefault="00F30F15" w:rsidP="00F30F15">
      <w:pPr>
        <w:spacing w:after="0" w:line="240" w:lineRule="auto"/>
        <w:jc w:val="both"/>
        <w:rPr>
          <w:rFonts w:ascii="Times New Roman" w:hAnsi="Times New Roman" w:cs="Times New Roman"/>
          <w:color w:val="000000"/>
          <w:sz w:val="24"/>
          <w:szCs w:val="24"/>
        </w:rPr>
      </w:pPr>
      <w:r w:rsidRPr="00534D47">
        <w:rPr>
          <w:rFonts w:ascii="Times New Roman" w:hAnsi="Times New Roman" w:cs="Times New Roman"/>
          <w:i/>
          <w:sz w:val="24"/>
          <w:szCs w:val="24"/>
        </w:rPr>
        <w:t xml:space="preserve">2.2.5. </w:t>
      </w:r>
      <w:r w:rsidR="004F2206">
        <w:rPr>
          <w:rFonts w:ascii="Times New Roman" w:hAnsi="Times New Roman" w:cs="Times New Roman"/>
          <w:i/>
          <w:sz w:val="24"/>
          <w:szCs w:val="24"/>
        </w:rPr>
        <w:t>И</w:t>
      </w:r>
      <w:r w:rsidRPr="00534D47">
        <w:rPr>
          <w:rFonts w:ascii="Times New Roman" w:hAnsi="Times New Roman" w:cs="Times New Roman"/>
          <w:i/>
          <w:color w:val="000000"/>
          <w:sz w:val="24"/>
          <w:szCs w:val="24"/>
        </w:rPr>
        <w:t>нструменты государственной политики в сфере законодательства о культуре</w:t>
      </w:r>
    </w:p>
    <w:p w:rsidR="00F30F15" w:rsidRPr="004F2206" w:rsidRDefault="00F30F15" w:rsidP="00F30F15">
      <w:pPr>
        <w:spacing w:after="0" w:line="240" w:lineRule="auto"/>
        <w:jc w:val="both"/>
        <w:rPr>
          <w:rFonts w:ascii="Times New Roman" w:hAnsi="Times New Roman" w:cs="Times New Roman"/>
          <w:b/>
        </w:rPr>
      </w:pPr>
      <w:r w:rsidRPr="004F2206">
        <w:rPr>
          <w:rFonts w:ascii="Times New Roman" w:hAnsi="Times New Roman" w:cs="Times New Roman"/>
          <w:b/>
        </w:rPr>
        <w:t xml:space="preserve">2.3. </w:t>
      </w:r>
      <w:r w:rsidR="004F2206" w:rsidRPr="004F2206">
        <w:rPr>
          <w:rFonts w:ascii="Times New Roman" w:hAnsi="Times New Roman" w:cs="Times New Roman"/>
          <w:b/>
        </w:rPr>
        <w:t>О</w:t>
      </w:r>
      <w:r w:rsidRPr="004F2206">
        <w:rPr>
          <w:rFonts w:ascii="Times New Roman" w:hAnsi="Times New Roman" w:cs="Times New Roman"/>
          <w:b/>
          <w:color w:val="000000"/>
        </w:rPr>
        <w:t xml:space="preserve">сновные направления и приоритеты государственной политики в сфере законодательства о государственном регулировании </w:t>
      </w:r>
      <w:r w:rsidR="004F2206" w:rsidRPr="004F2206">
        <w:rPr>
          <w:rFonts w:ascii="Times New Roman" w:hAnsi="Times New Roman" w:cs="Times New Roman"/>
          <w:b/>
          <w:color w:val="000000"/>
        </w:rPr>
        <w:t>экономики</w:t>
      </w:r>
      <w:r w:rsidR="004F2206" w:rsidRPr="004F2206">
        <w:rPr>
          <w:rFonts w:ascii="Times New Roman" w:hAnsi="Times New Roman" w:cs="Times New Roman"/>
        </w:rPr>
        <w:t xml:space="preserve"> (</w:t>
      </w:r>
      <w:r w:rsidR="004F2206" w:rsidRPr="004F2206">
        <w:rPr>
          <w:rFonts w:ascii="Times New Roman" w:hAnsi="Times New Roman" w:cs="Times New Roman"/>
          <w:i/>
        </w:rPr>
        <w:t>наименование профильной организации</w:t>
      </w:r>
      <w:r w:rsidR="004F2206" w:rsidRPr="004F2206">
        <w:rPr>
          <w:rFonts w:ascii="Times New Roman" w:hAnsi="Times New Roman" w:cs="Times New Roman"/>
        </w:rPr>
        <w:t xml:space="preserve">)  </w:t>
      </w:r>
    </w:p>
    <w:p w:rsidR="00F30F15" w:rsidRPr="00DF7091" w:rsidRDefault="00F30F15" w:rsidP="00F30F15">
      <w:pPr>
        <w:spacing w:after="0" w:line="240" w:lineRule="auto"/>
        <w:jc w:val="both"/>
        <w:rPr>
          <w:rFonts w:ascii="Times New Roman" w:eastAsia="Times New Roman" w:hAnsi="Times New Roman" w:cs="Times New Roman"/>
          <w:i/>
          <w:sz w:val="24"/>
          <w:szCs w:val="24"/>
        </w:rPr>
      </w:pPr>
      <w:r w:rsidRPr="00DF7091">
        <w:rPr>
          <w:rFonts w:ascii="Times New Roman" w:hAnsi="Times New Roman" w:cs="Times New Roman"/>
          <w:sz w:val="24"/>
          <w:szCs w:val="24"/>
        </w:rPr>
        <w:t xml:space="preserve">2.3.1. </w:t>
      </w:r>
      <w:r w:rsidR="004F2206">
        <w:rPr>
          <w:rFonts w:ascii="Times New Roman" w:hAnsi="Times New Roman" w:cs="Times New Roman"/>
          <w:i/>
          <w:sz w:val="24"/>
          <w:szCs w:val="24"/>
        </w:rPr>
        <w:t>И</w:t>
      </w:r>
      <w:r w:rsidRPr="00DF7091">
        <w:rPr>
          <w:rFonts w:ascii="Times New Roman" w:hAnsi="Times New Roman" w:cs="Times New Roman"/>
          <w:i/>
          <w:sz w:val="24"/>
          <w:szCs w:val="24"/>
        </w:rPr>
        <w:t>нструменты</w:t>
      </w:r>
      <w:r w:rsidRPr="00DF7091">
        <w:rPr>
          <w:rFonts w:ascii="Times New Roman" w:hAnsi="Times New Roman" w:cs="Times New Roman"/>
          <w:color w:val="000000"/>
          <w:sz w:val="24"/>
          <w:szCs w:val="24"/>
        </w:rPr>
        <w:t xml:space="preserve"> </w:t>
      </w:r>
      <w:r w:rsidRPr="00DF7091">
        <w:rPr>
          <w:rFonts w:ascii="Times New Roman" w:hAnsi="Times New Roman" w:cs="Times New Roman"/>
          <w:i/>
          <w:color w:val="000000"/>
          <w:sz w:val="24"/>
          <w:szCs w:val="24"/>
        </w:rPr>
        <w:t>государственной политики в сфере законодательства о государственном регулировании экономики</w:t>
      </w:r>
    </w:p>
    <w:p w:rsidR="00F30F15" w:rsidRPr="00E40908" w:rsidRDefault="00F30F15" w:rsidP="00F30F15">
      <w:pPr>
        <w:spacing w:after="0" w:line="240" w:lineRule="auto"/>
        <w:jc w:val="both"/>
        <w:rPr>
          <w:rFonts w:ascii="Times New Roman" w:eastAsia="Times New Roman" w:hAnsi="Times New Roman" w:cs="Times New Roman"/>
          <w:b/>
          <w:color w:val="000000"/>
          <w:sz w:val="24"/>
          <w:szCs w:val="24"/>
        </w:rPr>
      </w:pPr>
      <w:r w:rsidRPr="00E40908">
        <w:rPr>
          <w:rFonts w:ascii="Times New Roman" w:hAnsi="Times New Roman" w:cs="Times New Roman"/>
          <w:b/>
          <w:sz w:val="24"/>
          <w:szCs w:val="24"/>
        </w:rPr>
        <w:t>2.</w:t>
      </w:r>
      <w:r w:rsidRPr="00DF7091">
        <w:rPr>
          <w:rFonts w:ascii="Times New Roman" w:hAnsi="Times New Roman" w:cs="Times New Roman"/>
          <w:b/>
          <w:sz w:val="24"/>
          <w:szCs w:val="24"/>
        </w:rPr>
        <w:t>4</w:t>
      </w:r>
      <w:r w:rsidRPr="00E40908">
        <w:rPr>
          <w:rFonts w:ascii="Times New Roman" w:hAnsi="Times New Roman" w:cs="Times New Roman"/>
          <w:b/>
          <w:sz w:val="24"/>
          <w:szCs w:val="24"/>
        </w:rPr>
        <w:t xml:space="preserve">. </w:t>
      </w:r>
      <w:r w:rsidR="004F2206">
        <w:rPr>
          <w:rFonts w:ascii="Times New Roman" w:hAnsi="Times New Roman" w:cs="Times New Roman"/>
          <w:b/>
          <w:sz w:val="24"/>
          <w:szCs w:val="24"/>
        </w:rPr>
        <w:t>Ф</w:t>
      </w:r>
      <w:r w:rsidRPr="00E40908">
        <w:rPr>
          <w:rFonts w:ascii="Times New Roman" w:eastAsia="Times New Roman" w:hAnsi="Times New Roman" w:cs="Times New Roman"/>
          <w:b/>
          <w:color w:val="000000"/>
          <w:sz w:val="24"/>
          <w:szCs w:val="24"/>
        </w:rPr>
        <w:t xml:space="preserve">инансовые результаты деятельности организаций государственного/ муниципального сектора; </w:t>
      </w:r>
      <w:r w:rsidR="004F2206">
        <w:rPr>
          <w:rFonts w:ascii="Times New Roman" w:eastAsia="Times New Roman" w:hAnsi="Times New Roman" w:cs="Times New Roman"/>
          <w:b/>
          <w:color w:val="000000"/>
          <w:sz w:val="24"/>
          <w:szCs w:val="24"/>
        </w:rPr>
        <w:t>И</w:t>
      </w:r>
      <w:r w:rsidRPr="00E40908">
        <w:rPr>
          <w:rFonts w:ascii="Times New Roman" w:eastAsia="Times New Roman" w:hAnsi="Times New Roman" w:cs="Times New Roman"/>
          <w:b/>
          <w:color w:val="000000"/>
          <w:sz w:val="24"/>
          <w:szCs w:val="24"/>
        </w:rPr>
        <w:t>нформаци</w:t>
      </w:r>
      <w:r w:rsidR="004F2206">
        <w:rPr>
          <w:rFonts w:ascii="Times New Roman" w:eastAsia="Times New Roman" w:hAnsi="Times New Roman" w:cs="Times New Roman"/>
          <w:b/>
          <w:color w:val="000000"/>
          <w:sz w:val="24"/>
          <w:szCs w:val="24"/>
        </w:rPr>
        <w:t>я</w:t>
      </w:r>
      <w:r w:rsidRPr="00E40908">
        <w:rPr>
          <w:rFonts w:ascii="Times New Roman" w:eastAsia="Times New Roman" w:hAnsi="Times New Roman" w:cs="Times New Roman"/>
          <w:b/>
          <w:color w:val="000000"/>
          <w:sz w:val="24"/>
          <w:szCs w:val="24"/>
        </w:rPr>
        <w:t xml:space="preserve"> о состоянии системы государственных и муниципальных финансов</w:t>
      </w:r>
    </w:p>
    <w:p w:rsidR="00F30F15" w:rsidRPr="00E40908" w:rsidRDefault="00F30F15" w:rsidP="00F30F15">
      <w:pPr>
        <w:spacing w:after="0" w:line="240" w:lineRule="auto"/>
        <w:jc w:val="both"/>
        <w:rPr>
          <w:rFonts w:ascii="Times New Roman" w:hAnsi="Times New Roman" w:cs="Times New Roman"/>
          <w:i/>
          <w:sz w:val="24"/>
          <w:szCs w:val="24"/>
        </w:rPr>
      </w:pPr>
      <w:r w:rsidRPr="00E40908">
        <w:rPr>
          <w:rFonts w:ascii="Times New Roman" w:hAnsi="Times New Roman" w:cs="Times New Roman"/>
          <w:sz w:val="24"/>
          <w:szCs w:val="24"/>
        </w:rPr>
        <w:t>2.</w:t>
      </w:r>
      <w:r>
        <w:rPr>
          <w:rFonts w:ascii="Times New Roman" w:hAnsi="Times New Roman" w:cs="Times New Roman"/>
          <w:sz w:val="24"/>
          <w:szCs w:val="24"/>
        </w:rPr>
        <w:t>4</w:t>
      </w:r>
      <w:r w:rsidRPr="00E40908">
        <w:rPr>
          <w:rFonts w:ascii="Times New Roman" w:hAnsi="Times New Roman" w:cs="Times New Roman"/>
          <w:sz w:val="24"/>
          <w:szCs w:val="24"/>
        </w:rPr>
        <w:t xml:space="preserve">.1. </w:t>
      </w:r>
      <w:r w:rsidR="004F2206">
        <w:rPr>
          <w:rFonts w:ascii="Times New Roman" w:hAnsi="Times New Roman" w:cs="Times New Roman"/>
          <w:i/>
          <w:sz w:val="24"/>
          <w:szCs w:val="24"/>
        </w:rPr>
        <w:t>Ф</w:t>
      </w:r>
      <w:r w:rsidRPr="00E40908">
        <w:rPr>
          <w:rFonts w:ascii="Times New Roman" w:eastAsia="Times New Roman" w:hAnsi="Times New Roman" w:cs="Times New Roman"/>
          <w:i/>
          <w:color w:val="000000"/>
          <w:sz w:val="24"/>
          <w:szCs w:val="24"/>
        </w:rPr>
        <w:t>инансовые результаты деятельности организаций государственного/ муниципального сектора</w:t>
      </w:r>
      <w:r w:rsidRPr="00E40908">
        <w:rPr>
          <w:rFonts w:ascii="Times New Roman" w:hAnsi="Times New Roman" w:cs="Times New Roman"/>
          <w:i/>
          <w:sz w:val="24"/>
          <w:szCs w:val="24"/>
        </w:rPr>
        <w:t xml:space="preserve">, а именно: </w:t>
      </w:r>
    </w:p>
    <w:p w:rsidR="00F30F15" w:rsidRPr="00E40908" w:rsidRDefault="00F30F15" w:rsidP="00F30F15">
      <w:pPr>
        <w:spacing w:after="0" w:line="240" w:lineRule="auto"/>
        <w:jc w:val="both"/>
        <w:rPr>
          <w:rFonts w:ascii="Times New Roman" w:hAnsi="Times New Roman" w:cs="Times New Roman"/>
          <w:sz w:val="24"/>
          <w:szCs w:val="24"/>
        </w:rPr>
      </w:pPr>
      <w:r w:rsidRPr="00E40908">
        <w:rPr>
          <w:rFonts w:ascii="Times New Roman" w:hAnsi="Times New Roman" w:cs="Times New Roman"/>
          <w:sz w:val="24"/>
          <w:szCs w:val="24"/>
        </w:rPr>
        <w:t>2.</w:t>
      </w:r>
      <w:r>
        <w:rPr>
          <w:rFonts w:ascii="Times New Roman" w:hAnsi="Times New Roman" w:cs="Times New Roman"/>
          <w:sz w:val="24"/>
          <w:szCs w:val="24"/>
        </w:rPr>
        <w:t>4</w:t>
      </w:r>
      <w:r w:rsidRPr="00E40908">
        <w:rPr>
          <w:rFonts w:ascii="Times New Roman" w:hAnsi="Times New Roman" w:cs="Times New Roman"/>
          <w:sz w:val="24"/>
          <w:szCs w:val="24"/>
        </w:rPr>
        <w:t xml:space="preserve">.2. </w:t>
      </w:r>
      <w:r w:rsidR="004F2206">
        <w:rPr>
          <w:rFonts w:ascii="Times New Roman" w:eastAsia="Times New Roman" w:hAnsi="Times New Roman" w:cs="Times New Roman"/>
          <w:i/>
          <w:color w:val="000000"/>
          <w:sz w:val="24"/>
          <w:szCs w:val="24"/>
        </w:rPr>
        <w:t>И</w:t>
      </w:r>
      <w:r w:rsidRPr="00E40908">
        <w:rPr>
          <w:rFonts w:ascii="Times New Roman" w:eastAsia="Times New Roman" w:hAnsi="Times New Roman" w:cs="Times New Roman"/>
          <w:i/>
          <w:color w:val="000000"/>
          <w:sz w:val="24"/>
          <w:szCs w:val="24"/>
        </w:rPr>
        <w:t>нформаци</w:t>
      </w:r>
      <w:r w:rsidR="004F2206">
        <w:rPr>
          <w:rFonts w:ascii="Times New Roman" w:eastAsia="Times New Roman" w:hAnsi="Times New Roman" w:cs="Times New Roman"/>
          <w:i/>
          <w:color w:val="000000"/>
          <w:sz w:val="24"/>
          <w:szCs w:val="24"/>
        </w:rPr>
        <w:t>я</w:t>
      </w:r>
      <w:r w:rsidRPr="00E40908">
        <w:rPr>
          <w:rFonts w:ascii="Times New Roman" w:eastAsia="Times New Roman" w:hAnsi="Times New Roman" w:cs="Times New Roman"/>
          <w:i/>
          <w:color w:val="000000"/>
          <w:sz w:val="24"/>
          <w:szCs w:val="24"/>
        </w:rPr>
        <w:t xml:space="preserve"> о состоянии системы государственных и муниципальных финансов</w:t>
      </w:r>
    </w:p>
    <w:p w:rsidR="002551C1" w:rsidRDefault="002551C1" w:rsidP="002551C1">
      <w:pPr>
        <w:pStyle w:val="31"/>
        <w:shd w:val="clear" w:color="auto" w:fill="auto"/>
        <w:spacing w:after="0" w:line="240" w:lineRule="auto"/>
        <w:jc w:val="left"/>
        <w:rPr>
          <w:color w:val="auto"/>
        </w:rPr>
      </w:pPr>
    </w:p>
    <w:p w:rsidR="00547B3E" w:rsidRPr="00547B3E" w:rsidRDefault="00547B3E" w:rsidP="002551C1">
      <w:pPr>
        <w:pStyle w:val="31"/>
        <w:shd w:val="clear" w:color="auto" w:fill="auto"/>
        <w:spacing w:after="0" w:line="240" w:lineRule="auto"/>
        <w:jc w:val="left"/>
        <w:rPr>
          <w:color w:val="auto"/>
        </w:rPr>
      </w:pPr>
      <w:r w:rsidRPr="00547B3E">
        <w:rPr>
          <w:color w:val="auto"/>
        </w:rPr>
        <w:t>Заключение</w:t>
      </w:r>
    </w:p>
    <w:p w:rsidR="00547B3E" w:rsidRPr="00547B3E" w:rsidRDefault="00547B3E" w:rsidP="00547B3E">
      <w:pPr>
        <w:pStyle w:val="31"/>
        <w:shd w:val="clear" w:color="auto" w:fill="auto"/>
        <w:spacing w:after="0" w:line="360" w:lineRule="auto"/>
        <w:jc w:val="left"/>
        <w:rPr>
          <w:color w:val="auto"/>
        </w:rPr>
      </w:pPr>
      <w:r w:rsidRPr="00547B3E">
        <w:rPr>
          <w:color w:val="auto"/>
        </w:rPr>
        <w:t>Список использованных источников</w:t>
      </w:r>
    </w:p>
    <w:p w:rsidR="00C8249D" w:rsidRDefault="00547B3E">
      <w:pPr>
        <w:rPr>
          <w:rFonts w:ascii="Times New Roman" w:hAnsi="Times New Roman" w:cs="Times New Roman"/>
          <w:sz w:val="24"/>
          <w:szCs w:val="24"/>
        </w:rPr>
      </w:pPr>
      <w:r w:rsidRPr="00547B3E">
        <w:rPr>
          <w:rFonts w:ascii="Times New Roman" w:hAnsi="Times New Roman" w:cs="Times New Roman"/>
          <w:sz w:val="24"/>
          <w:szCs w:val="24"/>
        </w:rPr>
        <w:t xml:space="preserve">Приложения </w:t>
      </w:r>
    </w:p>
    <w:p w:rsidR="00C8249D" w:rsidRDefault="00C8249D">
      <w:pPr>
        <w:rPr>
          <w:rFonts w:ascii="Times New Roman" w:hAnsi="Times New Roman" w:cs="Times New Roman"/>
          <w:sz w:val="24"/>
          <w:szCs w:val="24"/>
        </w:rPr>
      </w:pPr>
      <w:r>
        <w:rPr>
          <w:rFonts w:ascii="Times New Roman" w:hAnsi="Times New Roman" w:cs="Times New Roman"/>
          <w:sz w:val="24"/>
          <w:szCs w:val="24"/>
        </w:rPr>
        <w:br w:type="page"/>
      </w:r>
    </w:p>
    <w:p w:rsidR="00C431AD" w:rsidRPr="00BB3BB3" w:rsidRDefault="00C431A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2</w:t>
      </w:r>
    </w:p>
    <w:p w:rsidR="00C431AD" w:rsidRPr="00BB3BB3" w:rsidRDefault="00C431AD" w:rsidP="00C431AD">
      <w:pPr>
        <w:spacing w:after="0" w:line="240" w:lineRule="auto"/>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431AD" w:rsidRPr="00BB3BB3" w:rsidTr="00C431AD">
        <w:trPr>
          <w:trHeight w:val="240"/>
        </w:trPr>
        <w:tc>
          <w:tcPr>
            <w:tcW w:w="9956" w:type="dxa"/>
            <w:tcBorders>
              <w:top w:val="nil"/>
              <w:left w:val="nil"/>
              <w:bottom w:val="nil"/>
              <w:right w:val="nil"/>
            </w:tcBorders>
            <w:shd w:val="clear" w:color="auto" w:fill="FFFFFF"/>
          </w:tcPr>
          <w:p w:rsidR="00C431AD" w:rsidRPr="00BB3BB3" w:rsidRDefault="00C431AD" w:rsidP="00B2737A">
            <w:pPr>
              <w:autoSpaceDN w:val="0"/>
              <w:adjustRightInd w:val="0"/>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Частное учреждение образовательная организация высшего образования</w:t>
            </w:r>
            <w:r w:rsidRPr="00BB3BB3">
              <w:rPr>
                <w:rFonts w:ascii="Times New Roman" w:hAnsi="Times New Roman" w:cs="Times New Roman"/>
                <w:sz w:val="28"/>
                <w:szCs w:val="28"/>
              </w:rPr>
              <w:br/>
            </w:r>
            <w:r w:rsidR="00B2737A" w:rsidRPr="00BB3BB3">
              <w:rPr>
                <w:rFonts w:ascii="Times New Roman" w:hAnsi="Times New Roman" w:cs="Times New Roman"/>
                <w:sz w:val="28"/>
                <w:szCs w:val="28"/>
              </w:rPr>
              <w:t>«</w:t>
            </w:r>
            <w:r w:rsidRPr="00BB3BB3">
              <w:rPr>
                <w:rFonts w:ascii="Times New Roman" w:hAnsi="Times New Roman" w:cs="Times New Roman"/>
                <w:sz w:val="28"/>
                <w:szCs w:val="28"/>
              </w:rPr>
              <w:t>Омская гуманитарная академия</w:t>
            </w:r>
            <w:r w:rsidR="00B2737A" w:rsidRPr="00BB3BB3">
              <w:rPr>
                <w:rFonts w:ascii="Times New Roman" w:hAnsi="Times New Roman" w:cs="Times New Roman"/>
                <w:sz w:val="28"/>
                <w:szCs w:val="28"/>
              </w:rPr>
              <w:t>»</w:t>
            </w:r>
          </w:p>
        </w:tc>
      </w:tr>
    </w:tbl>
    <w:p w:rsidR="00C431AD" w:rsidRPr="00BB3BB3" w:rsidRDefault="00C431AD" w:rsidP="00C431AD">
      <w:pPr>
        <w:spacing w:after="0" w:line="240" w:lineRule="auto"/>
        <w:jc w:val="center"/>
        <w:rPr>
          <w:rFonts w:ascii="Times New Roman" w:hAnsi="Times New Roman" w:cs="Times New Roman"/>
          <w:sz w:val="28"/>
          <w:szCs w:val="28"/>
        </w:rPr>
      </w:pPr>
    </w:p>
    <w:p w:rsidR="00C431AD" w:rsidRPr="00BB3BB3" w:rsidRDefault="00C431AD" w:rsidP="00C431AD">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 xml:space="preserve">Кафедра </w:t>
      </w:r>
      <w:r w:rsidR="00C8249D">
        <w:rPr>
          <w:rFonts w:ascii="Times New Roman" w:hAnsi="Times New Roman" w:cs="Times New Roman"/>
          <w:sz w:val="28"/>
          <w:szCs w:val="28"/>
        </w:rPr>
        <w:t>Управления, политики и права</w:t>
      </w:r>
    </w:p>
    <w:p w:rsidR="00C431AD" w:rsidRPr="00BB3BB3"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C431AD" w:rsidRPr="00BB3BB3"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4609F1" w:rsidRDefault="00C431AD" w:rsidP="004609F1">
      <w:pPr>
        <w:spacing w:line="360" w:lineRule="auto"/>
        <w:jc w:val="center"/>
        <w:outlineLvl w:val="1"/>
        <w:rPr>
          <w:rFonts w:ascii="Times New Roman" w:hAnsi="Times New Roman" w:cs="Times New Roman"/>
          <w:spacing w:val="20"/>
          <w:sz w:val="36"/>
          <w:szCs w:val="36"/>
        </w:rPr>
      </w:pPr>
      <w:r w:rsidRPr="00BB3BB3">
        <w:rPr>
          <w:rFonts w:ascii="Times New Roman" w:hAnsi="Times New Roman" w:cs="Times New Roman"/>
          <w:spacing w:val="20"/>
          <w:sz w:val="36"/>
          <w:szCs w:val="36"/>
        </w:rPr>
        <w:t>ОТЧЕТ</w:t>
      </w:r>
      <w:r w:rsidR="004609F1">
        <w:rPr>
          <w:rFonts w:ascii="Times New Roman" w:hAnsi="Times New Roman" w:cs="Times New Roman"/>
          <w:spacing w:val="20"/>
          <w:sz w:val="36"/>
          <w:szCs w:val="36"/>
        </w:rPr>
        <w:t xml:space="preserve"> </w:t>
      </w:r>
    </w:p>
    <w:p w:rsidR="004609F1" w:rsidRDefault="00652C12"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 xml:space="preserve"> О </w:t>
      </w:r>
      <w:r w:rsidR="004609F1" w:rsidRPr="00860A23">
        <w:rPr>
          <w:rFonts w:ascii="Times New Roman" w:hAnsi="Times New Roman" w:cs="Times New Roman"/>
          <w:b/>
          <w:sz w:val="28"/>
          <w:szCs w:val="28"/>
        </w:rPr>
        <w:t>ПРАКТИЧЕСКОЙ ПОДГОТОВК</w:t>
      </w:r>
      <w:r w:rsidR="009317EA">
        <w:rPr>
          <w:rFonts w:ascii="Times New Roman" w:hAnsi="Times New Roman" w:cs="Times New Roman"/>
          <w:b/>
          <w:sz w:val="28"/>
          <w:szCs w:val="28"/>
        </w:rPr>
        <w:t>Е</w:t>
      </w:r>
      <w:r w:rsidR="004609F1" w:rsidRPr="00860A23">
        <w:rPr>
          <w:rFonts w:ascii="Times New Roman" w:hAnsi="Times New Roman" w:cs="Times New Roman"/>
          <w:b/>
          <w:sz w:val="28"/>
          <w:szCs w:val="28"/>
        </w:rPr>
        <w:t xml:space="preserve"> </w:t>
      </w:r>
    </w:p>
    <w:p w:rsidR="004609F1" w:rsidRPr="00860A23" w:rsidRDefault="00640B06"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w:t>
      </w:r>
      <w:r w:rsidR="00823946">
        <w:rPr>
          <w:rFonts w:ascii="Times New Roman" w:hAnsi="Times New Roman" w:cs="Times New Roman"/>
          <w:b/>
          <w:sz w:val="28"/>
          <w:szCs w:val="28"/>
        </w:rPr>
        <w:t>ПРОИЗВОДСТВЕННАЯ</w:t>
      </w:r>
      <w:r w:rsidR="004609F1" w:rsidRPr="00860A23">
        <w:rPr>
          <w:rFonts w:ascii="Times New Roman" w:hAnsi="Times New Roman" w:cs="Times New Roman"/>
          <w:b/>
          <w:sz w:val="28"/>
          <w:szCs w:val="28"/>
        </w:rPr>
        <w:t xml:space="preserve"> ПРАКТИК</w:t>
      </w:r>
      <w:r>
        <w:rPr>
          <w:rFonts w:ascii="Times New Roman" w:hAnsi="Times New Roman" w:cs="Times New Roman"/>
          <w:b/>
          <w:sz w:val="28"/>
          <w:szCs w:val="28"/>
        </w:rPr>
        <w:t>А)</w:t>
      </w:r>
    </w:p>
    <w:p w:rsidR="00C431AD" w:rsidRPr="00BB3BB3" w:rsidRDefault="00C431AD" w:rsidP="00C431AD">
      <w:pPr>
        <w:spacing w:after="0" w:line="240" w:lineRule="auto"/>
        <w:jc w:val="center"/>
        <w:rPr>
          <w:rFonts w:ascii="Times New Roman" w:hAnsi="Times New Roman" w:cs="Times New Roman"/>
          <w:spacing w:val="20"/>
          <w:sz w:val="36"/>
          <w:szCs w:val="36"/>
        </w:rPr>
      </w:pPr>
    </w:p>
    <w:p w:rsidR="00C431AD" w:rsidRPr="00BB3BB3" w:rsidRDefault="00C431AD" w:rsidP="00C431AD">
      <w:pPr>
        <w:spacing w:after="0" w:line="240" w:lineRule="auto"/>
        <w:jc w:val="center"/>
        <w:rPr>
          <w:rFonts w:ascii="Times New Roman" w:hAnsi="Times New Roman" w:cs="Times New Roman"/>
          <w:sz w:val="28"/>
          <w:szCs w:val="28"/>
        </w:rPr>
      </w:pPr>
    </w:p>
    <w:p w:rsidR="00C431AD" w:rsidRPr="00BB3BB3" w:rsidRDefault="00452A83" w:rsidP="00C43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Вид практики: </w:t>
      </w:r>
      <w:r w:rsidR="00823946">
        <w:rPr>
          <w:rFonts w:ascii="Times New Roman" w:hAnsi="Times New Roman" w:cs="Times New Roman"/>
          <w:sz w:val="28"/>
          <w:szCs w:val="28"/>
        </w:rPr>
        <w:t>производственная</w:t>
      </w:r>
      <w:r>
        <w:rPr>
          <w:rFonts w:ascii="Times New Roman" w:hAnsi="Times New Roman" w:cs="Times New Roman"/>
          <w:sz w:val="28"/>
          <w:szCs w:val="28"/>
        </w:rPr>
        <w:t xml:space="preserve"> </w:t>
      </w:r>
      <w:r w:rsidR="00C431AD" w:rsidRPr="00BB3BB3">
        <w:rPr>
          <w:rFonts w:ascii="Times New Roman" w:hAnsi="Times New Roman" w:cs="Times New Roman"/>
          <w:sz w:val="28"/>
          <w:szCs w:val="28"/>
        </w:rPr>
        <w:t>практика</w:t>
      </w:r>
    </w:p>
    <w:p w:rsidR="00823946" w:rsidRPr="00823946" w:rsidRDefault="00C431AD" w:rsidP="00823946">
      <w:pPr>
        <w:spacing w:after="0" w:line="240" w:lineRule="auto"/>
        <w:rPr>
          <w:rStyle w:val="fontstyle01"/>
          <w:rFonts w:ascii="Times New Roman" w:hAnsi="Times New Roman" w:cs="Times New Roman"/>
          <w:b w:val="0"/>
          <w:sz w:val="28"/>
          <w:szCs w:val="28"/>
        </w:rPr>
      </w:pPr>
      <w:r w:rsidRPr="00BB3BB3">
        <w:rPr>
          <w:rFonts w:ascii="Times New Roman" w:hAnsi="Times New Roman" w:cs="Times New Roman"/>
          <w:sz w:val="28"/>
          <w:szCs w:val="28"/>
        </w:rPr>
        <w:t xml:space="preserve">Тип практики: </w:t>
      </w:r>
      <w:r w:rsidR="00823946" w:rsidRPr="00823946">
        <w:rPr>
          <w:rStyle w:val="fontstyle01"/>
          <w:rFonts w:ascii="Times New Roman" w:hAnsi="Times New Roman" w:cs="Times New Roman"/>
          <w:b w:val="0"/>
          <w:sz w:val="28"/>
          <w:szCs w:val="28"/>
        </w:rPr>
        <w:t xml:space="preserve">организационно-управленческая практика </w:t>
      </w:r>
      <w:r w:rsidR="001B0621">
        <w:rPr>
          <w:rStyle w:val="fontstyle01"/>
          <w:rFonts w:ascii="Times New Roman" w:hAnsi="Times New Roman" w:cs="Times New Roman"/>
          <w:b w:val="0"/>
          <w:sz w:val="28"/>
          <w:szCs w:val="28"/>
        </w:rPr>
        <w:t>3</w:t>
      </w:r>
    </w:p>
    <w:p w:rsidR="00EC3CDD" w:rsidRPr="00BB3BB3" w:rsidRDefault="00EC3CDD" w:rsidP="00EC3CDD">
      <w:pPr>
        <w:spacing w:after="0" w:line="240" w:lineRule="auto"/>
        <w:jc w:val="both"/>
        <w:rPr>
          <w:rFonts w:ascii="Times New Roman" w:hAnsi="Times New Roman" w:cs="Times New Roman"/>
          <w:sz w:val="28"/>
          <w:szCs w:val="28"/>
        </w:rPr>
      </w:pPr>
    </w:p>
    <w:p w:rsidR="00C431AD" w:rsidRPr="00BB3BB3" w:rsidRDefault="000B008C" w:rsidP="00EC3C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431AD" w:rsidRPr="00BB3BB3" w:rsidRDefault="00C431AD" w:rsidP="00C431AD">
      <w:pPr>
        <w:jc w:val="both"/>
        <w:rPr>
          <w:rFonts w:ascii="Times New Roman" w:hAnsi="Times New Roman" w:cs="Times New Roman"/>
          <w:sz w:val="28"/>
          <w:szCs w:val="28"/>
        </w:rPr>
      </w:pP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Выполнил(а</w:t>
      </w:r>
      <w:r w:rsidR="00C16FD4" w:rsidRPr="00BB3BB3">
        <w:rPr>
          <w:rFonts w:ascii="Times New Roman" w:hAnsi="Times New Roman" w:cs="Times New Roman"/>
          <w:sz w:val="24"/>
          <w:szCs w:val="24"/>
        </w:rPr>
        <w:t>): _</w:t>
      </w:r>
      <w:r w:rsidRPr="00BB3BB3">
        <w:rPr>
          <w:rFonts w:ascii="Times New Roman" w:hAnsi="Times New Roman" w:cs="Times New Roman"/>
          <w:sz w:val="24"/>
          <w:szCs w:val="24"/>
        </w:rPr>
        <w:t>_______________________</w:t>
      </w:r>
    </w:p>
    <w:p w:rsidR="00C431AD" w:rsidRPr="004609F1" w:rsidRDefault="00C431AD" w:rsidP="004609F1">
      <w:pPr>
        <w:spacing w:after="0" w:line="240" w:lineRule="auto"/>
        <w:ind w:left="4956"/>
        <w:jc w:val="center"/>
        <w:rPr>
          <w:rFonts w:ascii="Times New Roman" w:hAnsi="Times New Roman" w:cs="Times New Roman"/>
          <w:sz w:val="18"/>
          <w:szCs w:val="18"/>
        </w:rPr>
      </w:pPr>
      <w:r w:rsidRPr="004609F1">
        <w:rPr>
          <w:rFonts w:ascii="Times New Roman" w:hAnsi="Times New Roman" w:cs="Times New Roman"/>
          <w:sz w:val="18"/>
          <w:szCs w:val="18"/>
        </w:rPr>
        <w:t>Фамилия И.О.</w:t>
      </w:r>
    </w:p>
    <w:p w:rsidR="00C431AD" w:rsidRPr="004609F1" w:rsidRDefault="00C431AD" w:rsidP="006F3962">
      <w:pPr>
        <w:spacing w:after="0" w:line="240" w:lineRule="auto"/>
        <w:ind w:left="4956"/>
        <w:jc w:val="both"/>
        <w:rPr>
          <w:rFonts w:ascii="Times New Roman" w:hAnsi="Times New Roman" w:cs="Times New Roman"/>
          <w:i/>
          <w:sz w:val="24"/>
          <w:szCs w:val="24"/>
        </w:rPr>
      </w:pPr>
      <w:r w:rsidRPr="00BB3BB3">
        <w:rPr>
          <w:rFonts w:ascii="Times New Roman" w:hAnsi="Times New Roman" w:cs="Times New Roman"/>
          <w:sz w:val="24"/>
          <w:szCs w:val="24"/>
        </w:rPr>
        <w:t xml:space="preserve">Направление подготовки: </w:t>
      </w:r>
      <w:r w:rsidR="00455B92">
        <w:rPr>
          <w:rFonts w:ascii="Times New Roman" w:hAnsi="Times New Roman" w:cs="Times New Roman"/>
          <w:i/>
          <w:sz w:val="24"/>
          <w:szCs w:val="24"/>
        </w:rPr>
        <w:t>Государственное и муниципальное управление</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 xml:space="preserve">Направленность (профиль) программы </w:t>
      </w:r>
    </w:p>
    <w:p w:rsidR="00C16FD4" w:rsidRPr="00C16FD4" w:rsidRDefault="00C16FD4" w:rsidP="006F3962">
      <w:pPr>
        <w:spacing w:after="0" w:line="240" w:lineRule="auto"/>
        <w:ind w:left="4956"/>
        <w:jc w:val="both"/>
        <w:rPr>
          <w:rFonts w:ascii="Times New Roman" w:hAnsi="Times New Roman" w:cs="Times New Roman"/>
          <w:i/>
          <w:color w:val="000000"/>
          <w:sz w:val="24"/>
          <w:szCs w:val="24"/>
        </w:rPr>
      </w:pPr>
      <w:r w:rsidRPr="00C16FD4">
        <w:rPr>
          <w:rFonts w:ascii="Times New Roman" w:hAnsi="Times New Roman" w:cs="Times New Roman"/>
          <w:i/>
          <w:color w:val="000000"/>
          <w:sz w:val="24"/>
          <w:szCs w:val="24"/>
        </w:rPr>
        <w:t xml:space="preserve">Правовое обеспечение в государственном и муниципальном управлении </w:t>
      </w:r>
    </w:p>
    <w:p w:rsidR="00C431AD" w:rsidRPr="004609F1" w:rsidRDefault="00C16FD4" w:rsidP="006F3962">
      <w:pPr>
        <w:spacing w:after="0" w:line="240" w:lineRule="auto"/>
        <w:ind w:left="4956"/>
        <w:jc w:val="both"/>
        <w:rPr>
          <w:rFonts w:ascii="Times New Roman" w:hAnsi="Times New Roman" w:cs="Times New Roman"/>
          <w:i/>
          <w:sz w:val="24"/>
          <w:szCs w:val="24"/>
        </w:rPr>
      </w:pPr>
      <w:r w:rsidRPr="00BB3BB3">
        <w:rPr>
          <w:rFonts w:ascii="Times New Roman" w:hAnsi="Times New Roman" w:cs="Times New Roman"/>
          <w:sz w:val="24"/>
          <w:szCs w:val="24"/>
        </w:rPr>
        <w:t>Фор</w:t>
      </w:r>
      <w:r>
        <w:rPr>
          <w:rFonts w:ascii="Times New Roman" w:hAnsi="Times New Roman" w:cs="Times New Roman"/>
          <w:sz w:val="24"/>
          <w:szCs w:val="24"/>
        </w:rPr>
        <w:t>ма</w:t>
      </w:r>
      <w:r w:rsidR="00C431AD" w:rsidRPr="00BB3BB3">
        <w:rPr>
          <w:rFonts w:ascii="Times New Roman" w:hAnsi="Times New Roman" w:cs="Times New Roman"/>
          <w:sz w:val="24"/>
          <w:szCs w:val="24"/>
        </w:rPr>
        <w:t xml:space="preserve"> обучения: </w:t>
      </w:r>
      <w:r w:rsidR="008428FA" w:rsidRPr="004609F1">
        <w:rPr>
          <w:rFonts w:ascii="Times New Roman" w:hAnsi="Times New Roman" w:cs="Times New Roman"/>
          <w:i/>
          <w:sz w:val="24"/>
          <w:szCs w:val="24"/>
        </w:rPr>
        <w:t>очная/очно-заочная/</w:t>
      </w:r>
      <w:r w:rsidR="00C431AD" w:rsidRPr="004609F1">
        <w:rPr>
          <w:rFonts w:ascii="Times New Roman" w:hAnsi="Times New Roman" w:cs="Times New Roman"/>
          <w:i/>
          <w:sz w:val="24"/>
          <w:szCs w:val="24"/>
        </w:rPr>
        <w:t xml:space="preserve">заочная </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Руководитель практики от ОмГА:</w:t>
      </w:r>
    </w:p>
    <w:p w:rsidR="00C431AD" w:rsidRPr="00BB3BB3"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______________________________</w:t>
      </w:r>
    </w:p>
    <w:p w:rsidR="000B008C" w:rsidRPr="00BB3BB3" w:rsidRDefault="00C431AD" w:rsidP="000B008C">
      <w:pPr>
        <w:spacing w:after="0" w:line="240" w:lineRule="auto"/>
        <w:ind w:left="4956"/>
        <w:jc w:val="both"/>
        <w:rPr>
          <w:rFonts w:ascii="Times New Roman" w:hAnsi="Times New Roman" w:cs="Times New Roman"/>
          <w:sz w:val="28"/>
          <w:szCs w:val="28"/>
          <w:vertAlign w:val="superscript"/>
        </w:rPr>
      </w:pPr>
      <w:r w:rsidRPr="00BB3BB3">
        <w:rPr>
          <w:rFonts w:ascii="Times New Roman" w:hAnsi="Times New Roman" w:cs="Times New Roman"/>
          <w:sz w:val="28"/>
          <w:szCs w:val="28"/>
          <w:vertAlign w:val="superscript"/>
        </w:rPr>
        <w:t>Уч. степень, уч. звание, Фамилия И.О.</w:t>
      </w:r>
      <w:r w:rsidR="000B008C" w:rsidRPr="000B008C">
        <w:rPr>
          <w:rFonts w:ascii="Times New Roman" w:hAnsi="Times New Roman" w:cs="Times New Roman"/>
          <w:sz w:val="28"/>
          <w:szCs w:val="28"/>
          <w:vertAlign w:val="superscript"/>
        </w:rPr>
        <w:t xml:space="preserve"> </w:t>
      </w:r>
      <w:r w:rsidR="000B008C" w:rsidRPr="00BB3BB3">
        <w:rPr>
          <w:rFonts w:ascii="Times New Roman" w:hAnsi="Times New Roman" w:cs="Times New Roman"/>
          <w:sz w:val="28"/>
          <w:szCs w:val="28"/>
          <w:vertAlign w:val="superscript"/>
        </w:rPr>
        <w:t>подпись</w:t>
      </w:r>
    </w:p>
    <w:p w:rsidR="00C431AD" w:rsidRPr="00BB3BB3" w:rsidRDefault="00C431AD" w:rsidP="006F3962">
      <w:pPr>
        <w:spacing w:after="0" w:line="240" w:lineRule="auto"/>
        <w:ind w:left="4956"/>
        <w:jc w:val="both"/>
        <w:rPr>
          <w:rFonts w:ascii="Times New Roman" w:hAnsi="Times New Roman" w:cs="Times New Roman"/>
          <w:sz w:val="28"/>
          <w:szCs w:val="28"/>
          <w:vertAlign w:val="superscript"/>
        </w:rPr>
      </w:pPr>
    </w:p>
    <w:p w:rsidR="00C431AD"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w:t>
      </w:r>
    </w:p>
    <w:p w:rsidR="000B008C" w:rsidRPr="008428FA" w:rsidRDefault="000B008C" w:rsidP="006F3962">
      <w:pPr>
        <w:pStyle w:val="22"/>
        <w:spacing w:after="0" w:line="240" w:lineRule="auto"/>
        <w:ind w:left="4956"/>
        <w:jc w:val="both"/>
        <w:rPr>
          <w:rFonts w:ascii="Times New Roman" w:hAnsi="Times New Roman" w:cs="Times New Roman"/>
          <w:sz w:val="24"/>
          <w:szCs w:val="24"/>
        </w:rPr>
      </w:pPr>
      <w:r w:rsidRPr="008428FA">
        <w:rPr>
          <w:rFonts w:ascii="Times New Roman" w:hAnsi="Times New Roman" w:cs="Times New Roman"/>
          <w:sz w:val="24"/>
          <w:szCs w:val="24"/>
        </w:rPr>
        <w:t>оценка</w:t>
      </w:r>
    </w:p>
    <w:p w:rsidR="00C431AD" w:rsidRPr="00BB3BB3" w:rsidRDefault="00C431AD" w:rsidP="00C431AD">
      <w:pPr>
        <w:shd w:val="clear" w:color="auto" w:fill="FFFFFF"/>
        <w:rPr>
          <w:rFonts w:ascii="Times New Roman" w:hAnsi="Times New Roman" w:cs="Times New Roman"/>
          <w:sz w:val="27"/>
          <w:szCs w:val="27"/>
          <w:vertAlign w:val="superscript"/>
        </w:rPr>
      </w:pPr>
    </w:p>
    <w:p w:rsidR="00C431AD" w:rsidRPr="00BB3BB3" w:rsidRDefault="00C431AD" w:rsidP="006F3962">
      <w:pPr>
        <w:shd w:val="clear" w:color="auto" w:fill="FFFFFF"/>
        <w:spacing w:after="0" w:line="240" w:lineRule="auto"/>
        <w:rPr>
          <w:rFonts w:ascii="Times New Roman" w:hAnsi="Times New Roman" w:cs="Times New Roman"/>
          <w:sz w:val="24"/>
          <w:szCs w:val="24"/>
          <w:shd w:val="clear" w:color="auto" w:fill="FFFFFF"/>
        </w:rPr>
      </w:pPr>
      <w:r w:rsidRPr="00BB3BB3">
        <w:rPr>
          <w:rFonts w:ascii="Times New Roman" w:hAnsi="Times New Roman" w:cs="Times New Roman"/>
          <w:sz w:val="24"/>
          <w:szCs w:val="24"/>
        </w:rPr>
        <w:t xml:space="preserve">Место прохождения практики: </w:t>
      </w:r>
      <w:r w:rsidRPr="00BB3BB3">
        <w:rPr>
          <w:rFonts w:ascii="Times New Roman" w:hAnsi="Times New Roman" w:cs="Times New Roman"/>
          <w:sz w:val="24"/>
          <w:szCs w:val="24"/>
          <w:shd w:val="clear" w:color="auto" w:fill="FFFFFF"/>
        </w:rPr>
        <w:t>(</w:t>
      </w:r>
      <w:r w:rsidR="00F6568F" w:rsidRPr="00BB3BB3">
        <w:rPr>
          <w:rFonts w:ascii="Times New Roman" w:hAnsi="Times New Roman" w:cs="Times New Roman"/>
          <w:sz w:val="24"/>
          <w:szCs w:val="24"/>
          <w:shd w:val="clear" w:color="auto" w:fill="FFFFFF"/>
        </w:rPr>
        <w:t xml:space="preserve">название, </w:t>
      </w:r>
      <w:r w:rsidRPr="00BB3BB3">
        <w:rPr>
          <w:rFonts w:ascii="Times New Roman" w:hAnsi="Times New Roman" w:cs="Times New Roman"/>
          <w:sz w:val="24"/>
          <w:szCs w:val="24"/>
          <w:shd w:val="clear" w:color="auto" w:fill="FFFFFF"/>
        </w:rPr>
        <w:t xml:space="preserve">адрес, контактные телефоны):  </w:t>
      </w:r>
      <w:r w:rsidRPr="00BB3BB3">
        <w:rPr>
          <w:rFonts w:ascii="Times New Roman" w:hAnsi="Times New Roman" w:cs="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 xml:space="preserve">Руководитель принимающей организации:  </w:t>
      </w:r>
    </w:p>
    <w:p w:rsidR="00C431AD" w:rsidRPr="00BB3BB3" w:rsidRDefault="00C431AD" w:rsidP="006F3962">
      <w:pPr>
        <w:shd w:val="clear" w:color="auto" w:fill="FFFFFF"/>
        <w:spacing w:after="0" w:line="240" w:lineRule="auto"/>
        <w:rPr>
          <w:rFonts w:ascii="Times New Roman" w:hAnsi="Times New Roman" w:cs="Times New Roman"/>
          <w:sz w:val="28"/>
          <w:szCs w:val="28"/>
        </w:rPr>
      </w:pPr>
      <w:r w:rsidRPr="00BB3BB3">
        <w:rPr>
          <w:rFonts w:ascii="Times New Roman" w:hAnsi="Times New Roman" w:cs="Times New Roman"/>
          <w:sz w:val="28"/>
          <w:szCs w:val="28"/>
        </w:rPr>
        <w:t xml:space="preserve">__________________________________________________ </w:t>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shd w:val="clear" w:color="auto" w:fill="FFFFFF"/>
        </w:rPr>
        <w:t>подпись                     (должность, Ф.И.О., контактный телефон)</w:t>
      </w:r>
      <w:r w:rsidRPr="00BB3BB3">
        <w:rPr>
          <w:rFonts w:ascii="Times New Roman" w:hAnsi="Times New Roman" w:cs="Times New Roman"/>
        </w:rPr>
        <w:br/>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rPr>
        <w:t>М.П.</w:t>
      </w:r>
    </w:p>
    <w:p w:rsidR="00C431AD" w:rsidRPr="00BB3BB3" w:rsidRDefault="00C431AD" w:rsidP="006F3962">
      <w:pPr>
        <w:spacing w:after="0" w:line="240" w:lineRule="auto"/>
        <w:jc w:val="center"/>
        <w:rPr>
          <w:rFonts w:ascii="Times New Roman" w:hAnsi="Times New Roman" w:cs="Times New Roman"/>
          <w:sz w:val="28"/>
          <w:szCs w:val="28"/>
        </w:rPr>
      </w:pPr>
    </w:p>
    <w:p w:rsidR="00C431AD" w:rsidRPr="00BB3BB3" w:rsidRDefault="00C431AD" w:rsidP="006F3962">
      <w:pPr>
        <w:spacing w:after="0" w:line="240" w:lineRule="auto"/>
        <w:jc w:val="center"/>
        <w:rPr>
          <w:rFonts w:ascii="Times New Roman" w:hAnsi="Times New Roman" w:cs="Times New Roman"/>
          <w:sz w:val="28"/>
          <w:szCs w:val="28"/>
        </w:rPr>
      </w:pPr>
    </w:p>
    <w:p w:rsidR="00452A83" w:rsidRDefault="00C431AD" w:rsidP="00823946">
      <w:pPr>
        <w:spacing w:after="0" w:line="240" w:lineRule="auto"/>
        <w:jc w:val="center"/>
        <w:rPr>
          <w:rFonts w:ascii="Times New Roman" w:eastAsia="Times New Roman" w:hAnsi="Times New Roman" w:cs="Times New Roman"/>
          <w:sz w:val="28"/>
          <w:szCs w:val="28"/>
        </w:rPr>
      </w:pPr>
      <w:r w:rsidRPr="00BB3BB3">
        <w:rPr>
          <w:rFonts w:ascii="Times New Roman" w:hAnsi="Times New Roman" w:cs="Times New Roman"/>
          <w:sz w:val="28"/>
          <w:szCs w:val="28"/>
        </w:rPr>
        <w:t>Омск, 20__</w:t>
      </w:r>
      <w:r w:rsidR="00452A83">
        <w:rPr>
          <w:sz w:val="28"/>
          <w:szCs w:val="28"/>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755BA">
                  <w:pPr>
                    <w:spacing w:after="0" w:line="240" w:lineRule="auto"/>
                    <w:jc w:val="right"/>
                    <w:rPr>
                      <w:rFonts w:ascii="Times New Roman" w:hAnsi="Times New Roman" w:cs="Times New Roman"/>
                      <w:sz w:val="24"/>
                      <w:szCs w:val="24"/>
                    </w:rPr>
                  </w:pPr>
                </w:p>
              </w:tc>
            </w:tr>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970CA">
                  <w:pPr>
                    <w:spacing w:after="0" w:line="240" w:lineRule="auto"/>
                    <w:jc w:val="right"/>
                    <w:rPr>
                      <w:rFonts w:ascii="Times New Roman" w:hAnsi="Times New Roman" w:cs="Times New Roman"/>
                      <w:sz w:val="24"/>
                      <w:szCs w:val="24"/>
                    </w:rPr>
                  </w:pPr>
                  <w:r w:rsidRPr="004665FD">
                    <w:rPr>
                      <w:rFonts w:ascii="Times New Roman" w:hAnsi="Times New Roman" w:cs="Times New Roman"/>
                      <w:sz w:val="24"/>
                      <w:szCs w:val="24"/>
                    </w:rPr>
                    <w:t xml:space="preserve">Приложение </w:t>
                  </w:r>
                  <w:r w:rsidR="00446E97" w:rsidRPr="004665FD">
                    <w:rPr>
                      <w:rFonts w:ascii="Times New Roman" w:hAnsi="Times New Roman" w:cs="Times New Roman"/>
                      <w:sz w:val="24"/>
                      <w:szCs w:val="24"/>
                    </w:rPr>
                    <w:t>3</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B2737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Частное учреждение образовательная организация высшего образования</w:t>
                  </w:r>
                  <w:r w:rsidRPr="004665FD">
                    <w:rPr>
                      <w:rFonts w:ascii="Times New Roman" w:hAnsi="Times New Roman" w:cs="Times New Roman"/>
                      <w:sz w:val="24"/>
                      <w:szCs w:val="24"/>
                    </w:rPr>
                    <w:br/>
                  </w:r>
                  <w:r w:rsidR="00B2737A" w:rsidRPr="004665FD">
                    <w:rPr>
                      <w:rFonts w:ascii="Times New Roman" w:hAnsi="Times New Roman" w:cs="Times New Roman"/>
                      <w:sz w:val="24"/>
                      <w:szCs w:val="24"/>
                    </w:rPr>
                    <w:t>«</w:t>
                  </w:r>
                  <w:r w:rsidRPr="004665FD">
                    <w:rPr>
                      <w:rFonts w:ascii="Times New Roman" w:hAnsi="Times New Roman" w:cs="Times New Roman"/>
                      <w:sz w:val="24"/>
                      <w:szCs w:val="24"/>
                    </w:rPr>
                    <w:t>Омская гуманитарная академия</w:t>
                  </w:r>
                  <w:r w:rsidR="00B2737A" w:rsidRPr="004665FD">
                    <w:rPr>
                      <w:rFonts w:ascii="Times New Roman" w:hAnsi="Times New Roman" w:cs="Times New Roman"/>
                      <w:sz w:val="24"/>
                      <w:szCs w:val="24"/>
                    </w:rPr>
                    <w:t>»</w:t>
                  </w:r>
                </w:p>
              </w:tc>
            </w:tr>
          </w:tbl>
          <w:p w:rsidR="006F3962" w:rsidRPr="004665FD" w:rsidRDefault="006F3962" w:rsidP="00C755BA">
            <w:pPr>
              <w:spacing w:after="0" w:line="240" w:lineRule="auto"/>
              <w:jc w:val="right"/>
              <w:rPr>
                <w:rFonts w:ascii="Times New Roman" w:hAnsi="Times New Roman" w:cs="Times New Roman"/>
                <w:sz w:val="24"/>
                <w:szCs w:val="24"/>
              </w:rPr>
            </w:pPr>
          </w:p>
        </w:tc>
      </w:tr>
    </w:tbl>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 xml:space="preserve">Кафедра </w:t>
      </w:r>
      <w:r w:rsidR="00C8249D">
        <w:rPr>
          <w:rFonts w:ascii="Times New Roman" w:hAnsi="Times New Roman" w:cs="Times New Roman"/>
          <w:sz w:val="24"/>
          <w:szCs w:val="24"/>
        </w:rPr>
        <w:t>Управления, политики и права</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D226E6" w:rsidP="00C755BA">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11" o:spid="_x0000_s1034" type="#_x0000_t202" style="position:absolute;left:0;text-align:left;margin-left:295.7pt;margin-top:6.85pt;width:204pt;height:57.3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9C4099" w:rsidRPr="004832A4" w:rsidRDefault="009C4099" w:rsidP="00C755BA">
                  <w:pPr>
                    <w:spacing w:after="0" w:line="240" w:lineRule="auto"/>
                    <w:jc w:val="center"/>
                    <w:rPr>
                      <w:rFonts w:ascii="Times New Roman" w:hAnsi="Times New Roman" w:cs="Times New Roman"/>
                      <w:sz w:val="20"/>
                      <w:szCs w:val="20"/>
                    </w:rPr>
                  </w:pPr>
                  <w:r w:rsidRPr="004832A4">
                    <w:rPr>
                      <w:rFonts w:ascii="Times New Roman" w:hAnsi="Times New Roman" w:cs="Times New Roman"/>
                      <w:sz w:val="20"/>
                      <w:szCs w:val="20"/>
                    </w:rPr>
                    <w:t>УТВЕРЖДАЮ</w:t>
                  </w:r>
                </w:p>
                <w:p w:rsidR="009C4099" w:rsidRPr="004832A4" w:rsidRDefault="009C4099" w:rsidP="00C755BA">
                  <w:pPr>
                    <w:spacing w:after="0" w:line="240" w:lineRule="auto"/>
                    <w:jc w:val="center"/>
                    <w:rPr>
                      <w:rFonts w:ascii="Times New Roman" w:hAnsi="Times New Roman" w:cs="Times New Roman"/>
                      <w:sz w:val="20"/>
                      <w:szCs w:val="20"/>
                    </w:rPr>
                  </w:pPr>
                </w:p>
                <w:p w:rsidR="009C4099" w:rsidRPr="004832A4" w:rsidRDefault="009C4099" w:rsidP="00E05553">
                  <w:pPr>
                    <w:spacing w:after="0" w:line="240" w:lineRule="auto"/>
                    <w:rPr>
                      <w:rFonts w:ascii="Times New Roman" w:hAnsi="Times New Roman" w:cs="Times New Roman"/>
                      <w:sz w:val="20"/>
                      <w:szCs w:val="20"/>
                    </w:rPr>
                  </w:pPr>
                  <w:r w:rsidRPr="004832A4">
                    <w:rPr>
                      <w:rFonts w:ascii="Times New Roman" w:hAnsi="Times New Roman" w:cs="Times New Roman"/>
                      <w:sz w:val="20"/>
                      <w:szCs w:val="20"/>
                    </w:rPr>
                    <w:t xml:space="preserve"> зав. кафедрой _____________,</w:t>
                  </w:r>
                </w:p>
                <w:p w:rsidR="009C4099" w:rsidRPr="004832A4" w:rsidRDefault="009C4099" w:rsidP="004665FD">
                  <w:pPr>
                    <w:spacing w:after="0" w:line="240" w:lineRule="auto"/>
                    <w:rPr>
                      <w:rFonts w:ascii="Times New Roman" w:hAnsi="Times New Roman" w:cs="Times New Roman"/>
                      <w:sz w:val="20"/>
                      <w:szCs w:val="20"/>
                    </w:rPr>
                  </w:pPr>
                  <w:r w:rsidRPr="004832A4">
                    <w:rPr>
                      <w:rFonts w:ascii="Times New Roman" w:hAnsi="Times New Roman" w:cs="Times New Roman"/>
                      <w:sz w:val="20"/>
                      <w:szCs w:val="20"/>
                    </w:rPr>
                    <w:t>к.э.н., доцент /______________/</w:t>
                  </w:r>
                </w:p>
              </w:txbxContent>
            </v:textbox>
          </v:shape>
        </w:pict>
      </w:r>
    </w:p>
    <w:p w:rsidR="006F3962" w:rsidRPr="004665FD" w:rsidRDefault="006F3962" w:rsidP="00C755BA">
      <w:pPr>
        <w:shd w:val="clear" w:color="auto" w:fill="FFFFFF"/>
        <w:spacing w:after="0" w:line="240" w:lineRule="auto"/>
        <w:ind w:firstLine="460"/>
        <w:jc w:val="both"/>
        <w:rPr>
          <w:rFonts w:ascii="Times New Roman" w:hAnsi="Times New Roman" w:cs="Times New Roman"/>
          <w:spacing w:val="-11"/>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BB3BB3" w:rsidRDefault="006F3962" w:rsidP="00C755BA">
      <w:pPr>
        <w:spacing w:after="0" w:line="240" w:lineRule="auto"/>
        <w:jc w:val="both"/>
        <w:rPr>
          <w:rFonts w:ascii="Times New Roman" w:hAnsi="Times New Roman" w:cs="Times New Roman"/>
          <w:sz w:val="28"/>
          <w:szCs w:val="28"/>
        </w:rPr>
      </w:pPr>
    </w:p>
    <w:p w:rsidR="004609F1" w:rsidRPr="004832A4" w:rsidRDefault="006F3962" w:rsidP="004832A4">
      <w:pPr>
        <w:spacing w:after="0" w:line="240" w:lineRule="auto"/>
        <w:jc w:val="center"/>
        <w:outlineLvl w:val="1"/>
        <w:rPr>
          <w:rFonts w:ascii="Times New Roman" w:hAnsi="Times New Roman" w:cs="Times New Roman"/>
          <w:b/>
        </w:rPr>
      </w:pPr>
      <w:bookmarkStart w:id="17" w:name="_Hlk109676352"/>
      <w:r w:rsidRPr="004832A4">
        <w:rPr>
          <w:rFonts w:ascii="Times New Roman" w:hAnsi="Times New Roman" w:cs="Times New Roman"/>
          <w:b/>
        </w:rPr>
        <w:t xml:space="preserve">Задание </w:t>
      </w:r>
      <w:r w:rsidR="004609F1" w:rsidRPr="004832A4">
        <w:rPr>
          <w:rFonts w:ascii="Times New Roman" w:hAnsi="Times New Roman" w:cs="Times New Roman"/>
          <w:b/>
        </w:rPr>
        <w:t>для</w:t>
      </w:r>
      <w:r w:rsidRPr="004832A4">
        <w:rPr>
          <w:rFonts w:ascii="Times New Roman" w:hAnsi="Times New Roman" w:cs="Times New Roman"/>
        </w:rPr>
        <w:t xml:space="preserve"> </w:t>
      </w:r>
      <w:r w:rsidR="004609F1" w:rsidRPr="004832A4">
        <w:rPr>
          <w:rFonts w:ascii="Times New Roman" w:hAnsi="Times New Roman" w:cs="Times New Roman"/>
          <w:b/>
        </w:rPr>
        <w:t>практической подготовки</w:t>
      </w:r>
    </w:p>
    <w:p w:rsidR="004609F1" w:rsidRPr="004832A4" w:rsidRDefault="00C16FD4" w:rsidP="004832A4">
      <w:pPr>
        <w:spacing w:after="0" w:line="240" w:lineRule="auto"/>
        <w:jc w:val="center"/>
        <w:outlineLvl w:val="1"/>
        <w:rPr>
          <w:rFonts w:ascii="Times New Roman" w:hAnsi="Times New Roman" w:cs="Times New Roman"/>
          <w:b/>
        </w:rPr>
      </w:pPr>
      <w:r w:rsidRPr="004832A4">
        <w:rPr>
          <w:rFonts w:ascii="Times New Roman" w:hAnsi="Times New Roman" w:cs="Times New Roman"/>
          <w:b/>
        </w:rPr>
        <w:t>(производственная</w:t>
      </w:r>
      <w:r w:rsidR="004609F1" w:rsidRPr="004832A4">
        <w:rPr>
          <w:rFonts w:ascii="Times New Roman" w:hAnsi="Times New Roman" w:cs="Times New Roman"/>
          <w:b/>
        </w:rPr>
        <w:t xml:space="preserve"> практик</w:t>
      </w:r>
      <w:r w:rsidR="00640B06" w:rsidRPr="004832A4">
        <w:rPr>
          <w:rFonts w:ascii="Times New Roman" w:hAnsi="Times New Roman" w:cs="Times New Roman"/>
          <w:b/>
        </w:rPr>
        <w:t>а)</w:t>
      </w:r>
    </w:p>
    <w:p w:rsidR="006F3962" w:rsidRPr="004832A4" w:rsidRDefault="006F3962" w:rsidP="004832A4">
      <w:pPr>
        <w:spacing w:after="0" w:line="240" w:lineRule="auto"/>
        <w:jc w:val="center"/>
        <w:rPr>
          <w:rFonts w:ascii="Times New Roman" w:hAnsi="Times New Roman" w:cs="Times New Roman"/>
        </w:rPr>
      </w:pPr>
    </w:p>
    <w:p w:rsidR="006F3962" w:rsidRPr="004832A4" w:rsidRDefault="006F3962" w:rsidP="004832A4">
      <w:pPr>
        <w:pStyle w:val="af2"/>
        <w:jc w:val="center"/>
        <w:rPr>
          <w:sz w:val="22"/>
          <w:szCs w:val="22"/>
        </w:rPr>
      </w:pPr>
      <w:r w:rsidRPr="004832A4">
        <w:rPr>
          <w:sz w:val="22"/>
          <w:szCs w:val="22"/>
        </w:rPr>
        <w:t>______________</w:t>
      </w:r>
      <w:r w:rsidR="00F6568F" w:rsidRPr="004832A4">
        <w:rPr>
          <w:sz w:val="22"/>
          <w:szCs w:val="22"/>
        </w:rPr>
        <w:t xml:space="preserve"> </w:t>
      </w:r>
      <w:r w:rsidRPr="004832A4">
        <w:rPr>
          <w:sz w:val="22"/>
          <w:szCs w:val="22"/>
        </w:rPr>
        <w:t>__________________</w:t>
      </w:r>
    </w:p>
    <w:p w:rsidR="006F3962" w:rsidRPr="004832A4" w:rsidRDefault="006F3962" w:rsidP="004832A4">
      <w:pPr>
        <w:pStyle w:val="af2"/>
        <w:jc w:val="center"/>
        <w:rPr>
          <w:sz w:val="22"/>
          <w:szCs w:val="22"/>
        </w:rPr>
      </w:pPr>
      <w:r w:rsidRPr="004832A4">
        <w:rPr>
          <w:sz w:val="22"/>
          <w:szCs w:val="22"/>
        </w:rPr>
        <w:t xml:space="preserve">Фамилия, Имя, Отчество </w:t>
      </w:r>
      <w:r w:rsidR="004609F1" w:rsidRPr="004832A4">
        <w:rPr>
          <w:sz w:val="22"/>
          <w:szCs w:val="22"/>
        </w:rPr>
        <w:t>обучающегося</w:t>
      </w:r>
    </w:p>
    <w:p w:rsidR="006F3962" w:rsidRPr="004832A4" w:rsidRDefault="006F3962" w:rsidP="004832A4">
      <w:pPr>
        <w:pStyle w:val="af2"/>
        <w:jc w:val="center"/>
        <w:rPr>
          <w:sz w:val="22"/>
          <w:szCs w:val="22"/>
        </w:rPr>
      </w:pPr>
    </w:p>
    <w:p w:rsidR="00455B92" w:rsidRPr="004832A4" w:rsidRDefault="006F3962" w:rsidP="004832A4">
      <w:pPr>
        <w:spacing w:after="0" w:line="240" w:lineRule="auto"/>
        <w:jc w:val="both"/>
        <w:rPr>
          <w:rFonts w:ascii="Times New Roman" w:hAnsi="Times New Roman" w:cs="Times New Roman"/>
          <w:i/>
        </w:rPr>
      </w:pPr>
      <w:r w:rsidRPr="004832A4">
        <w:rPr>
          <w:rFonts w:ascii="Times New Roman" w:hAnsi="Times New Roman" w:cs="Times New Roman"/>
        </w:rPr>
        <w:t xml:space="preserve">Направление подготовки: </w:t>
      </w:r>
      <w:r w:rsidR="00455B92" w:rsidRPr="004832A4">
        <w:rPr>
          <w:rFonts w:ascii="Times New Roman" w:hAnsi="Times New Roman" w:cs="Times New Roman"/>
          <w:i/>
        </w:rPr>
        <w:t>Государственное и муниципальное управление</w:t>
      </w:r>
    </w:p>
    <w:p w:rsidR="00C16FD4" w:rsidRDefault="006F3962" w:rsidP="00C16FD4">
      <w:pPr>
        <w:pStyle w:val="Default"/>
        <w:jc w:val="both"/>
      </w:pPr>
      <w:r w:rsidRPr="004832A4">
        <w:rPr>
          <w:sz w:val="22"/>
          <w:szCs w:val="22"/>
        </w:rPr>
        <w:t>Направленность (профиль) программы</w:t>
      </w:r>
      <w:r w:rsidR="00D822CA" w:rsidRPr="004832A4">
        <w:rPr>
          <w:sz w:val="22"/>
          <w:szCs w:val="22"/>
        </w:rPr>
        <w:t>:</w:t>
      </w:r>
      <w:r w:rsidRPr="004832A4">
        <w:rPr>
          <w:sz w:val="22"/>
          <w:szCs w:val="22"/>
        </w:rPr>
        <w:t xml:space="preserve"> </w:t>
      </w:r>
      <w:r w:rsidR="00C16FD4">
        <w:t>Правовое обеспечение в государственном и муниципальном управлении</w:t>
      </w:r>
    </w:p>
    <w:p w:rsidR="00E05553" w:rsidRPr="004832A4" w:rsidRDefault="006F3962" w:rsidP="00C16FD4">
      <w:pPr>
        <w:pStyle w:val="Default"/>
        <w:jc w:val="both"/>
      </w:pPr>
      <w:r w:rsidRPr="004832A4">
        <w:t xml:space="preserve">Вид практики: </w:t>
      </w:r>
      <w:r w:rsidR="00823946" w:rsidRPr="004832A4">
        <w:t>производственная</w:t>
      </w:r>
      <w:r w:rsidR="00C970CA" w:rsidRPr="004832A4">
        <w:t xml:space="preserve"> </w:t>
      </w:r>
      <w:r w:rsidRPr="004832A4">
        <w:t>практика</w:t>
      </w:r>
    </w:p>
    <w:p w:rsidR="00823946" w:rsidRPr="004832A4" w:rsidRDefault="006F3962" w:rsidP="004832A4">
      <w:pPr>
        <w:spacing w:after="0" w:line="240" w:lineRule="auto"/>
        <w:rPr>
          <w:rStyle w:val="fontstyle01"/>
          <w:rFonts w:ascii="Times New Roman" w:hAnsi="Times New Roman" w:cs="Times New Roman"/>
          <w:b w:val="0"/>
          <w:sz w:val="22"/>
          <w:szCs w:val="22"/>
        </w:rPr>
      </w:pPr>
      <w:r w:rsidRPr="004832A4">
        <w:rPr>
          <w:rFonts w:ascii="Times New Roman" w:hAnsi="Times New Roman" w:cs="Times New Roman"/>
        </w:rPr>
        <w:t xml:space="preserve">Тип практики: </w:t>
      </w:r>
      <w:r w:rsidR="00823946" w:rsidRPr="004832A4">
        <w:rPr>
          <w:rStyle w:val="fontstyle01"/>
          <w:rFonts w:ascii="Times New Roman" w:hAnsi="Times New Roman" w:cs="Times New Roman"/>
          <w:b w:val="0"/>
          <w:sz w:val="22"/>
          <w:szCs w:val="22"/>
        </w:rPr>
        <w:t xml:space="preserve">организационно-управленческая практика </w:t>
      </w:r>
      <w:r w:rsidR="001B0621">
        <w:rPr>
          <w:rStyle w:val="fontstyle01"/>
          <w:rFonts w:ascii="Times New Roman" w:hAnsi="Times New Roman" w:cs="Times New Roman"/>
          <w:b w:val="0"/>
          <w:sz w:val="22"/>
          <w:szCs w:val="22"/>
        </w:rPr>
        <w:t>3</w:t>
      </w:r>
    </w:p>
    <w:p w:rsidR="00EC3CDD" w:rsidRPr="004832A4" w:rsidRDefault="00EC3CDD" w:rsidP="004832A4">
      <w:pPr>
        <w:widowControl w:val="0"/>
        <w:suppressAutoHyphens/>
        <w:autoSpaceDE w:val="0"/>
        <w:spacing w:after="0" w:line="240" w:lineRule="auto"/>
        <w:jc w:val="both"/>
        <w:rPr>
          <w:rFonts w:ascii="Times New Roman" w:hAnsi="Times New Roman" w:cs="Times New Roman"/>
        </w:rPr>
      </w:pPr>
    </w:p>
    <w:p w:rsidR="004665FD" w:rsidRPr="00F30F15" w:rsidRDefault="005013C1" w:rsidP="004832A4">
      <w:pPr>
        <w:pStyle w:val="ac"/>
        <w:spacing w:after="0" w:line="240" w:lineRule="auto"/>
        <w:ind w:left="0"/>
        <w:jc w:val="center"/>
        <w:rPr>
          <w:rFonts w:ascii="Times New Roman" w:hAnsi="Times New Roman"/>
          <w:b/>
          <w:i/>
          <w:sz w:val="20"/>
          <w:szCs w:val="20"/>
        </w:rPr>
      </w:pPr>
      <w:r w:rsidRPr="00F30F15">
        <w:rPr>
          <w:rFonts w:ascii="Times New Roman" w:hAnsi="Times New Roman"/>
          <w:b/>
          <w:i/>
          <w:sz w:val="20"/>
          <w:szCs w:val="20"/>
        </w:rPr>
        <w:t xml:space="preserve">Задание </w:t>
      </w:r>
      <w:r w:rsidR="004609F1" w:rsidRPr="00F30F15">
        <w:rPr>
          <w:rFonts w:ascii="Times New Roman" w:hAnsi="Times New Roman"/>
          <w:b/>
          <w:i/>
          <w:sz w:val="20"/>
          <w:szCs w:val="20"/>
        </w:rPr>
        <w:t xml:space="preserve">для практической подготовки при реализации </w:t>
      </w:r>
      <w:r w:rsidR="000311D5" w:rsidRPr="00F30F15">
        <w:rPr>
          <w:rFonts w:ascii="Times New Roman" w:hAnsi="Times New Roman"/>
          <w:b/>
          <w:i/>
          <w:sz w:val="20"/>
          <w:szCs w:val="20"/>
        </w:rPr>
        <w:t>производственной</w:t>
      </w:r>
      <w:r w:rsidR="004609F1" w:rsidRPr="00F30F15">
        <w:rPr>
          <w:rFonts w:ascii="Times New Roman" w:hAnsi="Times New Roman"/>
          <w:b/>
          <w:i/>
          <w:sz w:val="20"/>
          <w:szCs w:val="20"/>
        </w:rPr>
        <w:t xml:space="preserve"> практики:</w:t>
      </w:r>
    </w:p>
    <w:p w:rsidR="005013C1" w:rsidRPr="00F30F15" w:rsidRDefault="005013C1" w:rsidP="004832A4">
      <w:pPr>
        <w:spacing w:after="0" w:line="240" w:lineRule="auto"/>
        <w:jc w:val="both"/>
        <w:rPr>
          <w:rFonts w:ascii="Times New Roman" w:hAnsi="Times New Roman" w:cs="Times New Roman"/>
          <w:color w:val="FF0000"/>
          <w:sz w:val="20"/>
          <w:szCs w:val="20"/>
        </w:rPr>
      </w:pPr>
      <w:r w:rsidRPr="00F30F15">
        <w:rPr>
          <w:rStyle w:val="af"/>
          <w:rFonts w:ascii="Times New Roman" w:hAnsi="Times New Roman" w:cs="Times New Roman"/>
          <w:noProof/>
          <w:color w:val="auto"/>
          <w:sz w:val="20"/>
          <w:szCs w:val="20"/>
        </w:rPr>
        <w:t>1. Изучить</w:t>
      </w:r>
      <w:r w:rsidRPr="00F30F15">
        <w:rPr>
          <w:rFonts w:ascii="Times New Roman" w:hAnsi="Times New Roman" w:cs="Times New Roman"/>
          <w:sz w:val="20"/>
          <w:szCs w:val="20"/>
        </w:rPr>
        <w:t xml:space="preserve"> основны</w:t>
      </w:r>
      <w:r w:rsidR="0044022C" w:rsidRPr="00F30F15">
        <w:rPr>
          <w:rFonts w:ascii="Times New Roman" w:hAnsi="Times New Roman" w:cs="Times New Roman"/>
          <w:sz w:val="20"/>
          <w:szCs w:val="20"/>
        </w:rPr>
        <w:t>е</w:t>
      </w:r>
      <w:r w:rsidRPr="00F30F15">
        <w:rPr>
          <w:rFonts w:ascii="Times New Roman" w:hAnsi="Times New Roman" w:cs="Times New Roman"/>
          <w:sz w:val="20"/>
          <w:szCs w:val="20"/>
        </w:rPr>
        <w:t xml:space="preserve"> </w:t>
      </w:r>
      <w:r w:rsidR="00F30F15" w:rsidRPr="00F30F15">
        <w:rPr>
          <w:rFonts w:ascii="Times New Roman" w:hAnsi="Times New Roman" w:cs="Times New Roman"/>
          <w:sz w:val="20"/>
          <w:szCs w:val="20"/>
        </w:rPr>
        <w:t>направления работы</w:t>
      </w:r>
      <w:r w:rsidRPr="00F30F15">
        <w:rPr>
          <w:rFonts w:ascii="Times New Roman" w:hAnsi="Times New Roman" w:cs="Times New Roman"/>
          <w:sz w:val="20"/>
          <w:szCs w:val="20"/>
        </w:rPr>
        <w:t xml:space="preserve"> организации (</w:t>
      </w:r>
      <w:r w:rsidRPr="00F30F15">
        <w:rPr>
          <w:rFonts w:ascii="Times New Roman" w:hAnsi="Times New Roman" w:cs="Times New Roman"/>
          <w:i/>
          <w:sz w:val="20"/>
          <w:szCs w:val="20"/>
        </w:rPr>
        <w:t xml:space="preserve">наименование </w:t>
      </w:r>
      <w:r w:rsidR="00C8249D" w:rsidRPr="00F30F15">
        <w:rPr>
          <w:rFonts w:ascii="Times New Roman" w:hAnsi="Times New Roman" w:cs="Times New Roman"/>
          <w:i/>
          <w:iCs/>
          <w:sz w:val="20"/>
          <w:szCs w:val="20"/>
        </w:rPr>
        <w:t>профильной организации</w:t>
      </w:r>
      <w:r w:rsidR="003E0520" w:rsidRPr="00F30F15">
        <w:rPr>
          <w:rFonts w:ascii="Times New Roman" w:hAnsi="Times New Roman" w:cs="Times New Roman"/>
          <w:i/>
          <w:iCs/>
          <w:sz w:val="20"/>
          <w:szCs w:val="20"/>
        </w:rPr>
        <w:t xml:space="preserve">) </w:t>
      </w:r>
    </w:p>
    <w:p w:rsidR="00337421" w:rsidRPr="00F30F15" w:rsidRDefault="00337421" w:rsidP="004832A4">
      <w:pPr>
        <w:spacing w:after="0" w:line="240" w:lineRule="auto"/>
        <w:jc w:val="both"/>
        <w:rPr>
          <w:rFonts w:ascii="Times New Roman" w:hAnsi="Times New Roman" w:cs="Times New Roman"/>
          <w:sz w:val="20"/>
          <w:szCs w:val="20"/>
        </w:rPr>
      </w:pPr>
      <w:r w:rsidRPr="00F30F15">
        <w:rPr>
          <w:rFonts w:ascii="Times New Roman" w:hAnsi="Times New Roman" w:cs="Times New Roman"/>
          <w:sz w:val="20"/>
          <w:szCs w:val="20"/>
        </w:rPr>
        <w:t>2. Изучить организационно-правовую форму и организационную структуру (</w:t>
      </w:r>
      <w:r w:rsidRPr="00F30F15">
        <w:rPr>
          <w:rFonts w:ascii="Times New Roman" w:hAnsi="Times New Roman" w:cs="Times New Roman"/>
          <w:i/>
          <w:sz w:val="20"/>
          <w:szCs w:val="20"/>
        </w:rPr>
        <w:t xml:space="preserve">наименование </w:t>
      </w:r>
      <w:r w:rsidRPr="00F30F15">
        <w:rPr>
          <w:rFonts w:ascii="Times New Roman" w:hAnsi="Times New Roman" w:cs="Times New Roman"/>
          <w:i/>
          <w:iCs/>
          <w:sz w:val="20"/>
          <w:szCs w:val="20"/>
        </w:rPr>
        <w:t>профильной организации</w:t>
      </w:r>
      <w:r w:rsidRPr="00F30F15">
        <w:rPr>
          <w:rFonts w:ascii="Times New Roman" w:hAnsi="Times New Roman" w:cs="Times New Roman"/>
          <w:sz w:val="20"/>
          <w:szCs w:val="20"/>
        </w:rPr>
        <w:t xml:space="preserve">) </w:t>
      </w:r>
    </w:p>
    <w:p w:rsidR="00F30F15" w:rsidRPr="00F30F15" w:rsidRDefault="00F30F15" w:rsidP="00F30F15">
      <w:pPr>
        <w:spacing w:after="0" w:line="240" w:lineRule="auto"/>
        <w:jc w:val="both"/>
        <w:rPr>
          <w:rFonts w:ascii="Times New Roman" w:eastAsia="Times New Roman" w:hAnsi="Times New Roman" w:cs="Times New Roman"/>
          <w:color w:val="000000"/>
          <w:sz w:val="20"/>
          <w:szCs w:val="20"/>
        </w:rPr>
      </w:pPr>
      <w:r w:rsidRPr="00F30F15">
        <w:rPr>
          <w:rFonts w:ascii="Times New Roman" w:hAnsi="Times New Roman" w:cs="Times New Roman"/>
          <w:sz w:val="20"/>
          <w:szCs w:val="20"/>
        </w:rPr>
        <w:t xml:space="preserve">1.3. </w:t>
      </w:r>
      <w:r w:rsidRPr="00F30F15">
        <w:rPr>
          <w:rFonts w:ascii="Times New Roman" w:hAnsi="Times New Roman"/>
          <w:sz w:val="20"/>
          <w:szCs w:val="20"/>
        </w:rPr>
        <w:t>Описать</w:t>
      </w:r>
      <w:r w:rsidRPr="00F30F15">
        <w:rPr>
          <w:rFonts w:ascii="Times New Roman" w:eastAsia="Times New Roman" w:hAnsi="Times New Roman" w:cs="Times New Roman"/>
          <w:color w:val="000000"/>
          <w:sz w:val="20"/>
          <w:szCs w:val="20"/>
        </w:rPr>
        <w:t xml:space="preserve"> </w:t>
      </w:r>
      <w:r w:rsidRPr="00F30F15">
        <w:rPr>
          <w:rFonts w:ascii="Times New Roman" w:hAnsi="Times New Roman" w:cs="Times New Roman"/>
          <w:color w:val="000000"/>
          <w:sz w:val="20"/>
          <w:szCs w:val="20"/>
        </w:rPr>
        <w:t>документы, регламентирующие экономическую деятельность государственной/муниципальной гражданской службы; источники финансирования профессиональной деятельности; принципы планирования экономической деятельности</w:t>
      </w:r>
      <w:r w:rsidRPr="00F30F15">
        <w:rPr>
          <w:rFonts w:ascii="Times New Roman" w:eastAsia="Times New Roman" w:hAnsi="Times New Roman" w:cs="Times New Roman"/>
          <w:color w:val="000000"/>
          <w:sz w:val="20"/>
          <w:szCs w:val="20"/>
        </w:rPr>
        <w:t xml:space="preserve">. </w:t>
      </w:r>
    </w:p>
    <w:p w:rsidR="00F30F15" w:rsidRPr="00F30F15" w:rsidRDefault="00F30F15" w:rsidP="00F30F15">
      <w:pPr>
        <w:jc w:val="center"/>
        <w:rPr>
          <w:rFonts w:ascii="Times New Roman" w:hAnsi="Times New Roman" w:cs="Times New Roman"/>
          <w:b/>
          <w:sz w:val="20"/>
          <w:szCs w:val="20"/>
        </w:rPr>
      </w:pPr>
      <w:r w:rsidRPr="00F30F15">
        <w:rPr>
          <w:rFonts w:ascii="Times New Roman" w:hAnsi="Times New Roman" w:cs="Times New Roman"/>
          <w:b/>
          <w:sz w:val="20"/>
          <w:szCs w:val="20"/>
        </w:rPr>
        <w:t>Раздел 2. Индивидуальное задание</w:t>
      </w:r>
    </w:p>
    <w:p w:rsidR="00F30F15" w:rsidRPr="00F30F15" w:rsidRDefault="00F30F15" w:rsidP="00F30F15">
      <w:pPr>
        <w:spacing w:after="0" w:line="240" w:lineRule="auto"/>
        <w:jc w:val="both"/>
        <w:rPr>
          <w:rFonts w:ascii="Times New Roman" w:eastAsia="Times New Roman" w:hAnsi="Times New Roman" w:cs="Times New Roman"/>
          <w:b/>
          <w:color w:val="000000"/>
          <w:sz w:val="20"/>
          <w:szCs w:val="20"/>
        </w:rPr>
      </w:pPr>
      <w:r w:rsidRPr="00F30F15">
        <w:rPr>
          <w:rFonts w:ascii="Times New Roman" w:hAnsi="Times New Roman" w:cs="Times New Roman"/>
          <w:b/>
          <w:sz w:val="20"/>
          <w:szCs w:val="20"/>
        </w:rPr>
        <w:t>2.1.</w:t>
      </w:r>
      <w:r w:rsidRPr="00F30F15">
        <w:rPr>
          <w:rFonts w:ascii="Times New Roman" w:hAnsi="Times New Roman" w:cs="Times New Roman"/>
          <w:sz w:val="20"/>
          <w:szCs w:val="20"/>
        </w:rPr>
        <w:t xml:space="preserve"> </w:t>
      </w:r>
      <w:r w:rsidRPr="00F30F15">
        <w:rPr>
          <w:rFonts w:ascii="Times New Roman" w:hAnsi="Times New Roman" w:cs="Times New Roman"/>
          <w:b/>
          <w:sz w:val="20"/>
          <w:szCs w:val="20"/>
        </w:rPr>
        <w:t>Проанализировать</w:t>
      </w:r>
      <w:r w:rsidRPr="00F30F15">
        <w:rPr>
          <w:rFonts w:ascii="Times New Roman" w:hAnsi="Times New Roman" w:cs="Times New Roman"/>
          <w:b/>
          <w:iCs/>
          <w:sz w:val="20"/>
          <w:szCs w:val="20"/>
        </w:rPr>
        <w:t xml:space="preserve"> </w:t>
      </w:r>
      <w:r w:rsidRPr="00F30F15">
        <w:rPr>
          <w:rFonts w:ascii="Times New Roman" w:hAnsi="Times New Roman" w:cs="Times New Roman"/>
          <w:b/>
          <w:color w:val="000000"/>
          <w:sz w:val="20"/>
          <w:szCs w:val="20"/>
        </w:rPr>
        <w:t>инструменты государственной политики в сфере земельного, экологического и природоресурсного законодательства</w:t>
      </w:r>
    </w:p>
    <w:p w:rsidR="00F30F15" w:rsidRPr="00F30F15" w:rsidRDefault="00F30F15" w:rsidP="00F30F15">
      <w:pPr>
        <w:spacing w:after="0" w:line="240" w:lineRule="auto"/>
        <w:jc w:val="both"/>
        <w:rPr>
          <w:rFonts w:ascii="Times New Roman" w:eastAsia="Times New Roman" w:hAnsi="Times New Roman" w:cs="Times New Roman"/>
          <w:i/>
          <w:color w:val="000000"/>
          <w:sz w:val="20"/>
          <w:szCs w:val="20"/>
        </w:rPr>
      </w:pPr>
      <w:r w:rsidRPr="00F30F15">
        <w:rPr>
          <w:rFonts w:ascii="Times New Roman" w:hAnsi="Times New Roman" w:cs="Times New Roman"/>
          <w:sz w:val="20"/>
          <w:szCs w:val="20"/>
        </w:rPr>
        <w:t xml:space="preserve">2.1.1. </w:t>
      </w:r>
      <w:r w:rsidRPr="00F30F15">
        <w:rPr>
          <w:rFonts w:ascii="Times New Roman" w:hAnsi="Times New Roman" w:cs="Times New Roman"/>
          <w:i/>
          <w:sz w:val="20"/>
          <w:szCs w:val="20"/>
        </w:rPr>
        <w:t xml:space="preserve">Проанализировать </w:t>
      </w:r>
      <w:r w:rsidRPr="00F30F15">
        <w:rPr>
          <w:rFonts w:ascii="Times New Roman" w:hAnsi="Times New Roman" w:cs="Times New Roman"/>
          <w:i/>
          <w:color w:val="000000"/>
          <w:sz w:val="20"/>
          <w:szCs w:val="20"/>
        </w:rPr>
        <w:t>инструменты государственной политики в сфере земельного, законодательства</w:t>
      </w:r>
    </w:p>
    <w:p w:rsidR="00F30F15" w:rsidRPr="00F30F15" w:rsidRDefault="00F30F15" w:rsidP="00F30F15">
      <w:pPr>
        <w:spacing w:after="0" w:line="240" w:lineRule="auto"/>
        <w:jc w:val="both"/>
        <w:rPr>
          <w:rFonts w:ascii="Times New Roman" w:hAnsi="Times New Roman" w:cs="Times New Roman"/>
          <w:i/>
          <w:sz w:val="20"/>
          <w:szCs w:val="20"/>
        </w:rPr>
      </w:pPr>
      <w:r w:rsidRPr="00F30F15">
        <w:rPr>
          <w:rFonts w:ascii="Times New Roman" w:hAnsi="Times New Roman" w:cs="Times New Roman"/>
          <w:sz w:val="20"/>
          <w:szCs w:val="20"/>
        </w:rPr>
        <w:t xml:space="preserve">2.1.2. </w:t>
      </w:r>
      <w:r w:rsidRPr="00F30F15">
        <w:rPr>
          <w:rFonts w:ascii="Times New Roman" w:hAnsi="Times New Roman" w:cs="Times New Roman"/>
          <w:i/>
          <w:sz w:val="20"/>
          <w:szCs w:val="20"/>
        </w:rPr>
        <w:t xml:space="preserve">Проанализировать стратегические цели и принципы государственной политики в области </w:t>
      </w:r>
      <w:r w:rsidRPr="00F30F15">
        <w:rPr>
          <w:rFonts w:ascii="Times New Roman" w:hAnsi="Times New Roman" w:cs="Times New Roman"/>
          <w:i/>
          <w:color w:val="000000"/>
          <w:sz w:val="20"/>
          <w:szCs w:val="20"/>
        </w:rPr>
        <w:t>природоресурсного и</w:t>
      </w:r>
      <w:r w:rsidRPr="00F30F15">
        <w:rPr>
          <w:rFonts w:ascii="Times New Roman" w:hAnsi="Times New Roman" w:cs="Times New Roman"/>
          <w:i/>
          <w:sz w:val="20"/>
          <w:szCs w:val="20"/>
        </w:rPr>
        <w:t xml:space="preserve"> экологического развития</w:t>
      </w:r>
    </w:p>
    <w:p w:rsidR="00F30F15" w:rsidRPr="00F30F15" w:rsidRDefault="00F30F15" w:rsidP="00F30F15">
      <w:pPr>
        <w:spacing w:after="0" w:line="240" w:lineRule="auto"/>
        <w:jc w:val="both"/>
        <w:rPr>
          <w:rFonts w:ascii="Times New Roman" w:hAnsi="Times New Roman" w:cs="Times New Roman"/>
          <w:b/>
          <w:color w:val="000000"/>
          <w:sz w:val="20"/>
          <w:szCs w:val="20"/>
        </w:rPr>
      </w:pPr>
      <w:r w:rsidRPr="00F30F15">
        <w:rPr>
          <w:rFonts w:ascii="Times New Roman" w:eastAsia="Times New Roman" w:hAnsi="Times New Roman" w:cs="Times New Roman"/>
          <w:b/>
          <w:color w:val="000000"/>
          <w:sz w:val="20"/>
          <w:szCs w:val="20"/>
        </w:rPr>
        <w:t xml:space="preserve">2.2. Проанализировать </w:t>
      </w:r>
      <w:r w:rsidRPr="00F30F15">
        <w:rPr>
          <w:rFonts w:ascii="Times New Roman" w:hAnsi="Times New Roman" w:cs="Times New Roman"/>
          <w:b/>
          <w:color w:val="000000"/>
          <w:sz w:val="20"/>
          <w:szCs w:val="20"/>
        </w:rPr>
        <w:t>инструменты государственной политики в сфере законодательства о труде, социальном обеспечении, здравоохранении, образовании, науке и культуре</w:t>
      </w:r>
    </w:p>
    <w:p w:rsidR="00F30F15" w:rsidRPr="00F30F15" w:rsidRDefault="00F30F15" w:rsidP="00F30F15">
      <w:pPr>
        <w:spacing w:after="0" w:line="240" w:lineRule="auto"/>
        <w:jc w:val="both"/>
        <w:rPr>
          <w:rFonts w:ascii="Times New Roman" w:hAnsi="Times New Roman" w:cs="Times New Roman"/>
          <w:i/>
          <w:color w:val="000000"/>
          <w:sz w:val="20"/>
          <w:szCs w:val="20"/>
        </w:rPr>
      </w:pPr>
      <w:r w:rsidRPr="00F30F15">
        <w:rPr>
          <w:rFonts w:ascii="Times New Roman" w:hAnsi="Times New Roman" w:cs="Times New Roman"/>
          <w:i/>
          <w:sz w:val="20"/>
          <w:szCs w:val="20"/>
        </w:rPr>
        <w:t>2.2.1. Описать</w:t>
      </w:r>
      <w:r w:rsidRPr="00F30F15">
        <w:rPr>
          <w:rFonts w:ascii="Times New Roman" w:hAnsi="Times New Roman" w:cs="Times New Roman"/>
          <w:color w:val="000000"/>
          <w:sz w:val="20"/>
          <w:szCs w:val="20"/>
        </w:rPr>
        <w:t xml:space="preserve"> </w:t>
      </w:r>
      <w:r w:rsidRPr="00F30F15">
        <w:rPr>
          <w:rFonts w:ascii="Times New Roman" w:hAnsi="Times New Roman" w:cs="Times New Roman"/>
          <w:i/>
          <w:color w:val="000000"/>
          <w:sz w:val="20"/>
          <w:szCs w:val="20"/>
        </w:rPr>
        <w:t>инструменты государственной политики в сфере законодательства о труде</w:t>
      </w:r>
    </w:p>
    <w:p w:rsidR="00F30F15" w:rsidRPr="00F30F15" w:rsidRDefault="00F30F15" w:rsidP="00F30F15">
      <w:pPr>
        <w:spacing w:after="0" w:line="240" w:lineRule="auto"/>
        <w:jc w:val="both"/>
        <w:rPr>
          <w:rFonts w:ascii="Times New Roman" w:hAnsi="Times New Roman" w:cs="Times New Roman"/>
          <w:i/>
          <w:color w:val="000000"/>
          <w:sz w:val="20"/>
          <w:szCs w:val="20"/>
        </w:rPr>
      </w:pPr>
      <w:r w:rsidRPr="00F30F15">
        <w:rPr>
          <w:rFonts w:ascii="Times New Roman" w:hAnsi="Times New Roman" w:cs="Times New Roman"/>
          <w:i/>
          <w:sz w:val="20"/>
          <w:szCs w:val="20"/>
        </w:rPr>
        <w:t>2.2.2. Описать</w:t>
      </w:r>
      <w:r w:rsidRPr="00F30F15">
        <w:rPr>
          <w:rFonts w:ascii="Times New Roman" w:hAnsi="Times New Roman" w:cs="Times New Roman"/>
          <w:color w:val="000000"/>
          <w:sz w:val="20"/>
          <w:szCs w:val="20"/>
        </w:rPr>
        <w:t xml:space="preserve"> </w:t>
      </w:r>
      <w:r w:rsidRPr="00F30F15">
        <w:rPr>
          <w:rFonts w:ascii="Times New Roman" w:hAnsi="Times New Roman" w:cs="Times New Roman"/>
          <w:i/>
          <w:color w:val="000000"/>
          <w:sz w:val="20"/>
          <w:szCs w:val="20"/>
        </w:rPr>
        <w:t>инструменты государственной политики в сфере законодательства о социальном обеспечении</w:t>
      </w:r>
    </w:p>
    <w:p w:rsidR="00F30F15" w:rsidRPr="00F30F15" w:rsidRDefault="00F30F15" w:rsidP="00F30F15">
      <w:pPr>
        <w:spacing w:after="0" w:line="240" w:lineRule="auto"/>
        <w:jc w:val="both"/>
        <w:rPr>
          <w:rFonts w:ascii="Times New Roman" w:hAnsi="Times New Roman" w:cs="Times New Roman"/>
          <w:i/>
          <w:color w:val="000000"/>
          <w:sz w:val="20"/>
          <w:szCs w:val="20"/>
        </w:rPr>
      </w:pPr>
      <w:r w:rsidRPr="00F30F15">
        <w:rPr>
          <w:rFonts w:ascii="Times New Roman" w:hAnsi="Times New Roman" w:cs="Times New Roman"/>
          <w:i/>
          <w:sz w:val="20"/>
          <w:szCs w:val="20"/>
        </w:rPr>
        <w:t>2.2.3. Описать</w:t>
      </w:r>
      <w:r w:rsidRPr="00F30F15">
        <w:rPr>
          <w:rFonts w:ascii="Times New Roman" w:hAnsi="Times New Roman" w:cs="Times New Roman"/>
          <w:i/>
          <w:color w:val="000000"/>
          <w:sz w:val="20"/>
          <w:szCs w:val="20"/>
        </w:rPr>
        <w:t xml:space="preserve"> инструменты государственной политики в сфере законодательства о здравоохранении </w:t>
      </w:r>
    </w:p>
    <w:p w:rsidR="00F30F15" w:rsidRPr="00F30F15" w:rsidRDefault="00F30F15" w:rsidP="00F30F15">
      <w:pPr>
        <w:spacing w:after="0" w:line="240" w:lineRule="auto"/>
        <w:jc w:val="both"/>
        <w:rPr>
          <w:rFonts w:ascii="Times New Roman" w:hAnsi="Times New Roman" w:cs="Times New Roman"/>
          <w:i/>
          <w:color w:val="000000"/>
          <w:sz w:val="20"/>
          <w:szCs w:val="20"/>
        </w:rPr>
      </w:pPr>
      <w:r w:rsidRPr="00F30F15">
        <w:rPr>
          <w:rFonts w:ascii="Times New Roman" w:hAnsi="Times New Roman" w:cs="Times New Roman"/>
          <w:i/>
          <w:sz w:val="20"/>
          <w:szCs w:val="20"/>
        </w:rPr>
        <w:t>2.2.4. Описать</w:t>
      </w:r>
      <w:r w:rsidRPr="00F30F15">
        <w:rPr>
          <w:rFonts w:ascii="Times New Roman" w:hAnsi="Times New Roman" w:cs="Times New Roman"/>
          <w:i/>
          <w:color w:val="000000"/>
          <w:sz w:val="20"/>
          <w:szCs w:val="20"/>
        </w:rPr>
        <w:t xml:space="preserve"> инструменты государственной политики в сфере законодательства о образовании, науке </w:t>
      </w:r>
    </w:p>
    <w:p w:rsidR="00F30F15" w:rsidRPr="00F30F15" w:rsidRDefault="00F30F15" w:rsidP="00F30F15">
      <w:pPr>
        <w:spacing w:after="0" w:line="240" w:lineRule="auto"/>
        <w:jc w:val="both"/>
        <w:rPr>
          <w:rFonts w:ascii="Times New Roman" w:hAnsi="Times New Roman" w:cs="Times New Roman"/>
          <w:color w:val="000000"/>
          <w:sz w:val="20"/>
          <w:szCs w:val="20"/>
        </w:rPr>
      </w:pPr>
      <w:r w:rsidRPr="00F30F15">
        <w:rPr>
          <w:rFonts w:ascii="Times New Roman" w:hAnsi="Times New Roman" w:cs="Times New Roman"/>
          <w:i/>
          <w:sz w:val="20"/>
          <w:szCs w:val="20"/>
        </w:rPr>
        <w:t>2.2.5. Описать</w:t>
      </w:r>
      <w:r w:rsidRPr="00F30F15">
        <w:rPr>
          <w:rFonts w:ascii="Times New Roman" w:hAnsi="Times New Roman" w:cs="Times New Roman"/>
          <w:i/>
          <w:color w:val="000000"/>
          <w:sz w:val="20"/>
          <w:szCs w:val="20"/>
        </w:rPr>
        <w:t xml:space="preserve"> инструменты государственной политики в сфере законодательства о культуре</w:t>
      </w:r>
    </w:p>
    <w:p w:rsidR="00F30F15" w:rsidRPr="00F30F15" w:rsidRDefault="00F30F15" w:rsidP="00F30F15">
      <w:pPr>
        <w:spacing w:after="0" w:line="240" w:lineRule="auto"/>
        <w:jc w:val="both"/>
        <w:rPr>
          <w:rFonts w:ascii="Times New Roman" w:hAnsi="Times New Roman" w:cs="Times New Roman"/>
          <w:b/>
          <w:sz w:val="20"/>
          <w:szCs w:val="20"/>
        </w:rPr>
      </w:pPr>
      <w:r w:rsidRPr="00F30F15">
        <w:rPr>
          <w:rFonts w:ascii="Times New Roman" w:hAnsi="Times New Roman" w:cs="Times New Roman"/>
          <w:b/>
          <w:sz w:val="20"/>
          <w:szCs w:val="20"/>
        </w:rPr>
        <w:t>2.3. Проанализировать</w:t>
      </w:r>
      <w:r w:rsidRPr="00F30F15">
        <w:rPr>
          <w:rFonts w:ascii="Times New Roman" w:hAnsi="Times New Roman" w:cs="Times New Roman"/>
          <w:b/>
          <w:iCs/>
          <w:sz w:val="20"/>
          <w:szCs w:val="20"/>
        </w:rPr>
        <w:t xml:space="preserve"> </w:t>
      </w:r>
      <w:r w:rsidRPr="00F30F15">
        <w:rPr>
          <w:rFonts w:ascii="Times New Roman" w:hAnsi="Times New Roman" w:cs="Times New Roman"/>
          <w:b/>
          <w:sz w:val="20"/>
          <w:szCs w:val="20"/>
        </w:rPr>
        <w:t xml:space="preserve">на примере профильной организации </w:t>
      </w:r>
      <w:r w:rsidRPr="00F30F15">
        <w:rPr>
          <w:rFonts w:ascii="Times New Roman" w:hAnsi="Times New Roman" w:cs="Times New Roman"/>
          <w:b/>
          <w:color w:val="000000"/>
          <w:sz w:val="20"/>
          <w:szCs w:val="20"/>
        </w:rPr>
        <w:t>основные направления и приоритеты государственной политики в сфере законодательства о государственном регулировании экономики</w:t>
      </w:r>
    </w:p>
    <w:p w:rsidR="00F30F15" w:rsidRPr="00F30F15" w:rsidRDefault="00F30F15" w:rsidP="00F30F15">
      <w:pPr>
        <w:spacing w:after="0" w:line="240" w:lineRule="auto"/>
        <w:jc w:val="both"/>
        <w:rPr>
          <w:rFonts w:ascii="Times New Roman" w:eastAsia="Times New Roman" w:hAnsi="Times New Roman" w:cs="Times New Roman"/>
          <w:i/>
          <w:sz w:val="20"/>
          <w:szCs w:val="20"/>
        </w:rPr>
      </w:pPr>
      <w:r w:rsidRPr="00F30F15">
        <w:rPr>
          <w:rFonts w:ascii="Times New Roman" w:hAnsi="Times New Roman" w:cs="Times New Roman"/>
          <w:sz w:val="20"/>
          <w:szCs w:val="20"/>
        </w:rPr>
        <w:t xml:space="preserve">2.3.1. </w:t>
      </w:r>
      <w:r w:rsidRPr="00F30F15">
        <w:rPr>
          <w:rFonts w:ascii="Times New Roman" w:hAnsi="Times New Roman" w:cs="Times New Roman"/>
          <w:i/>
          <w:sz w:val="20"/>
          <w:szCs w:val="20"/>
        </w:rPr>
        <w:t>Проанализировать инструменты</w:t>
      </w:r>
      <w:r w:rsidRPr="00F30F15">
        <w:rPr>
          <w:rFonts w:ascii="Times New Roman" w:hAnsi="Times New Roman" w:cs="Times New Roman"/>
          <w:color w:val="000000"/>
          <w:sz w:val="20"/>
          <w:szCs w:val="20"/>
        </w:rPr>
        <w:t xml:space="preserve"> </w:t>
      </w:r>
      <w:r w:rsidRPr="00F30F15">
        <w:rPr>
          <w:rFonts w:ascii="Times New Roman" w:hAnsi="Times New Roman" w:cs="Times New Roman"/>
          <w:i/>
          <w:color w:val="000000"/>
          <w:sz w:val="20"/>
          <w:szCs w:val="20"/>
        </w:rPr>
        <w:t>государственной политики в сфере законодательства о государственном регулировании экономики</w:t>
      </w:r>
    </w:p>
    <w:p w:rsidR="00F30F15" w:rsidRPr="00F30F15" w:rsidRDefault="00F30F15" w:rsidP="00F30F15">
      <w:pPr>
        <w:spacing w:after="0" w:line="240" w:lineRule="auto"/>
        <w:jc w:val="both"/>
        <w:rPr>
          <w:rFonts w:ascii="Times New Roman" w:eastAsia="Times New Roman" w:hAnsi="Times New Roman" w:cs="Times New Roman"/>
          <w:b/>
          <w:color w:val="000000"/>
          <w:sz w:val="20"/>
          <w:szCs w:val="20"/>
        </w:rPr>
      </w:pPr>
      <w:r w:rsidRPr="00F30F15">
        <w:rPr>
          <w:rFonts w:ascii="Times New Roman" w:hAnsi="Times New Roman" w:cs="Times New Roman"/>
          <w:b/>
          <w:sz w:val="20"/>
          <w:szCs w:val="20"/>
        </w:rPr>
        <w:t>2.4. О</w:t>
      </w:r>
      <w:r w:rsidRPr="00F30F15">
        <w:rPr>
          <w:rFonts w:ascii="Times New Roman" w:eastAsia="Times New Roman" w:hAnsi="Times New Roman" w:cs="Times New Roman"/>
          <w:b/>
          <w:color w:val="000000"/>
          <w:sz w:val="20"/>
          <w:szCs w:val="20"/>
        </w:rPr>
        <w:t>ценить финансовые результаты деятельности организаций государственного/ муниципального сектора; оценить информацию о состоянии системы государственных и муниципальных финансов</w:t>
      </w:r>
    </w:p>
    <w:p w:rsidR="00A9605F" w:rsidRDefault="00F30F15" w:rsidP="00F30F15">
      <w:pPr>
        <w:spacing w:after="0" w:line="240" w:lineRule="auto"/>
        <w:jc w:val="both"/>
        <w:rPr>
          <w:rFonts w:ascii="Times New Roman" w:hAnsi="Times New Roman" w:cs="Times New Roman"/>
          <w:i/>
          <w:sz w:val="20"/>
          <w:szCs w:val="20"/>
        </w:rPr>
      </w:pPr>
      <w:r w:rsidRPr="00F30F15">
        <w:rPr>
          <w:rFonts w:ascii="Times New Roman" w:hAnsi="Times New Roman" w:cs="Times New Roman"/>
          <w:sz w:val="20"/>
          <w:szCs w:val="20"/>
        </w:rPr>
        <w:t xml:space="preserve">2.4.1. </w:t>
      </w:r>
      <w:r w:rsidRPr="00F30F15">
        <w:rPr>
          <w:rFonts w:ascii="Times New Roman" w:hAnsi="Times New Roman" w:cs="Times New Roman"/>
          <w:i/>
          <w:sz w:val="20"/>
          <w:szCs w:val="20"/>
        </w:rPr>
        <w:t xml:space="preserve">Проанализировать </w:t>
      </w:r>
      <w:r w:rsidRPr="00F30F15">
        <w:rPr>
          <w:rFonts w:ascii="Times New Roman" w:eastAsia="Times New Roman" w:hAnsi="Times New Roman" w:cs="Times New Roman"/>
          <w:i/>
          <w:color w:val="000000"/>
          <w:sz w:val="20"/>
          <w:szCs w:val="20"/>
        </w:rPr>
        <w:t>финансовые результаты деятельности организаций государственного/ муниципального сектора</w:t>
      </w:r>
    </w:p>
    <w:p w:rsidR="00F30F15" w:rsidRPr="00F30F15" w:rsidRDefault="00F30F15" w:rsidP="00F30F15">
      <w:pPr>
        <w:spacing w:after="0" w:line="240" w:lineRule="auto"/>
        <w:jc w:val="both"/>
        <w:rPr>
          <w:rFonts w:ascii="Times New Roman" w:hAnsi="Times New Roman" w:cs="Times New Roman"/>
          <w:sz w:val="20"/>
          <w:szCs w:val="20"/>
        </w:rPr>
      </w:pPr>
      <w:r w:rsidRPr="00F30F15">
        <w:rPr>
          <w:rFonts w:ascii="Times New Roman" w:hAnsi="Times New Roman" w:cs="Times New Roman"/>
          <w:sz w:val="20"/>
          <w:szCs w:val="20"/>
        </w:rPr>
        <w:t xml:space="preserve">2.4.2. </w:t>
      </w:r>
      <w:r w:rsidRPr="00F30F15">
        <w:rPr>
          <w:rFonts w:ascii="Times New Roman" w:eastAsia="Times New Roman" w:hAnsi="Times New Roman" w:cs="Times New Roman"/>
          <w:i/>
          <w:color w:val="000000"/>
          <w:sz w:val="20"/>
          <w:szCs w:val="20"/>
        </w:rPr>
        <w:t>Оценить информацию о состоянии системы государственных и муниципальных финансов</w:t>
      </w:r>
    </w:p>
    <w:p w:rsidR="00F30F15" w:rsidRPr="00F30F15" w:rsidRDefault="00F30F15" w:rsidP="00F30F15">
      <w:pPr>
        <w:pStyle w:val="31"/>
        <w:shd w:val="clear" w:color="auto" w:fill="auto"/>
        <w:spacing w:after="0" w:line="240" w:lineRule="auto"/>
        <w:jc w:val="left"/>
        <w:rPr>
          <w:color w:val="auto"/>
          <w:sz w:val="20"/>
          <w:szCs w:val="20"/>
        </w:rPr>
      </w:pPr>
    </w:p>
    <w:p w:rsidR="006F3962" w:rsidRPr="00F30F15" w:rsidRDefault="006F3962" w:rsidP="004832A4">
      <w:pPr>
        <w:shd w:val="clear" w:color="auto" w:fill="FFFFFF"/>
        <w:tabs>
          <w:tab w:val="left" w:pos="2626"/>
          <w:tab w:val="left" w:leader="underscore" w:pos="5626"/>
        </w:tabs>
        <w:spacing w:after="0" w:line="240" w:lineRule="auto"/>
        <w:rPr>
          <w:rFonts w:ascii="Times New Roman" w:hAnsi="Times New Roman" w:cs="Times New Roman"/>
          <w:sz w:val="20"/>
          <w:szCs w:val="20"/>
        </w:rPr>
      </w:pPr>
      <w:r w:rsidRPr="00F30F15">
        <w:rPr>
          <w:rFonts w:ascii="Times New Roman" w:hAnsi="Times New Roman" w:cs="Times New Roman"/>
          <w:sz w:val="20"/>
          <w:szCs w:val="20"/>
        </w:rPr>
        <w:t>Руководитель практики от ОмГА</w:t>
      </w:r>
      <w:r w:rsidR="00F75EF7" w:rsidRPr="00F30F15">
        <w:rPr>
          <w:rFonts w:ascii="Times New Roman" w:hAnsi="Times New Roman" w:cs="Times New Roman"/>
          <w:sz w:val="20"/>
          <w:szCs w:val="20"/>
        </w:rPr>
        <w:t>(ФИО, должность)</w:t>
      </w:r>
      <w:r w:rsidR="004665FD" w:rsidRPr="00F30F15">
        <w:rPr>
          <w:rFonts w:ascii="Times New Roman" w:hAnsi="Times New Roman" w:cs="Times New Roman"/>
          <w:sz w:val="20"/>
          <w:szCs w:val="20"/>
        </w:rPr>
        <w:t>:  ____________</w:t>
      </w:r>
    </w:p>
    <w:p w:rsidR="006F3962" w:rsidRPr="00F30F15" w:rsidRDefault="006F3962" w:rsidP="004832A4">
      <w:pPr>
        <w:shd w:val="clear" w:color="auto" w:fill="FFFFFF"/>
        <w:tabs>
          <w:tab w:val="left" w:pos="2626"/>
          <w:tab w:val="left" w:leader="underscore" w:pos="5626"/>
        </w:tabs>
        <w:spacing w:after="0" w:line="240" w:lineRule="auto"/>
        <w:rPr>
          <w:rFonts w:ascii="Times New Roman" w:hAnsi="Times New Roman" w:cs="Times New Roman"/>
          <w:sz w:val="20"/>
          <w:szCs w:val="20"/>
        </w:rPr>
      </w:pPr>
      <w:r w:rsidRPr="00F30F15">
        <w:rPr>
          <w:rFonts w:ascii="Times New Roman" w:hAnsi="Times New Roman" w:cs="Times New Roman"/>
          <w:sz w:val="20"/>
          <w:szCs w:val="20"/>
        </w:rPr>
        <w:t>Задание принял(а) к исполнению</w:t>
      </w:r>
      <w:r w:rsidR="00F75EF7" w:rsidRPr="00F30F15">
        <w:rPr>
          <w:rFonts w:ascii="Times New Roman" w:hAnsi="Times New Roman" w:cs="Times New Roman"/>
          <w:sz w:val="20"/>
          <w:szCs w:val="20"/>
        </w:rPr>
        <w:t xml:space="preserve"> (ФИО)</w:t>
      </w:r>
      <w:r w:rsidRPr="00F30F15">
        <w:rPr>
          <w:rFonts w:ascii="Times New Roman" w:hAnsi="Times New Roman" w:cs="Times New Roman"/>
          <w:sz w:val="20"/>
          <w:szCs w:val="20"/>
        </w:rPr>
        <w:t>:  _____________</w:t>
      </w:r>
    </w:p>
    <w:p w:rsidR="00E05553" w:rsidRPr="00F30F15" w:rsidRDefault="00E05553">
      <w:pPr>
        <w:rPr>
          <w:rFonts w:ascii="Times New Roman" w:hAnsi="Times New Roman" w:cs="Times New Roman"/>
          <w:sz w:val="20"/>
          <w:szCs w:val="20"/>
        </w:rPr>
      </w:pPr>
      <w:r w:rsidRPr="00F30F15">
        <w:rPr>
          <w:rFonts w:ascii="Times New Roman" w:hAnsi="Times New Roman" w:cs="Times New Roman"/>
          <w:sz w:val="20"/>
          <w:szCs w:val="20"/>
        </w:rPr>
        <w:br w:type="page"/>
      </w:r>
    </w:p>
    <w:bookmarkEnd w:id="17"/>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4</w:t>
      </w:r>
    </w:p>
    <w:p w:rsidR="00E05553" w:rsidRPr="00BB3BB3" w:rsidRDefault="00E05553" w:rsidP="00EC3CDD">
      <w:pPr>
        <w:spacing w:after="0" w:line="240" w:lineRule="auto"/>
        <w:jc w:val="center"/>
        <w:rPr>
          <w:rFonts w:ascii="Times New Roman" w:hAnsi="Times New Roman" w:cs="Times New Roman"/>
          <w:sz w:val="28"/>
          <w:szCs w:val="28"/>
        </w:rPr>
      </w:pPr>
    </w:p>
    <w:p w:rsidR="002520FA" w:rsidRPr="002520FA" w:rsidRDefault="00EC3CDD" w:rsidP="002520FA">
      <w:pPr>
        <w:spacing w:after="0" w:line="240" w:lineRule="auto"/>
        <w:jc w:val="center"/>
        <w:outlineLvl w:val="1"/>
        <w:rPr>
          <w:rFonts w:ascii="Times New Roman" w:hAnsi="Times New Roman" w:cs="Times New Roman"/>
          <w:b/>
          <w:sz w:val="24"/>
          <w:szCs w:val="24"/>
        </w:rPr>
      </w:pPr>
      <w:r w:rsidRPr="002520FA">
        <w:rPr>
          <w:rFonts w:ascii="Times New Roman" w:hAnsi="Times New Roman" w:cs="Times New Roman"/>
          <w:b/>
          <w:sz w:val="24"/>
          <w:szCs w:val="24"/>
        </w:rPr>
        <w:t xml:space="preserve">ДНЕВНИК </w:t>
      </w:r>
      <w:r w:rsidR="009317EA">
        <w:rPr>
          <w:rFonts w:ascii="Times New Roman" w:hAnsi="Times New Roman" w:cs="Times New Roman"/>
          <w:b/>
          <w:sz w:val="24"/>
          <w:szCs w:val="24"/>
        </w:rPr>
        <w:t xml:space="preserve">ПО </w:t>
      </w:r>
      <w:r w:rsidR="002520FA" w:rsidRPr="002520FA">
        <w:rPr>
          <w:rFonts w:ascii="Times New Roman" w:hAnsi="Times New Roman" w:cs="Times New Roman"/>
          <w:b/>
          <w:sz w:val="24"/>
          <w:szCs w:val="24"/>
        </w:rPr>
        <w:t>ПРАКТИЧЕСКОЙ ПОДГОТОВК</w:t>
      </w:r>
      <w:r w:rsidR="009317EA">
        <w:rPr>
          <w:rFonts w:ascii="Times New Roman" w:hAnsi="Times New Roman" w:cs="Times New Roman"/>
          <w:b/>
          <w:sz w:val="24"/>
          <w:szCs w:val="24"/>
        </w:rPr>
        <w:t>Е</w:t>
      </w:r>
    </w:p>
    <w:p w:rsidR="002520FA" w:rsidRPr="002520FA" w:rsidRDefault="00491085" w:rsidP="002520FA">
      <w:pPr>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w:t>
      </w:r>
      <w:r w:rsidRPr="002520FA">
        <w:rPr>
          <w:rFonts w:ascii="Times New Roman" w:hAnsi="Times New Roman" w:cs="Times New Roman"/>
          <w:b/>
          <w:sz w:val="24"/>
          <w:szCs w:val="24"/>
        </w:rPr>
        <w:t>ПРОИЗВОДСТВЕННАЯ</w:t>
      </w:r>
      <w:r w:rsidR="002520FA" w:rsidRPr="002520FA">
        <w:rPr>
          <w:rFonts w:ascii="Times New Roman" w:hAnsi="Times New Roman" w:cs="Times New Roman"/>
          <w:b/>
          <w:sz w:val="24"/>
          <w:szCs w:val="24"/>
        </w:rPr>
        <w:t xml:space="preserve"> ПРАКТИК</w:t>
      </w:r>
      <w:r w:rsidR="00640B06">
        <w:rPr>
          <w:rFonts w:ascii="Times New Roman" w:hAnsi="Times New Roman" w:cs="Times New Roman"/>
          <w:b/>
          <w:sz w:val="24"/>
          <w:szCs w:val="24"/>
        </w:rPr>
        <w:t>А)</w:t>
      </w:r>
    </w:p>
    <w:p w:rsidR="00EC3CDD" w:rsidRPr="00BB3BB3" w:rsidRDefault="00EC3CDD" w:rsidP="00EC3CDD">
      <w:pPr>
        <w:spacing w:after="0" w:line="240" w:lineRule="auto"/>
        <w:jc w:val="center"/>
        <w:rPr>
          <w:rFonts w:ascii="Times New Roman" w:hAnsi="Times New Roman" w:cs="Times New Roman"/>
          <w:b/>
          <w:sz w:val="28"/>
          <w:szCs w:val="28"/>
        </w:rPr>
      </w:pPr>
    </w:p>
    <w:p w:rsidR="00EC3CDD" w:rsidRPr="00BB3BB3" w:rsidRDefault="00EC3CDD" w:rsidP="00EC3CDD">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1502"/>
        <w:gridCol w:w="4671"/>
        <w:gridCol w:w="3027"/>
      </w:tblGrid>
      <w:tr w:rsidR="00EC3CDD" w:rsidRPr="00BB3BB3" w:rsidTr="00EC3CDD">
        <w:tc>
          <w:tcPr>
            <w:tcW w:w="33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w:t>
            </w:r>
          </w:p>
        </w:tc>
        <w:tc>
          <w:tcPr>
            <w:tcW w:w="76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Дата</w:t>
            </w:r>
          </w:p>
        </w:tc>
        <w:tc>
          <w:tcPr>
            <w:tcW w:w="2370"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Вид деятельности</w:t>
            </w:r>
          </w:p>
        </w:tc>
        <w:tc>
          <w:tcPr>
            <w:tcW w:w="1536" w:type="pct"/>
            <w:vAlign w:val="center"/>
          </w:tcPr>
          <w:p w:rsidR="00EC3CDD" w:rsidRPr="00BB3BB3" w:rsidRDefault="003E0520" w:rsidP="00EC3C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Отметка о выполнении</w:t>
            </w: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Инструктаж по технике безопасности</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4022C" w:rsidP="0044022C">
            <w:pPr>
              <w:spacing w:after="0" w:line="240" w:lineRule="auto"/>
              <w:jc w:val="center"/>
              <w:rPr>
                <w:rFonts w:ascii="Times New Roman" w:hAnsi="Times New Roman" w:cs="Times New Roman"/>
                <w:sz w:val="24"/>
                <w:szCs w:val="24"/>
              </w:rPr>
            </w:pPr>
            <w:r w:rsidRPr="004832A4">
              <w:rPr>
                <w:rStyle w:val="af"/>
                <w:rFonts w:ascii="Times New Roman" w:hAnsi="Times New Roman" w:cs="Times New Roman"/>
                <w:noProof/>
                <w:color w:val="auto"/>
              </w:rPr>
              <w:t>Изучит</w:t>
            </w:r>
            <w:r>
              <w:rPr>
                <w:rStyle w:val="af"/>
                <w:rFonts w:ascii="Times New Roman" w:hAnsi="Times New Roman" w:cs="Times New Roman"/>
                <w:noProof/>
                <w:color w:val="auto"/>
              </w:rPr>
              <w:t>л(а)</w:t>
            </w:r>
            <w:r w:rsidRPr="004832A4">
              <w:rPr>
                <w:rFonts w:ascii="Times New Roman" w:hAnsi="Times New Roman" w:cs="Times New Roman"/>
              </w:rPr>
              <w:t xml:space="preserve"> основны</w:t>
            </w:r>
            <w:r>
              <w:rPr>
                <w:rFonts w:ascii="Times New Roman" w:hAnsi="Times New Roman" w:cs="Times New Roman"/>
              </w:rPr>
              <w:t>е направления</w:t>
            </w:r>
            <w:r w:rsidRPr="004832A4">
              <w:rPr>
                <w:rFonts w:ascii="Times New Roman" w:hAnsi="Times New Roman" w:cs="Times New Roman"/>
              </w:rPr>
              <w:t xml:space="preserve"> работы организации (</w:t>
            </w:r>
            <w:r w:rsidRPr="004832A4">
              <w:rPr>
                <w:rFonts w:ascii="Times New Roman" w:hAnsi="Times New Roman" w:cs="Times New Roman"/>
                <w:i/>
              </w:rPr>
              <w:t xml:space="preserve">наименование </w:t>
            </w:r>
            <w:r w:rsidRPr="004832A4">
              <w:rPr>
                <w:rFonts w:ascii="Times New Roman" w:hAnsi="Times New Roman" w:cs="Times New Roman"/>
                <w:i/>
                <w:iCs/>
              </w:rPr>
              <w:t>профильной организации)</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3</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4022C" w:rsidP="00EC3C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4</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5</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6</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7</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8</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9</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10</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247047">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 xml:space="preserve">Подготовка и предоставление отчета </w:t>
            </w:r>
            <w:r w:rsidR="00247047">
              <w:rPr>
                <w:rFonts w:ascii="Times New Roman" w:hAnsi="Times New Roman" w:cs="Times New Roman"/>
                <w:sz w:val="24"/>
                <w:szCs w:val="24"/>
              </w:rPr>
              <w:t xml:space="preserve"> </w:t>
            </w:r>
            <w:r w:rsidR="009317EA">
              <w:rPr>
                <w:rFonts w:ascii="Times New Roman" w:hAnsi="Times New Roman" w:cs="Times New Roman"/>
                <w:sz w:val="24"/>
                <w:szCs w:val="24"/>
              </w:rPr>
              <w:t xml:space="preserve"> </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bl>
    <w:p w:rsidR="00EC3CDD" w:rsidRPr="00BB3BB3" w:rsidRDefault="00EC3CDD" w:rsidP="00EC3CDD">
      <w:pPr>
        <w:spacing w:after="0" w:line="240" w:lineRule="auto"/>
        <w:jc w:val="center"/>
        <w:rPr>
          <w:rFonts w:ascii="Times New Roman" w:hAnsi="Times New Roman" w:cs="Times New Roman"/>
          <w:sz w:val="24"/>
          <w:szCs w:val="24"/>
        </w:rPr>
      </w:pPr>
    </w:p>
    <w:p w:rsidR="00EC3CDD" w:rsidRPr="00BB3BB3" w:rsidRDefault="00EC3CDD" w:rsidP="00EC3CDD">
      <w:pPr>
        <w:spacing w:after="0" w:line="240" w:lineRule="auto"/>
        <w:jc w:val="center"/>
        <w:rPr>
          <w:rFonts w:ascii="Times New Roman" w:hAnsi="Times New Roman" w:cs="Times New Roman"/>
          <w:sz w:val="24"/>
          <w:szCs w:val="24"/>
        </w:rPr>
      </w:pPr>
    </w:p>
    <w:p w:rsidR="00C81A02" w:rsidRPr="00BB3BB3" w:rsidRDefault="00EC3CDD" w:rsidP="00EC3CDD">
      <w:pPr>
        <w:pStyle w:val="31"/>
        <w:widowControl/>
        <w:shd w:val="clear" w:color="auto" w:fill="auto"/>
        <w:spacing w:after="0" w:line="240" w:lineRule="auto"/>
        <w:jc w:val="right"/>
        <w:rPr>
          <w:color w:val="auto"/>
          <w:sz w:val="28"/>
          <w:szCs w:val="28"/>
        </w:rPr>
      </w:pPr>
      <w:r w:rsidRPr="00BB3BB3">
        <w:rPr>
          <w:color w:val="auto"/>
        </w:rPr>
        <w:t>Подпись обучающегося ___________</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EC3CDD" w:rsidRPr="00BB3BB3" w:rsidRDefault="00EC3CDD" w:rsidP="00C81A02">
      <w:pPr>
        <w:spacing w:after="0" w:line="240" w:lineRule="auto"/>
        <w:jc w:val="center"/>
        <w:rPr>
          <w:rFonts w:ascii="Times New Roman" w:hAnsi="Times New Roman" w:cs="Times New Roman"/>
          <w:sz w:val="28"/>
          <w:szCs w:val="28"/>
        </w:rPr>
      </w:pPr>
    </w:p>
    <w:p w:rsidR="003E0520" w:rsidRDefault="003E0520">
      <w:pPr>
        <w:rPr>
          <w:rFonts w:ascii="Times New Roman" w:hAnsi="Times New Roman" w:cs="Times New Roman"/>
          <w:sz w:val="28"/>
          <w:szCs w:val="28"/>
        </w:rPr>
      </w:pPr>
      <w:r>
        <w:rPr>
          <w:rFonts w:ascii="Times New Roman" w:hAnsi="Times New Roman" w:cs="Times New Roman"/>
          <w:sz w:val="28"/>
          <w:szCs w:val="28"/>
        </w:rPr>
        <w:br w:type="page"/>
      </w:r>
    </w:p>
    <w:p w:rsidR="00C81A02"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5</w:t>
      </w:r>
    </w:p>
    <w:p w:rsidR="00C81A02" w:rsidRPr="00BB3BB3" w:rsidRDefault="00C81A02" w:rsidP="00C81A02">
      <w:pPr>
        <w:spacing w:after="0" w:line="240" w:lineRule="auto"/>
        <w:ind w:firstLine="540"/>
        <w:jc w:val="right"/>
        <w:rPr>
          <w:rFonts w:ascii="Times New Roman" w:eastAsia="Times New Roman" w:hAnsi="Times New Roman" w:cs="Times New Roman"/>
        </w:rPr>
      </w:pPr>
    </w:p>
    <w:p w:rsidR="00C81A02" w:rsidRPr="00BB3BB3" w:rsidRDefault="00C81A02" w:rsidP="00C81A02">
      <w:pPr>
        <w:spacing w:after="0" w:line="240" w:lineRule="auto"/>
        <w:ind w:firstLine="567"/>
        <w:jc w:val="center"/>
        <w:rPr>
          <w:rFonts w:ascii="Times New Roman" w:eastAsia="Times New Roman" w:hAnsi="Times New Roman" w:cs="Times New Roman"/>
          <w:sz w:val="28"/>
          <w:szCs w:val="28"/>
          <w:shd w:val="clear" w:color="auto" w:fill="FFFFFF"/>
        </w:rPr>
      </w:pPr>
      <w:r w:rsidRPr="00BB3BB3">
        <w:rPr>
          <w:rFonts w:ascii="Times New Roman" w:eastAsia="Times New Roman" w:hAnsi="Times New Roman" w:cs="Times New Roman"/>
          <w:sz w:val="28"/>
          <w:szCs w:val="28"/>
          <w:shd w:val="clear" w:color="auto" w:fill="FFFFFF"/>
        </w:rPr>
        <w:t>ОТЗЫВ-ХАРАКТЕРИСТИКА</w:t>
      </w:r>
    </w:p>
    <w:p w:rsidR="00C81A02" w:rsidRPr="00BB3BB3" w:rsidRDefault="002520FA" w:rsidP="00C81A02">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Обучающийся</w:t>
      </w:r>
      <w:r w:rsidR="00C81A02" w:rsidRPr="00BB3BB3">
        <w:rPr>
          <w:rFonts w:ascii="Times New Roman" w:eastAsia="Times New Roman" w:hAnsi="Times New Roman" w:cs="Times New Roman"/>
          <w:sz w:val="24"/>
          <w:szCs w:val="24"/>
          <w:shd w:val="clear" w:color="auto" w:fill="FFFFFF"/>
        </w:rPr>
        <w:t>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направления подготовки_______________________________________________________ ___________________________________________________________ ЧУОО ВО «ОмГА»</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z w:val="24"/>
          <w:szCs w:val="24"/>
          <w:shd w:val="clear" w:color="auto" w:fill="FFFFFF"/>
        </w:rPr>
        <w:t xml:space="preserve">проходил(а) </w:t>
      </w:r>
      <w:r w:rsidR="002520FA">
        <w:rPr>
          <w:rFonts w:ascii="Times New Roman" w:eastAsia="Times New Roman" w:hAnsi="Times New Roman" w:cs="Times New Roman"/>
          <w:sz w:val="24"/>
          <w:szCs w:val="24"/>
          <w:shd w:val="clear" w:color="auto" w:fill="FFFFFF"/>
        </w:rPr>
        <w:t xml:space="preserve">практическую подготовку при реализации </w:t>
      </w:r>
      <w:r w:rsidR="007A3319">
        <w:rPr>
          <w:rFonts w:ascii="Times New Roman" w:eastAsia="Times New Roman" w:hAnsi="Times New Roman" w:cs="Times New Roman"/>
          <w:sz w:val="24"/>
          <w:szCs w:val="24"/>
          <w:shd w:val="clear" w:color="auto" w:fill="FFFFFF"/>
        </w:rPr>
        <w:t>производственной</w:t>
      </w:r>
      <w:r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 в___</w:t>
      </w:r>
      <w:r w:rsidRPr="00BB3BB3">
        <w:rPr>
          <w:rFonts w:ascii="Times New Roman" w:eastAsia="Times New Roman" w:hAnsi="Times New Roman" w:cs="Times New Roman"/>
          <w:sz w:val="24"/>
          <w:szCs w:val="24"/>
          <w:shd w:val="clear" w:color="auto" w:fill="FFFFFF"/>
        </w:rPr>
        <w:t>____________________________________________________________________________</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hd w:val="clear" w:color="auto" w:fill="FFFFFF"/>
        </w:rPr>
        <w:t xml:space="preserve">                                                                      (наименование организации, адрес)</w:t>
      </w:r>
      <w:r w:rsidRPr="00BB3BB3">
        <w:rPr>
          <w:rFonts w:ascii="Times New Roman" w:eastAsia="Times New Roman" w:hAnsi="Times New Roman" w:cs="Times New Roman"/>
          <w:sz w:val="24"/>
          <w:szCs w:val="24"/>
          <w:shd w:val="clear" w:color="auto" w:fill="FFFFFF"/>
        </w:rPr>
        <w:br/>
      </w:r>
    </w:p>
    <w:p w:rsidR="00C81A02" w:rsidRPr="00BB3BB3" w:rsidRDefault="00C81A02" w:rsidP="00C81A02">
      <w:pPr>
        <w:spacing w:after="0" w:line="240" w:lineRule="auto"/>
        <w:jc w:val="center"/>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период прохождения </w:t>
      </w:r>
      <w:r w:rsidR="002520FA">
        <w:rPr>
          <w:rFonts w:ascii="Times New Roman" w:eastAsia="Times New Roman" w:hAnsi="Times New Roman" w:cs="Times New Roman"/>
          <w:sz w:val="24"/>
          <w:szCs w:val="24"/>
          <w:shd w:val="clear" w:color="auto" w:fill="FFFFFF"/>
        </w:rPr>
        <w:t xml:space="preserve">практической подготовки при реализации </w:t>
      </w:r>
      <w:r w:rsidR="007A3319">
        <w:rPr>
          <w:rFonts w:ascii="Times New Roman" w:eastAsia="Times New Roman" w:hAnsi="Times New Roman" w:cs="Times New Roman"/>
          <w:sz w:val="24"/>
          <w:szCs w:val="24"/>
          <w:shd w:val="clear" w:color="auto" w:fill="FFFFFF"/>
        </w:rPr>
        <w:t>производственной</w:t>
      </w:r>
      <w:r w:rsidR="002520FA"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w:t>
      </w:r>
      <w:r w:rsidR="002520FA">
        <w:rPr>
          <w:rFonts w:ascii="Times New Roman" w:eastAsia="Times New Roman" w:hAnsi="Times New Roman" w:cs="Times New Roman"/>
          <w:sz w:val="24"/>
          <w:szCs w:val="24"/>
          <w:shd w:val="clear" w:color="auto" w:fill="FFFFFF"/>
        </w:rPr>
        <w:t>обучающийся</w:t>
      </w:r>
      <w:r w:rsidRPr="00BB3BB3">
        <w:rPr>
          <w:rFonts w:ascii="Times New Roman" w:eastAsia="Times New Roman" w:hAnsi="Times New Roman" w:cs="Times New Roman"/>
          <w:sz w:val="24"/>
          <w:szCs w:val="24"/>
          <w:shd w:val="clear" w:color="auto" w:fill="FFFFFF"/>
        </w:rPr>
        <w:t xml:space="preserve">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ходе </w:t>
      </w:r>
      <w:r w:rsidR="002520FA">
        <w:rPr>
          <w:rFonts w:ascii="Times New Roman" w:eastAsia="Times New Roman" w:hAnsi="Times New Roman" w:cs="Times New Roman"/>
          <w:sz w:val="24"/>
          <w:szCs w:val="24"/>
          <w:shd w:val="clear" w:color="auto" w:fill="FFFFFF"/>
        </w:rPr>
        <w:t xml:space="preserve">практической подготовки при реализации </w:t>
      </w:r>
      <w:r w:rsidR="007A3319">
        <w:rPr>
          <w:rFonts w:ascii="Times New Roman" w:eastAsia="Times New Roman" w:hAnsi="Times New Roman" w:cs="Times New Roman"/>
          <w:sz w:val="24"/>
          <w:szCs w:val="24"/>
          <w:shd w:val="clear" w:color="auto" w:fill="FFFFFF"/>
        </w:rPr>
        <w:t>производственной</w:t>
      </w:r>
      <w:r w:rsidR="002520FA"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обнаружил(а) следующие умения и навыки:</w:t>
      </w:r>
      <w:r w:rsidR="002520FA" w:rsidRPr="00BB3BB3">
        <w:rPr>
          <w:rFonts w:ascii="Times New Roman" w:eastAsia="Times New Roman" w:hAnsi="Times New Roman" w:cs="Times New Roman"/>
          <w:sz w:val="24"/>
          <w:szCs w:val="24"/>
          <w:shd w:val="clear" w:color="auto" w:fill="FFFFFF"/>
        </w:rPr>
        <w:t xml:space="preserve"> </w:t>
      </w:r>
      <w:r w:rsidRPr="00BB3BB3">
        <w:rPr>
          <w:rFonts w:ascii="Times New Roman" w:eastAsia="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w:t>
      </w:r>
    </w:p>
    <w:p w:rsidR="00640B06" w:rsidRDefault="00640B06" w:rsidP="00640B06">
      <w:pPr>
        <w:spacing w:after="0" w:line="240" w:lineRule="auto"/>
        <w:rPr>
          <w:rFonts w:ascii="Times New Roman" w:eastAsia="Times New Roman" w:hAnsi="Times New Roman" w:cs="Times New Roman"/>
          <w:sz w:val="24"/>
          <w:szCs w:val="24"/>
          <w:shd w:val="clear" w:color="auto" w:fill="FFFFFF"/>
        </w:rPr>
      </w:pP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Общая характеристика уровня сформированности компетенций по итогам прохождения </w:t>
      </w:r>
      <w:r>
        <w:rPr>
          <w:rFonts w:ascii="Times New Roman" w:eastAsia="Times New Roman" w:hAnsi="Times New Roman" w:cs="Times New Roman"/>
          <w:sz w:val="24"/>
          <w:szCs w:val="24"/>
          <w:shd w:val="clear" w:color="auto" w:fill="FFFFFF"/>
        </w:rPr>
        <w:t xml:space="preserve">практической подготовки при реализации </w:t>
      </w:r>
      <w:r w:rsidR="007A3319">
        <w:rPr>
          <w:rFonts w:ascii="Times New Roman" w:eastAsia="Times New Roman" w:hAnsi="Times New Roman" w:cs="Times New Roman"/>
          <w:sz w:val="24"/>
          <w:szCs w:val="24"/>
          <w:shd w:val="clear" w:color="auto" w:fill="FFFFFF"/>
        </w:rPr>
        <w:t>производственной</w:t>
      </w:r>
      <w:r w:rsidRPr="00BB3BB3">
        <w:rPr>
          <w:rFonts w:ascii="Times New Roman" w:eastAsia="Times New Roman" w:hAnsi="Times New Roman" w:cs="Times New Roman"/>
          <w:sz w:val="24"/>
          <w:szCs w:val="24"/>
          <w:shd w:val="clear" w:color="auto" w:fill="FFFFFF"/>
        </w:rPr>
        <w:t xml:space="preserve"> практик</w:t>
      </w:r>
      <w:r>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Рекомендуемая оценка _________________________</w:t>
      </w:r>
      <w:r w:rsidRPr="00BB3BB3">
        <w:rPr>
          <w:rFonts w:ascii="Times New Roman" w:eastAsia="Times New Roman" w:hAnsi="Times New Roman" w:cs="Times New Roman"/>
          <w:sz w:val="24"/>
          <w:szCs w:val="24"/>
        </w:rPr>
        <w:br/>
      </w: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shd w:val="clear" w:color="auto" w:fill="FFFFFF"/>
        </w:rPr>
        <w:t>Р</w:t>
      </w:r>
      <w:r w:rsidRPr="00BB3BB3">
        <w:rPr>
          <w:rFonts w:ascii="Times New Roman" w:eastAsia="Times New Roman" w:hAnsi="Times New Roman" w:cs="Times New Roman"/>
          <w:sz w:val="24"/>
          <w:szCs w:val="24"/>
        </w:rPr>
        <w:t>уководитель практики от профильной организации________________________</w:t>
      </w:r>
    </w:p>
    <w:p w:rsidR="00C81A02" w:rsidRPr="00BB3BB3" w:rsidRDefault="00C81A02" w:rsidP="00C81A02">
      <w:pPr>
        <w:spacing w:after="0" w:line="240" w:lineRule="auto"/>
        <w:ind w:firstLine="708"/>
        <w:jc w:val="both"/>
        <w:rPr>
          <w:rFonts w:ascii="Times New Roman" w:eastAsia="Times New Roman" w:hAnsi="Times New Roman" w:cs="Times New Roman"/>
        </w:rPr>
      </w:pPr>
      <w:r w:rsidRPr="00BB3BB3">
        <w:rPr>
          <w:rFonts w:ascii="Times New Roman" w:eastAsia="Times New Roman" w:hAnsi="Times New Roman" w:cs="Times New Roman"/>
        </w:rPr>
        <w:t>подпись</w:t>
      </w: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C81A02" w:rsidRPr="00BB3BB3" w:rsidRDefault="00C81A02" w:rsidP="00C81A02">
      <w:pPr>
        <w:spacing w:after="0" w:line="240" w:lineRule="auto"/>
        <w:ind w:firstLine="708"/>
        <w:jc w:val="both"/>
        <w:rPr>
          <w:rFonts w:ascii="Times New Roman" w:eastAsia="Times New Roman" w:hAnsi="Times New Roman" w:cs="Times New Roman"/>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r w:rsidRPr="00F75EF7">
        <w:rPr>
          <w:rFonts w:ascii="Times New Roman" w:eastAsia="Times New Roman" w:hAnsi="Times New Roman" w:cs="Times New Roman"/>
          <w:b/>
          <w:sz w:val="18"/>
          <w:szCs w:val="18"/>
        </w:rPr>
        <w:t>М.П.</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4E7AEE" w:rsidRDefault="004E7AEE">
      <w:pPr>
        <w:rPr>
          <w:rFonts w:ascii="Times New Roman" w:eastAsia="Times New Roman" w:hAnsi="Times New Roman" w:cs="Times New Roman"/>
          <w:sz w:val="28"/>
          <w:szCs w:val="28"/>
        </w:rPr>
      </w:pPr>
      <w:r>
        <w:rPr>
          <w:sz w:val="28"/>
          <w:szCs w:val="28"/>
        </w:rPr>
        <w:br w:type="page"/>
      </w:r>
    </w:p>
    <w:p w:rsidR="00EC3CDD" w:rsidRPr="00BB3BB3" w:rsidRDefault="00EC3CDD" w:rsidP="00C970CA">
      <w:pPr>
        <w:spacing w:after="0" w:line="240" w:lineRule="auto"/>
        <w:ind w:firstLine="708"/>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6</w:t>
      </w:r>
    </w:p>
    <w:p w:rsid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г.Омск</w:t>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t>"___"_____________20___г.</w:t>
      </w:r>
    </w:p>
    <w:p w:rsidR="00A27B4F" w:rsidRPr="00A27B4F" w:rsidRDefault="00A27B4F" w:rsidP="00A27B4F">
      <w:pPr>
        <w:pStyle w:val="ae"/>
        <w:shd w:val="clear" w:color="auto" w:fill="FFFFFF"/>
        <w:spacing w:before="0" w:beforeAutospacing="0" w:after="0" w:afterAutospacing="0"/>
        <w:ind w:firstLine="709"/>
        <w:jc w:val="both"/>
        <w:rPr>
          <w:b/>
          <w:color w:val="000000" w:themeColor="text1"/>
          <w:u w:val="single"/>
        </w:rPr>
      </w:pPr>
      <w:r w:rsidRPr="00A27B4F">
        <w:rPr>
          <w:color w:val="000000" w:themeColor="text1"/>
          <w:u w:val="single"/>
        </w:rPr>
        <w:t>     </w:t>
      </w:r>
      <w:r w:rsidRPr="00A27B4F">
        <w:rPr>
          <w:b/>
          <w:u w:val="single"/>
        </w:rPr>
        <w:t>Частное учреждение образовательная организация высшего образования «Омская гуманитарная академия»,</w:t>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именуемое  в дальнейшем "Организация", в лице  </w:t>
      </w:r>
      <w:r w:rsidRPr="00A27B4F">
        <w:rPr>
          <w:b/>
          <w:color w:val="000000" w:themeColor="text1"/>
          <w:u w:val="single"/>
        </w:rPr>
        <w:t>Ректора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действующего на основании </w:t>
      </w:r>
      <w:r w:rsidRPr="00A27B4F">
        <w:rPr>
          <w:color w:val="000000" w:themeColor="text1"/>
        </w:rPr>
        <w:tab/>
      </w:r>
      <w:r w:rsidRPr="00A27B4F">
        <w:rPr>
          <w:b/>
          <w:color w:val="000000" w:themeColor="text1"/>
          <w:u w:val="single"/>
        </w:rPr>
        <w:tab/>
        <w:t>Устава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с одной стороны, и _____________________________________________________,</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именуем_____ в   дальнейшем    "Профильная   организация",    в      лице</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 действующего на основании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______________________________________________________, с другой стороны,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именуемые по отдельности "Сторона",   а вместе   - "Стороны",   заключили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настоящий Договор о нижеследующем.</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1. Предмет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1.1. Предметом настоящего Договора является организация практической подготовки обучающихся (далее - практическая подготовка).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2. Права и обязанности Сторон</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 Организация обязана: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2.1.2 назначить руководителя по практической подготовке от Организации, который:</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2.1.3 при смене руководителя по практической подготовке в 2–х дневный срок сообщить об этом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2.1.6 _________________(иные обязанности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 Профильная организация обязана: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2.2.3 при смене лица, указанного </w:t>
      </w:r>
      <w:r w:rsidRPr="002520FA">
        <w:rPr>
          <w:color w:val="000000" w:themeColor="text1"/>
        </w:rPr>
        <w:t>в </w:t>
      </w:r>
      <w:hyperlink r:id="rId29" w:anchor="20222" w:history="1">
        <w:r w:rsidRPr="002520FA">
          <w:rPr>
            <w:rStyle w:val="af"/>
            <w:rFonts w:eastAsiaTheme="majorEastAsia"/>
            <w:color w:val="000000" w:themeColor="text1"/>
            <w:u w:val="single"/>
            <w:bdr w:val="none" w:sz="0" w:space="0" w:color="auto" w:frame="1"/>
          </w:rPr>
          <w:t>пункте  2.2.2</w:t>
        </w:r>
      </w:hyperlink>
      <w:r w:rsidRPr="00A27B4F">
        <w:rPr>
          <w:color w:val="000000" w:themeColor="text1"/>
        </w:rPr>
        <w:t>, в 2-х дневный срок сообщить об этом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2.2.6 ознакомить обучающихся с правилами внутреннего трудового распорядка Профильной организации,_________________________________________________</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(указываются иные локальные нормативные</w:t>
      </w:r>
    </w:p>
    <w:p w:rsidR="00A27B4F" w:rsidRPr="00A27B4F" w:rsidRDefault="00A27B4F" w:rsidP="00A27B4F">
      <w:pPr>
        <w:pStyle w:val="toleft"/>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_______________________________________________________________________;</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акты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2.2.10 _____________(иные обязанности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 Организация имеет право:</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2.3.3 __________________(иные права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 Профильная организация имеет право:</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2.4.3 ___________(иные права Профильной организации).</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3. Срок действия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3.1. Настоящий Договор вступает в силу после его подписания и действует до полного исполнения Сторонами обязательств.</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4. Заключительные положения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A27B4F" w:rsidRPr="00A27B4F" w:rsidRDefault="00A27B4F" w:rsidP="00A27B4F">
      <w:pPr>
        <w:spacing w:after="0" w:line="240" w:lineRule="auto"/>
        <w:ind w:firstLine="709"/>
        <w:jc w:val="both"/>
        <w:rPr>
          <w:rFonts w:ascii="Times New Roman" w:hAnsi="Times New Roman" w:cs="Times New Roman"/>
          <w:sz w:val="24"/>
          <w:szCs w:val="24"/>
        </w:rPr>
      </w:pPr>
    </w:p>
    <w:p w:rsidR="00A27B4F" w:rsidRPr="00A27B4F" w:rsidRDefault="00A27B4F" w:rsidP="00F71B5D">
      <w:pPr>
        <w:pStyle w:val="ac"/>
        <w:numPr>
          <w:ilvl w:val="0"/>
          <w:numId w:val="13"/>
        </w:numPr>
        <w:tabs>
          <w:tab w:val="left" w:pos="2195"/>
        </w:tabs>
        <w:spacing w:after="0" w:line="240" w:lineRule="auto"/>
        <w:ind w:left="0" w:firstLine="709"/>
        <w:jc w:val="center"/>
        <w:rPr>
          <w:rFonts w:ascii="Times New Roman" w:hAnsi="Times New Roman"/>
          <w:sz w:val="24"/>
          <w:szCs w:val="24"/>
        </w:rPr>
      </w:pPr>
      <w:r w:rsidRPr="00A27B4F">
        <w:rPr>
          <w:rFonts w:ascii="Times New Roman" w:hAnsi="Times New Roman"/>
          <w:b/>
          <w:bCs/>
          <w:w w:val="105"/>
          <w:sz w:val="24"/>
          <w:szCs w:val="24"/>
        </w:rPr>
        <w:t>Адреса, реквизиты и подписи Сторон</w:t>
      </w:r>
    </w:p>
    <w:p w:rsidR="00A27B4F" w:rsidRPr="00A27B4F" w:rsidRDefault="00A27B4F" w:rsidP="00A27B4F">
      <w:pPr>
        <w:pStyle w:val="ac"/>
        <w:tabs>
          <w:tab w:val="left" w:pos="2195"/>
        </w:tabs>
        <w:spacing w:after="0" w:line="240" w:lineRule="auto"/>
        <w:ind w:left="0" w:firstLine="709"/>
        <w:rPr>
          <w:rFonts w:ascii="Times New Roman" w:hAnsi="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3"/>
        <w:gridCol w:w="145"/>
        <w:gridCol w:w="5226"/>
      </w:tblGrid>
      <w:tr w:rsidR="00A27B4F" w:rsidRPr="00A27B4F" w:rsidTr="0097109E">
        <w:tc>
          <w:tcPr>
            <w:tcW w:w="4662" w:type="dxa"/>
            <w:gridSpan w:val="2"/>
          </w:tcPr>
          <w:p w:rsidR="00A27B4F" w:rsidRPr="00A27B4F" w:rsidRDefault="00A27B4F" w:rsidP="00A27B4F">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w w:val="105"/>
                <w:sz w:val="24"/>
                <w:szCs w:val="24"/>
              </w:rPr>
              <w:t>Профильная</w:t>
            </w:r>
            <w:r w:rsidRPr="00A27B4F">
              <w:rPr>
                <w:rFonts w:ascii="Times New Roman" w:hAnsi="Times New Roman" w:cs="Times New Roman"/>
                <w:b/>
                <w:bCs/>
                <w:spacing w:val="-12"/>
                <w:w w:val="105"/>
                <w:sz w:val="24"/>
                <w:szCs w:val="24"/>
              </w:rPr>
              <w:t xml:space="preserve"> </w:t>
            </w:r>
            <w:r w:rsidRPr="00A27B4F">
              <w:rPr>
                <w:rFonts w:ascii="Times New Roman" w:hAnsi="Times New Roman" w:cs="Times New Roman"/>
                <w:b/>
                <w:bCs/>
                <w:w w:val="105"/>
                <w:sz w:val="24"/>
                <w:szCs w:val="24"/>
              </w:rPr>
              <w:t>организация:</w:t>
            </w:r>
          </w:p>
          <w:p w:rsidR="00A27B4F" w:rsidRPr="00A27B4F" w:rsidRDefault="00A27B4F" w:rsidP="00A27B4F">
            <w:pPr>
              <w:tabs>
                <w:tab w:val="left" w:pos="2195"/>
              </w:tabs>
              <w:ind w:firstLine="709"/>
              <w:jc w:val="center"/>
              <w:rPr>
                <w:rFonts w:ascii="Times New Roman" w:hAnsi="Times New Roman" w:cs="Times New Roman"/>
                <w:b/>
                <w:sz w:val="24"/>
                <w:szCs w:val="24"/>
              </w:rPr>
            </w:pPr>
          </w:p>
        </w:tc>
        <w:tc>
          <w:tcPr>
            <w:tcW w:w="5192" w:type="dxa"/>
          </w:tcPr>
          <w:p w:rsidR="00A27B4F" w:rsidRPr="00A27B4F" w:rsidRDefault="00A27B4F" w:rsidP="00A27B4F">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spacing w:val="-1"/>
                <w:sz w:val="24"/>
                <w:szCs w:val="24"/>
              </w:rPr>
              <w:t>Организация:</w:t>
            </w:r>
          </w:p>
        </w:tc>
      </w:tr>
      <w:tr w:rsidR="00A27B4F" w:rsidRPr="00A27B4F" w:rsidTr="0097109E">
        <w:tc>
          <w:tcPr>
            <w:tcW w:w="4483" w:type="dxa"/>
          </w:tcPr>
          <w:p w:rsidR="00A27B4F" w:rsidRPr="00A27B4F" w:rsidRDefault="00A27B4F" w:rsidP="00A27B4F">
            <w:pPr>
              <w:tabs>
                <w:tab w:val="left" w:pos="2195"/>
              </w:tabs>
              <w:ind w:firstLine="709"/>
              <w:rPr>
                <w:rFonts w:ascii="Times New Roman" w:hAnsi="Times New Roman" w:cs="Times New Roman"/>
                <w:bCs/>
                <w:w w:val="105"/>
                <w:sz w:val="24"/>
                <w:szCs w:val="24"/>
              </w:rPr>
            </w:pP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w w:val="115"/>
                <w:sz w:val="24"/>
                <w:szCs w:val="24"/>
              </w:rPr>
              <w:t>Адрес:__________________________</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(наименование должности, фамилия, имя, </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отчество (при наличии)</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М.П. (при наличии)</w:t>
            </w:r>
          </w:p>
          <w:p w:rsidR="00A27B4F" w:rsidRPr="00A27B4F" w:rsidRDefault="00A27B4F" w:rsidP="00A27B4F">
            <w:pPr>
              <w:tabs>
                <w:tab w:val="left" w:pos="2195"/>
              </w:tabs>
              <w:ind w:firstLine="709"/>
              <w:rPr>
                <w:rFonts w:ascii="Times New Roman" w:hAnsi="Times New Roman" w:cs="Times New Roman"/>
                <w:bCs/>
                <w:w w:val="105"/>
                <w:sz w:val="24"/>
                <w:szCs w:val="24"/>
              </w:rPr>
            </w:pPr>
          </w:p>
        </w:tc>
        <w:tc>
          <w:tcPr>
            <w:tcW w:w="5371" w:type="dxa"/>
            <w:gridSpan w:val="2"/>
          </w:tcPr>
          <w:p w:rsidR="00A27B4F" w:rsidRPr="00A27B4F" w:rsidRDefault="00A27B4F" w:rsidP="00A27B4F">
            <w:pPr>
              <w:tabs>
                <w:tab w:val="left" w:pos="2195"/>
              </w:tabs>
              <w:ind w:firstLine="709"/>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u w:val="single"/>
              </w:rPr>
            </w:pPr>
            <w:r w:rsidRPr="00A27B4F">
              <w:rPr>
                <w:rFonts w:ascii="Times New Roman" w:hAnsi="Times New Roman" w:cs="Times New Roman"/>
                <w:b/>
                <w:sz w:val="24"/>
                <w:szCs w:val="24"/>
                <w:u w:val="single"/>
              </w:rPr>
              <w:t xml:space="preserve"> </w:t>
            </w:r>
            <w:r w:rsidRPr="00A27B4F">
              <w:rPr>
                <w:rFonts w:ascii="Times New Roman" w:hAnsi="Times New Roman" w:cs="Times New Roman"/>
                <w:sz w:val="24"/>
                <w:szCs w:val="24"/>
                <w:u w:val="single"/>
              </w:rPr>
              <w:t>Частное учреждение образовательная организация высшего образования «Омская гуманитарная академия»,</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w w:val="115"/>
                <w:sz w:val="24"/>
                <w:szCs w:val="24"/>
              </w:rPr>
              <w:t>Адрес</w:t>
            </w:r>
            <w:r w:rsidRPr="00A27B4F">
              <w:rPr>
                <w:rFonts w:ascii="Times New Roman" w:hAnsi="Times New Roman" w:cs="Times New Roman"/>
                <w:w w:val="115"/>
                <w:sz w:val="24"/>
                <w:szCs w:val="24"/>
                <w:u w:val="single"/>
              </w:rPr>
              <w:t xml:space="preserve">: 644105, г.Омск, ул. 4 Челюскинцев,2А,                </w:t>
            </w:r>
            <w:r w:rsidRPr="00A27B4F">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__________________________________________</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(наименование должности, фамилия, имя, отчество (при наличии)</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М.П. (при наличии)</w:t>
            </w:r>
          </w:p>
          <w:p w:rsidR="00A27B4F" w:rsidRPr="00A27B4F" w:rsidRDefault="00A27B4F" w:rsidP="00A27B4F">
            <w:pPr>
              <w:tabs>
                <w:tab w:val="left" w:pos="2195"/>
              </w:tabs>
              <w:ind w:firstLine="709"/>
              <w:rPr>
                <w:rFonts w:ascii="Times New Roman" w:hAnsi="Times New Roman" w:cs="Times New Roman"/>
                <w:bCs/>
                <w:spacing w:val="-1"/>
                <w:sz w:val="24"/>
                <w:szCs w:val="24"/>
              </w:rPr>
            </w:pPr>
          </w:p>
        </w:tc>
      </w:tr>
      <w:tr w:rsidR="00A27B4F" w:rsidRPr="00A27B4F" w:rsidTr="0097109E">
        <w:tc>
          <w:tcPr>
            <w:tcW w:w="4662" w:type="dxa"/>
            <w:gridSpan w:val="2"/>
          </w:tcPr>
          <w:p w:rsidR="00A27B4F" w:rsidRPr="00A27B4F" w:rsidRDefault="00A27B4F" w:rsidP="00A27B4F">
            <w:pPr>
              <w:tabs>
                <w:tab w:val="left" w:pos="2195"/>
              </w:tabs>
              <w:ind w:firstLine="709"/>
              <w:rPr>
                <w:rFonts w:ascii="Times New Roman" w:hAnsi="Times New Roman" w:cs="Times New Roman"/>
                <w:bCs/>
                <w:w w:val="105"/>
                <w:sz w:val="24"/>
                <w:szCs w:val="24"/>
              </w:rPr>
            </w:pPr>
          </w:p>
        </w:tc>
        <w:tc>
          <w:tcPr>
            <w:tcW w:w="5192" w:type="dxa"/>
          </w:tcPr>
          <w:p w:rsidR="00A27B4F" w:rsidRPr="00A27B4F" w:rsidRDefault="00A27B4F" w:rsidP="00A27B4F">
            <w:pPr>
              <w:tabs>
                <w:tab w:val="left" w:pos="2195"/>
              </w:tabs>
              <w:ind w:firstLine="709"/>
              <w:rPr>
                <w:rFonts w:ascii="Times New Roman" w:hAnsi="Times New Roman" w:cs="Times New Roman"/>
                <w:bCs/>
                <w:w w:val="105"/>
                <w:sz w:val="24"/>
                <w:szCs w:val="24"/>
              </w:rPr>
            </w:pPr>
          </w:p>
        </w:tc>
      </w:tr>
    </w:tbl>
    <w:p w:rsidR="0097109E" w:rsidRPr="0097109E" w:rsidRDefault="0097109E" w:rsidP="0097109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Приложение 1</w:t>
      </w:r>
    </w:p>
    <w:p w:rsidR="0097109E" w:rsidRPr="0097109E" w:rsidRDefault="0097109E" w:rsidP="0097109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 xml:space="preserve">к договору о практической </w:t>
      </w:r>
    </w:p>
    <w:p w:rsidR="0097109E" w:rsidRPr="0097109E" w:rsidRDefault="0097109E" w:rsidP="0097109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подготовке обучающихся</w:t>
      </w:r>
    </w:p>
    <w:p w:rsidR="0097109E" w:rsidRPr="0097109E" w:rsidRDefault="0097109E" w:rsidP="0097109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от «___» _________20__ года №___</w:t>
      </w:r>
    </w:p>
    <w:p w:rsidR="0097109E" w:rsidRPr="0097109E" w:rsidRDefault="0097109E" w:rsidP="0097109E">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97109E" w:rsidRPr="0097109E" w:rsidRDefault="0097109E" w:rsidP="0097109E">
      <w:pPr>
        <w:widowControl w:val="0"/>
        <w:autoSpaceDE w:val="0"/>
        <w:autoSpaceDN w:val="0"/>
        <w:adjustRightInd w:val="0"/>
        <w:spacing w:after="0" w:line="240" w:lineRule="auto"/>
        <w:rPr>
          <w:rFonts w:ascii="Times New Roman" w:eastAsia="Times New Roman" w:hAnsi="Times New Roman" w:cs="Times New Roman"/>
          <w:sz w:val="24"/>
          <w:szCs w:val="24"/>
        </w:rPr>
      </w:pPr>
    </w:p>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Перечень образовательных программ,</w:t>
      </w:r>
    </w:p>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при реализации которых организуется практическая подготовка</w:t>
      </w:r>
    </w:p>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3"/>
        <w:gridCol w:w="1846"/>
        <w:gridCol w:w="3069"/>
        <w:gridCol w:w="1565"/>
        <w:gridCol w:w="1821"/>
      </w:tblGrid>
      <w:tr w:rsidR="0097109E" w:rsidRPr="0097109E" w:rsidTr="00FC3936">
        <w:tc>
          <w:tcPr>
            <w:tcW w:w="1554" w:type="dxa"/>
            <w:tcBorders>
              <w:top w:val="single" w:sz="4" w:space="0" w:color="000000"/>
              <w:left w:val="single" w:sz="4" w:space="0" w:color="000000"/>
              <w:bottom w:val="single" w:sz="4" w:space="0" w:color="000000"/>
              <w:right w:val="single" w:sz="4" w:space="0" w:color="000000"/>
            </w:tcBorders>
            <w:hideMark/>
          </w:tcPr>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Компоненты образовательных программ</w:t>
            </w:r>
          </w:p>
        </w:tc>
        <w:tc>
          <w:tcPr>
            <w:tcW w:w="1572" w:type="dxa"/>
            <w:tcBorders>
              <w:top w:val="single" w:sz="4" w:space="0" w:color="000000"/>
              <w:left w:val="single" w:sz="4" w:space="0" w:color="000000"/>
              <w:bottom w:val="single" w:sz="4" w:space="0" w:color="000000"/>
              <w:right w:val="single" w:sz="4" w:space="0" w:color="000000"/>
            </w:tcBorders>
            <w:hideMark/>
          </w:tcPr>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Сроки организации практической подготовки</w:t>
            </w:r>
          </w:p>
        </w:tc>
      </w:tr>
      <w:tr w:rsidR="0097109E" w:rsidRPr="00DC45DC" w:rsidTr="00491085">
        <w:trPr>
          <w:trHeight w:val="9063"/>
        </w:trPr>
        <w:tc>
          <w:tcPr>
            <w:tcW w:w="1554" w:type="dxa"/>
            <w:tcBorders>
              <w:top w:val="single" w:sz="4" w:space="0" w:color="000000"/>
              <w:left w:val="single" w:sz="4" w:space="0" w:color="000000"/>
              <w:bottom w:val="single" w:sz="4" w:space="0" w:color="000000"/>
              <w:right w:val="single" w:sz="4" w:space="0" w:color="000000"/>
            </w:tcBorders>
            <w:vAlign w:val="center"/>
          </w:tcPr>
          <w:p w:rsidR="0097109E" w:rsidRPr="00DC45DC" w:rsidRDefault="0097109E" w:rsidP="0097109E">
            <w:pPr>
              <w:widowControl w:val="0"/>
              <w:autoSpaceDE w:val="0"/>
              <w:autoSpaceDN w:val="0"/>
              <w:adjustRightInd w:val="0"/>
              <w:spacing w:after="0" w:line="240" w:lineRule="auto"/>
              <w:rPr>
                <w:rFonts w:ascii="Times New Roman" w:eastAsia="Times New Roman" w:hAnsi="Times New Roman" w:cs="Times New Roman"/>
                <w:sz w:val="18"/>
                <w:szCs w:val="18"/>
              </w:rPr>
            </w:pPr>
            <w:r w:rsidRPr="00DC45DC">
              <w:rPr>
                <w:rFonts w:ascii="Times New Roman" w:eastAsia="Times New Roman" w:hAnsi="Times New Roman" w:cs="Times New Roman"/>
                <w:sz w:val="18"/>
                <w:szCs w:val="18"/>
              </w:rPr>
              <w:t xml:space="preserve">38.03.04 Государственное и муниципальное управление </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555225" w:rsidRPr="00555225" w:rsidRDefault="00555225" w:rsidP="00555225">
            <w:pPr>
              <w:pStyle w:val="Default"/>
              <w:jc w:val="both"/>
              <w:rPr>
                <w:sz w:val="20"/>
                <w:szCs w:val="20"/>
              </w:rPr>
            </w:pPr>
            <w:r w:rsidRPr="00555225">
              <w:rPr>
                <w:sz w:val="20"/>
                <w:szCs w:val="20"/>
              </w:rPr>
              <w:t>Правовое обеспечение в государственном и муниципальном управлении</w:t>
            </w:r>
          </w:p>
          <w:p w:rsidR="0097109E" w:rsidRPr="00DC45DC" w:rsidRDefault="0097109E" w:rsidP="0097109E">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97109E" w:rsidRPr="00DC45DC"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i/>
                <w:sz w:val="18"/>
                <w:szCs w:val="18"/>
              </w:rPr>
            </w:pPr>
            <w:r w:rsidRPr="00DC45DC">
              <w:rPr>
                <w:rFonts w:ascii="Times New Roman" w:eastAsia="Times New Roman" w:hAnsi="Times New Roman" w:cs="Times New Roman"/>
                <w:i/>
                <w:sz w:val="18"/>
                <w:szCs w:val="18"/>
              </w:rPr>
              <w:t>Производственная практика</w:t>
            </w:r>
          </w:p>
          <w:p w:rsidR="0097109E" w:rsidRPr="00DC45DC" w:rsidRDefault="0097109E" w:rsidP="0097109E">
            <w:pPr>
              <w:widowControl w:val="0"/>
              <w:autoSpaceDE w:val="0"/>
              <w:autoSpaceDN w:val="0"/>
              <w:adjustRightInd w:val="0"/>
              <w:spacing w:after="0" w:line="240" w:lineRule="auto"/>
              <w:rPr>
                <w:rFonts w:ascii="Times New Roman" w:eastAsia="Times New Roman" w:hAnsi="Times New Roman" w:cs="Times New Roman"/>
                <w:b/>
                <w:color w:val="000000"/>
                <w:sz w:val="18"/>
                <w:szCs w:val="18"/>
                <w:highlight w:val="yellow"/>
              </w:rPr>
            </w:pPr>
            <w:r w:rsidRPr="00DC45DC">
              <w:rPr>
                <w:rFonts w:ascii="TimesNewRomanPSMT" w:eastAsia="Times New Roman" w:hAnsi="TimesNewRomanPSMT" w:cs="Times New Roman"/>
                <w:color w:val="000000"/>
                <w:sz w:val="18"/>
                <w:szCs w:val="18"/>
              </w:rPr>
              <w:t xml:space="preserve">В ходе выполнения общего задания </w:t>
            </w:r>
            <w:r w:rsidRPr="00DC45DC">
              <w:rPr>
                <w:rFonts w:ascii="Times New Roman" w:eastAsia="Times New Roman" w:hAnsi="Times New Roman" w:cs="Times New Roman"/>
                <w:color w:val="000000"/>
                <w:sz w:val="18"/>
                <w:szCs w:val="18"/>
              </w:rPr>
              <w:t>практической подготовки</w:t>
            </w:r>
            <w:r w:rsidRPr="00DC45DC">
              <w:rPr>
                <w:rFonts w:ascii="TimesNewRomanPSMT" w:eastAsia="Times New Roman" w:hAnsi="TimesNewRomanPSMT" w:cs="Times New Roman"/>
                <w:color w:val="000000"/>
                <w:sz w:val="18"/>
                <w:szCs w:val="18"/>
              </w:rPr>
              <w:t xml:space="preserve"> обучающемуся надлежит изучить следующие вопросы:</w:t>
            </w:r>
            <w:r w:rsidRPr="00DC45DC">
              <w:rPr>
                <w:rFonts w:ascii="Times New Roman" w:eastAsia="Times New Roman" w:hAnsi="Times New Roman" w:cs="Times New Roman"/>
                <w:b/>
                <w:color w:val="000000"/>
                <w:sz w:val="18"/>
                <w:szCs w:val="18"/>
                <w:highlight w:val="yellow"/>
              </w:rPr>
              <w:t xml:space="preserve"> </w:t>
            </w:r>
          </w:p>
          <w:p w:rsidR="00DC45DC" w:rsidRPr="00555225" w:rsidRDefault="00DC45DC" w:rsidP="00DC45DC">
            <w:pPr>
              <w:spacing w:after="0" w:line="240" w:lineRule="auto"/>
              <w:jc w:val="both"/>
              <w:rPr>
                <w:rFonts w:ascii="Times New Roman" w:hAnsi="Times New Roman" w:cs="Times New Roman"/>
                <w:color w:val="FF0000"/>
                <w:sz w:val="20"/>
                <w:szCs w:val="20"/>
              </w:rPr>
            </w:pPr>
            <w:r w:rsidRPr="00555225">
              <w:rPr>
                <w:rStyle w:val="af"/>
                <w:rFonts w:ascii="Times New Roman" w:hAnsi="Times New Roman" w:cs="Times New Roman"/>
                <w:noProof/>
                <w:color w:val="auto"/>
                <w:sz w:val="20"/>
                <w:szCs w:val="20"/>
              </w:rPr>
              <w:t>1. Изучить</w:t>
            </w:r>
            <w:r w:rsidRPr="00555225">
              <w:rPr>
                <w:rFonts w:ascii="Times New Roman" w:hAnsi="Times New Roman" w:cs="Times New Roman"/>
                <w:sz w:val="20"/>
                <w:szCs w:val="20"/>
              </w:rPr>
              <w:t xml:space="preserve"> основные </w:t>
            </w:r>
            <w:r w:rsidR="00491085" w:rsidRPr="00555225">
              <w:rPr>
                <w:rFonts w:ascii="Times New Roman" w:hAnsi="Times New Roman" w:cs="Times New Roman"/>
                <w:sz w:val="20"/>
                <w:szCs w:val="20"/>
              </w:rPr>
              <w:t>направления работы</w:t>
            </w:r>
            <w:r w:rsidRPr="00555225">
              <w:rPr>
                <w:rFonts w:ascii="Times New Roman" w:hAnsi="Times New Roman" w:cs="Times New Roman"/>
                <w:sz w:val="20"/>
                <w:szCs w:val="20"/>
              </w:rPr>
              <w:t xml:space="preserve"> организации (</w:t>
            </w:r>
            <w:r w:rsidRPr="00555225">
              <w:rPr>
                <w:rFonts w:ascii="Times New Roman" w:hAnsi="Times New Roman" w:cs="Times New Roman"/>
                <w:i/>
                <w:sz w:val="20"/>
                <w:szCs w:val="20"/>
              </w:rPr>
              <w:t xml:space="preserve">наименование </w:t>
            </w:r>
            <w:r w:rsidRPr="00555225">
              <w:rPr>
                <w:rFonts w:ascii="Times New Roman" w:hAnsi="Times New Roman" w:cs="Times New Roman"/>
                <w:i/>
                <w:iCs/>
                <w:sz w:val="20"/>
                <w:szCs w:val="20"/>
              </w:rPr>
              <w:t xml:space="preserve">профильной организации) </w:t>
            </w:r>
          </w:p>
          <w:p w:rsidR="00DC45DC" w:rsidRPr="00555225" w:rsidRDefault="00DC45DC" w:rsidP="00DC45DC">
            <w:pPr>
              <w:spacing w:after="0" w:line="240" w:lineRule="auto"/>
              <w:jc w:val="both"/>
              <w:rPr>
                <w:rFonts w:ascii="Times New Roman" w:hAnsi="Times New Roman" w:cs="Times New Roman"/>
                <w:sz w:val="20"/>
                <w:szCs w:val="20"/>
              </w:rPr>
            </w:pPr>
            <w:r w:rsidRPr="00555225">
              <w:rPr>
                <w:rFonts w:ascii="Times New Roman" w:hAnsi="Times New Roman" w:cs="Times New Roman"/>
                <w:sz w:val="20"/>
                <w:szCs w:val="20"/>
              </w:rPr>
              <w:t>2. Изучить организационно-правовую форму и организационную структуру (</w:t>
            </w:r>
            <w:r w:rsidRPr="00555225">
              <w:rPr>
                <w:rFonts w:ascii="Times New Roman" w:hAnsi="Times New Roman" w:cs="Times New Roman"/>
                <w:i/>
                <w:sz w:val="20"/>
                <w:szCs w:val="20"/>
              </w:rPr>
              <w:t xml:space="preserve">наименование </w:t>
            </w:r>
            <w:r w:rsidRPr="00555225">
              <w:rPr>
                <w:rFonts w:ascii="Times New Roman" w:hAnsi="Times New Roman" w:cs="Times New Roman"/>
                <w:i/>
                <w:iCs/>
                <w:sz w:val="20"/>
                <w:szCs w:val="20"/>
              </w:rPr>
              <w:t>профильной организации</w:t>
            </w:r>
            <w:r w:rsidRPr="00555225">
              <w:rPr>
                <w:rFonts w:ascii="Times New Roman" w:hAnsi="Times New Roman" w:cs="Times New Roman"/>
                <w:sz w:val="20"/>
                <w:szCs w:val="20"/>
              </w:rPr>
              <w:t xml:space="preserve">) </w:t>
            </w:r>
          </w:p>
          <w:p w:rsidR="00491085" w:rsidRPr="00555225" w:rsidRDefault="00491085" w:rsidP="00491085">
            <w:pPr>
              <w:spacing w:after="0" w:line="240" w:lineRule="auto"/>
              <w:jc w:val="both"/>
              <w:rPr>
                <w:rFonts w:ascii="Times New Roman" w:eastAsia="Times New Roman" w:hAnsi="Times New Roman" w:cs="Times New Roman"/>
                <w:color w:val="000000"/>
                <w:sz w:val="20"/>
                <w:szCs w:val="20"/>
              </w:rPr>
            </w:pPr>
            <w:r w:rsidRPr="00555225">
              <w:rPr>
                <w:rFonts w:ascii="Times New Roman" w:hAnsi="Times New Roman" w:cs="Times New Roman"/>
                <w:sz w:val="20"/>
                <w:szCs w:val="20"/>
              </w:rPr>
              <w:t xml:space="preserve">1.3. </w:t>
            </w:r>
            <w:r w:rsidRPr="00555225">
              <w:rPr>
                <w:rFonts w:ascii="Times New Roman" w:hAnsi="Times New Roman"/>
                <w:sz w:val="20"/>
                <w:szCs w:val="20"/>
              </w:rPr>
              <w:t>Описать</w:t>
            </w:r>
            <w:r w:rsidRPr="00555225">
              <w:rPr>
                <w:rFonts w:ascii="Times New Roman" w:eastAsia="Times New Roman" w:hAnsi="Times New Roman" w:cs="Times New Roman"/>
                <w:color w:val="000000"/>
                <w:sz w:val="20"/>
                <w:szCs w:val="20"/>
              </w:rPr>
              <w:t xml:space="preserve"> </w:t>
            </w:r>
            <w:r w:rsidRPr="00555225">
              <w:rPr>
                <w:rFonts w:ascii="Times New Roman" w:hAnsi="Times New Roman" w:cs="Times New Roman"/>
                <w:color w:val="000000"/>
                <w:sz w:val="20"/>
                <w:szCs w:val="20"/>
              </w:rPr>
              <w:t>документы, регламентирующие экономическую деятельность государственной/муниципальной гражданской службы; источники финансирования профессиональной деятельности; принципы планирования экономической деятельности</w:t>
            </w:r>
            <w:r w:rsidRPr="00555225">
              <w:rPr>
                <w:rFonts w:ascii="Times New Roman" w:eastAsia="Times New Roman" w:hAnsi="Times New Roman" w:cs="Times New Roman"/>
                <w:color w:val="000000"/>
                <w:sz w:val="20"/>
                <w:szCs w:val="20"/>
              </w:rPr>
              <w:t xml:space="preserve">. </w:t>
            </w:r>
          </w:p>
          <w:p w:rsidR="00491085" w:rsidRPr="00555225" w:rsidRDefault="00491085" w:rsidP="00491085">
            <w:pPr>
              <w:jc w:val="center"/>
              <w:rPr>
                <w:rFonts w:ascii="Times New Roman" w:hAnsi="Times New Roman" w:cs="Times New Roman"/>
                <w:b/>
                <w:sz w:val="20"/>
                <w:szCs w:val="20"/>
              </w:rPr>
            </w:pPr>
            <w:r w:rsidRPr="00555225">
              <w:rPr>
                <w:rFonts w:ascii="Times New Roman" w:hAnsi="Times New Roman" w:cs="Times New Roman"/>
                <w:b/>
                <w:sz w:val="20"/>
                <w:szCs w:val="20"/>
              </w:rPr>
              <w:t>Индивидуальное задание</w:t>
            </w:r>
          </w:p>
          <w:p w:rsidR="00491085" w:rsidRPr="00555225" w:rsidRDefault="00491085" w:rsidP="00491085">
            <w:pPr>
              <w:spacing w:after="0" w:line="240" w:lineRule="auto"/>
              <w:jc w:val="both"/>
              <w:rPr>
                <w:rFonts w:ascii="Times New Roman" w:eastAsia="Times New Roman" w:hAnsi="Times New Roman" w:cs="Times New Roman"/>
                <w:b/>
                <w:color w:val="000000"/>
                <w:sz w:val="20"/>
                <w:szCs w:val="20"/>
              </w:rPr>
            </w:pPr>
            <w:r w:rsidRPr="00555225">
              <w:rPr>
                <w:rFonts w:ascii="Times New Roman" w:hAnsi="Times New Roman" w:cs="Times New Roman"/>
                <w:b/>
                <w:sz w:val="20"/>
                <w:szCs w:val="20"/>
              </w:rPr>
              <w:t>2.1.</w:t>
            </w:r>
            <w:r w:rsidRPr="00555225">
              <w:rPr>
                <w:rFonts w:ascii="Times New Roman" w:hAnsi="Times New Roman" w:cs="Times New Roman"/>
                <w:sz w:val="20"/>
                <w:szCs w:val="20"/>
              </w:rPr>
              <w:t xml:space="preserve"> </w:t>
            </w:r>
            <w:r w:rsidRPr="00555225">
              <w:rPr>
                <w:rFonts w:ascii="Times New Roman" w:hAnsi="Times New Roman" w:cs="Times New Roman"/>
                <w:b/>
                <w:sz w:val="20"/>
                <w:szCs w:val="20"/>
              </w:rPr>
              <w:t>Проанализировать</w:t>
            </w:r>
            <w:r w:rsidRPr="00555225">
              <w:rPr>
                <w:rFonts w:ascii="Times New Roman" w:hAnsi="Times New Roman" w:cs="Times New Roman"/>
                <w:b/>
                <w:iCs/>
                <w:sz w:val="20"/>
                <w:szCs w:val="20"/>
              </w:rPr>
              <w:t xml:space="preserve"> </w:t>
            </w:r>
            <w:r w:rsidRPr="00555225">
              <w:rPr>
                <w:rFonts w:ascii="Times New Roman" w:hAnsi="Times New Roman" w:cs="Times New Roman"/>
                <w:b/>
                <w:color w:val="000000"/>
                <w:sz w:val="20"/>
                <w:szCs w:val="20"/>
              </w:rPr>
              <w:t>инструменты государственной политики в сфере земельного, экологического и природоресурсного законодательства</w:t>
            </w:r>
          </w:p>
          <w:p w:rsidR="00491085" w:rsidRPr="00555225" w:rsidRDefault="00491085" w:rsidP="00491085">
            <w:pPr>
              <w:spacing w:after="0" w:line="240" w:lineRule="auto"/>
              <w:jc w:val="both"/>
              <w:rPr>
                <w:rFonts w:ascii="Times New Roman" w:eastAsia="Times New Roman" w:hAnsi="Times New Roman" w:cs="Times New Roman"/>
                <w:i/>
                <w:color w:val="000000"/>
                <w:sz w:val="20"/>
                <w:szCs w:val="20"/>
              </w:rPr>
            </w:pPr>
            <w:r w:rsidRPr="00555225">
              <w:rPr>
                <w:rFonts w:ascii="Times New Roman" w:hAnsi="Times New Roman" w:cs="Times New Roman"/>
                <w:sz w:val="20"/>
                <w:szCs w:val="20"/>
              </w:rPr>
              <w:t xml:space="preserve">2.1.1. </w:t>
            </w:r>
            <w:r w:rsidRPr="00555225">
              <w:rPr>
                <w:rFonts w:ascii="Times New Roman" w:hAnsi="Times New Roman" w:cs="Times New Roman"/>
                <w:i/>
                <w:sz w:val="20"/>
                <w:szCs w:val="20"/>
              </w:rPr>
              <w:t xml:space="preserve">Проанализировать </w:t>
            </w:r>
            <w:r w:rsidRPr="00555225">
              <w:rPr>
                <w:rFonts w:ascii="Times New Roman" w:hAnsi="Times New Roman" w:cs="Times New Roman"/>
                <w:i/>
                <w:color w:val="000000"/>
                <w:sz w:val="20"/>
                <w:szCs w:val="20"/>
              </w:rPr>
              <w:t>инструменты государственной политики в сфере земельного, законодательства</w:t>
            </w:r>
          </w:p>
          <w:p w:rsidR="00491085" w:rsidRPr="00555225" w:rsidRDefault="00491085" w:rsidP="00491085">
            <w:pPr>
              <w:spacing w:after="0" w:line="240" w:lineRule="auto"/>
              <w:jc w:val="both"/>
              <w:rPr>
                <w:rFonts w:ascii="Times New Roman" w:hAnsi="Times New Roman" w:cs="Times New Roman"/>
                <w:i/>
                <w:sz w:val="20"/>
                <w:szCs w:val="20"/>
              </w:rPr>
            </w:pPr>
            <w:r w:rsidRPr="00555225">
              <w:rPr>
                <w:rFonts w:ascii="Times New Roman" w:hAnsi="Times New Roman" w:cs="Times New Roman"/>
                <w:sz w:val="20"/>
                <w:szCs w:val="20"/>
              </w:rPr>
              <w:t xml:space="preserve">2.1.2. </w:t>
            </w:r>
            <w:r w:rsidRPr="00555225">
              <w:rPr>
                <w:rFonts w:ascii="Times New Roman" w:hAnsi="Times New Roman" w:cs="Times New Roman"/>
                <w:i/>
                <w:sz w:val="20"/>
                <w:szCs w:val="20"/>
              </w:rPr>
              <w:t xml:space="preserve">Проанализировать стратегические цели и принципы государственной политики в области </w:t>
            </w:r>
            <w:r w:rsidRPr="00555225">
              <w:rPr>
                <w:rFonts w:ascii="Times New Roman" w:hAnsi="Times New Roman" w:cs="Times New Roman"/>
                <w:i/>
                <w:color w:val="000000"/>
                <w:sz w:val="20"/>
                <w:szCs w:val="20"/>
              </w:rPr>
              <w:t>природоресурсного и</w:t>
            </w:r>
            <w:r w:rsidRPr="00555225">
              <w:rPr>
                <w:rFonts w:ascii="Times New Roman" w:hAnsi="Times New Roman" w:cs="Times New Roman"/>
                <w:i/>
                <w:sz w:val="20"/>
                <w:szCs w:val="20"/>
              </w:rPr>
              <w:t xml:space="preserve"> экологического развития</w:t>
            </w:r>
          </w:p>
          <w:p w:rsidR="00491085" w:rsidRPr="00555225" w:rsidRDefault="00491085" w:rsidP="00491085">
            <w:pPr>
              <w:spacing w:after="0" w:line="240" w:lineRule="auto"/>
              <w:jc w:val="both"/>
              <w:rPr>
                <w:rFonts w:ascii="Times New Roman" w:hAnsi="Times New Roman" w:cs="Times New Roman"/>
                <w:b/>
                <w:color w:val="000000"/>
                <w:sz w:val="20"/>
                <w:szCs w:val="20"/>
              </w:rPr>
            </w:pPr>
            <w:r w:rsidRPr="00555225">
              <w:rPr>
                <w:rFonts w:ascii="Times New Roman" w:eastAsia="Times New Roman" w:hAnsi="Times New Roman" w:cs="Times New Roman"/>
                <w:b/>
                <w:color w:val="000000"/>
                <w:sz w:val="20"/>
                <w:szCs w:val="20"/>
              </w:rPr>
              <w:t xml:space="preserve">2.2. Проанализировать </w:t>
            </w:r>
            <w:r w:rsidRPr="00555225">
              <w:rPr>
                <w:rFonts w:ascii="Times New Roman" w:hAnsi="Times New Roman" w:cs="Times New Roman"/>
                <w:b/>
                <w:color w:val="000000"/>
                <w:sz w:val="20"/>
                <w:szCs w:val="20"/>
              </w:rPr>
              <w:t>инструменты государственной политики в сфере законодательства о труде, социальном обеспечении, здравоохранении, образовании, науке и культуре</w:t>
            </w:r>
          </w:p>
          <w:p w:rsidR="00491085" w:rsidRPr="00555225" w:rsidRDefault="00491085" w:rsidP="00491085">
            <w:pPr>
              <w:spacing w:after="0" w:line="240" w:lineRule="auto"/>
              <w:jc w:val="both"/>
              <w:rPr>
                <w:rFonts w:ascii="Times New Roman" w:hAnsi="Times New Roman" w:cs="Times New Roman"/>
                <w:i/>
                <w:color w:val="000000"/>
                <w:sz w:val="20"/>
                <w:szCs w:val="20"/>
              </w:rPr>
            </w:pPr>
            <w:r w:rsidRPr="00555225">
              <w:rPr>
                <w:rFonts w:ascii="Times New Roman" w:hAnsi="Times New Roman" w:cs="Times New Roman"/>
                <w:i/>
                <w:sz w:val="20"/>
                <w:szCs w:val="20"/>
              </w:rPr>
              <w:t>2.2.1. Описать</w:t>
            </w:r>
            <w:r w:rsidRPr="00555225">
              <w:rPr>
                <w:rFonts w:ascii="Times New Roman" w:hAnsi="Times New Roman" w:cs="Times New Roman"/>
                <w:color w:val="000000"/>
                <w:sz w:val="20"/>
                <w:szCs w:val="20"/>
              </w:rPr>
              <w:t xml:space="preserve"> </w:t>
            </w:r>
            <w:r w:rsidRPr="00555225">
              <w:rPr>
                <w:rFonts w:ascii="Times New Roman" w:hAnsi="Times New Roman" w:cs="Times New Roman"/>
                <w:i/>
                <w:color w:val="000000"/>
                <w:sz w:val="20"/>
                <w:szCs w:val="20"/>
              </w:rPr>
              <w:t>инструменты государственной политики в сфере законодательства о труде</w:t>
            </w:r>
          </w:p>
          <w:p w:rsidR="00491085" w:rsidRPr="00555225" w:rsidRDefault="00491085" w:rsidP="00491085">
            <w:pPr>
              <w:spacing w:after="0" w:line="240" w:lineRule="auto"/>
              <w:jc w:val="both"/>
              <w:rPr>
                <w:rFonts w:ascii="Times New Roman" w:hAnsi="Times New Roman" w:cs="Times New Roman"/>
                <w:i/>
                <w:color w:val="000000"/>
                <w:sz w:val="20"/>
                <w:szCs w:val="20"/>
              </w:rPr>
            </w:pPr>
            <w:r w:rsidRPr="00555225">
              <w:rPr>
                <w:rFonts w:ascii="Times New Roman" w:hAnsi="Times New Roman" w:cs="Times New Roman"/>
                <w:i/>
                <w:sz w:val="20"/>
                <w:szCs w:val="20"/>
              </w:rPr>
              <w:t>2.2.2. Описать</w:t>
            </w:r>
            <w:r w:rsidRPr="00555225">
              <w:rPr>
                <w:rFonts w:ascii="Times New Roman" w:hAnsi="Times New Roman" w:cs="Times New Roman"/>
                <w:color w:val="000000"/>
                <w:sz w:val="20"/>
                <w:szCs w:val="20"/>
              </w:rPr>
              <w:t xml:space="preserve"> </w:t>
            </w:r>
            <w:r w:rsidRPr="00555225">
              <w:rPr>
                <w:rFonts w:ascii="Times New Roman" w:hAnsi="Times New Roman" w:cs="Times New Roman"/>
                <w:i/>
                <w:color w:val="000000"/>
                <w:sz w:val="20"/>
                <w:szCs w:val="20"/>
              </w:rPr>
              <w:t>инструменты государственной политики в сфере законодательства о социальном обеспечении</w:t>
            </w:r>
          </w:p>
          <w:p w:rsidR="00491085" w:rsidRPr="00555225" w:rsidRDefault="00491085" w:rsidP="00491085">
            <w:pPr>
              <w:spacing w:after="0" w:line="240" w:lineRule="auto"/>
              <w:jc w:val="both"/>
              <w:rPr>
                <w:rFonts w:ascii="Times New Roman" w:hAnsi="Times New Roman" w:cs="Times New Roman"/>
                <w:i/>
                <w:color w:val="000000"/>
                <w:sz w:val="20"/>
                <w:szCs w:val="20"/>
              </w:rPr>
            </w:pPr>
            <w:r w:rsidRPr="00555225">
              <w:rPr>
                <w:rFonts w:ascii="Times New Roman" w:hAnsi="Times New Roman" w:cs="Times New Roman"/>
                <w:i/>
                <w:sz w:val="20"/>
                <w:szCs w:val="20"/>
              </w:rPr>
              <w:t>2.2.3. Описать</w:t>
            </w:r>
            <w:r w:rsidRPr="00555225">
              <w:rPr>
                <w:rFonts w:ascii="Times New Roman" w:hAnsi="Times New Roman" w:cs="Times New Roman"/>
                <w:i/>
                <w:color w:val="000000"/>
                <w:sz w:val="20"/>
                <w:szCs w:val="20"/>
              </w:rPr>
              <w:t xml:space="preserve"> инструменты государственной политики в сфере законодательства о здравоохранении </w:t>
            </w:r>
          </w:p>
          <w:p w:rsidR="00491085" w:rsidRPr="00555225" w:rsidRDefault="00491085" w:rsidP="00491085">
            <w:pPr>
              <w:spacing w:after="0" w:line="240" w:lineRule="auto"/>
              <w:jc w:val="both"/>
              <w:rPr>
                <w:rFonts w:ascii="Times New Roman" w:hAnsi="Times New Roman" w:cs="Times New Roman"/>
                <w:i/>
                <w:color w:val="000000"/>
                <w:sz w:val="20"/>
                <w:szCs w:val="20"/>
              </w:rPr>
            </w:pPr>
            <w:r w:rsidRPr="00555225">
              <w:rPr>
                <w:rFonts w:ascii="Times New Roman" w:hAnsi="Times New Roman" w:cs="Times New Roman"/>
                <w:i/>
                <w:sz w:val="20"/>
                <w:szCs w:val="20"/>
              </w:rPr>
              <w:t>2.2.4. Описать</w:t>
            </w:r>
            <w:r w:rsidRPr="00555225">
              <w:rPr>
                <w:rFonts w:ascii="Times New Roman" w:hAnsi="Times New Roman" w:cs="Times New Roman"/>
                <w:i/>
                <w:color w:val="000000"/>
                <w:sz w:val="20"/>
                <w:szCs w:val="20"/>
              </w:rPr>
              <w:t xml:space="preserve"> инструменты государственной политики в сфере законодательства о образовании, науке </w:t>
            </w:r>
          </w:p>
          <w:p w:rsidR="00491085" w:rsidRPr="00555225" w:rsidRDefault="00491085" w:rsidP="00491085">
            <w:pPr>
              <w:spacing w:after="0" w:line="240" w:lineRule="auto"/>
              <w:jc w:val="both"/>
              <w:rPr>
                <w:rFonts w:ascii="Times New Roman" w:hAnsi="Times New Roman" w:cs="Times New Roman"/>
                <w:color w:val="000000"/>
                <w:sz w:val="20"/>
                <w:szCs w:val="20"/>
              </w:rPr>
            </w:pPr>
            <w:r w:rsidRPr="00555225">
              <w:rPr>
                <w:rFonts w:ascii="Times New Roman" w:hAnsi="Times New Roman" w:cs="Times New Roman"/>
                <w:i/>
                <w:sz w:val="20"/>
                <w:szCs w:val="20"/>
              </w:rPr>
              <w:t>2.2.5. Описать</w:t>
            </w:r>
            <w:r w:rsidRPr="00555225">
              <w:rPr>
                <w:rFonts w:ascii="Times New Roman" w:hAnsi="Times New Roman" w:cs="Times New Roman"/>
                <w:i/>
                <w:color w:val="000000"/>
                <w:sz w:val="20"/>
                <w:szCs w:val="20"/>
              </w:rPr>
              <w:t xml:space="preserve"> инструменты государственной политики в сфере законодательства о культуре</w:t>
            </w:r>
          </w:p>
          <w:p w:rsidR="00491085" w:rsidRPr="00555225" w:rsidRDefault="00491085" w:rsidP="00491085">
            <w:pPr>
              <w:spacing w:after="0" w:line="240" w:lineRule="auto"/>
              <w:jc w:val="both"/>
              <w:rPr>
                <w:rFonts w:ascii="Times New Roman" w:hAnsi="Times New Roman" w:cs="Times New Roman"/>
                <w:b/>
                <w:sz w:val="20"/>
                <w:szCs w:val="20"/>
              </w:rPr>
            </w:pPr>
            <w:r w:rsidRPr="00555225">
              <w:rPr>
                <w:rFonts w:ascii="Times New Roman" w:hAnsi="Times New Roman" w:cs="Times New Roman"/>
                <w:b/>
                <w:sz w:val="20"/>
                <w:szCs w:val="20"/>
              </w:rPr>
              <w:t>2.3. Проанализировать</w:t>
            </w:r>
            <w:r w:rsidRPr="00555225">
              <w:rPr>
                <w:rFonts w:ascii="Times New Roman" w:hAnsi="Times New Roman" w:cs="Times New Roman"/>
                <w:b/>
                <w:iCs/>
                <w:sz w:val="20"/>
                <w:szCs w:val="20"/>
              </w:rPr>
              <w:t xml:space="preserve"> </w:t>
            </w:r>
            <w:r w:rsidRPr="00555225">
              <w:rPr>
                <w:rFonts w:ascii="Times New Roman" w:hAnsi="Times New Roman" w:cs="Times New Roman"/>
                <w:b/>
                <w:sz w:val="20"/>
                <w:szCs w:val="20"/>
              </w:rPr>
              <w:t xml:space="preserve">на примере профильной организации </w:t>
            </w:r>
            <w:r w:rsidRPr="00555225">
              <w:rPr>
                <w:rFonts w:ascii="Times New Roman" w:hAnsi="Times New Roman" w:cs="Times New Roman"/>
                <w:b/>
                <w:color w:val="000000"/>
                <w:sz w:val="20"/>
                <w:szCs w:val="20"/>
              </w:rPr>
              <w:t>основные направления и приоритеты государственной политики в сфере законодательства о государственном регулировании экономики</w:t>
            </w:r>
          </w:p>
          <w:p w:rsidR="00491085" w:rsidRPr="00555225" w:rsidRDefault="00491085" w:rsidP="00491085">
            <w:pPr>
              <w:spacing w:after="0" w:line="240" w:lineRule="auto"/>
              <w:jc w:val="both"/>
              <w:rPr>
                <w:rFonts w:ascii="Times New Roman" w:eastAsia="Times New Roman" w:hAnsi="Times New Roman" w:cs="Times New Roman"/>
                <w:i/>
                <w:sz w:val="20"/>
                <w:szCs w:val="20"/>
              </w:rPr>
            </w:pPr>
            <w:r w:rsidRPr="00555225">
              <w:rPr>
                <w:rFonts w:ascii="Times New Roman" w:hAnsi="Times New Roman" w:cs="Times New Roman"/>
                <w:sz w:val="20"/>
                <w:szCs w:val="20"/>
              </w:rPr>
              <w:t xml:space="preserve">2.3.1. </w:t>
            </w:r>
            <w:r w:rsidRPr="00555225">
              <w:rPr>
                <w:rFonts w:ascii="Times New Roman" w:hAnsi="Times New Roman" w:cs="Times New Roman"/>
                <w:i/>
                <w:sz w:val="20"/>
                <w:szCs w:val="20"/>
              </w:rPr>
              <w:t>Проанализировать инструменты</w:t>
            </w:r>
            <w:r w:rsidRPr="00555225">
              <w:rPr>
                <w:rFonts w:ascii="Times New Roman" w:hAnsi="Times New Roman" w:cs="Times New Roman"/>
                <w:color w:val="000000"/>
                <w:sz w:val="20"/>
                <w:szCs w:val="20"/>
              </w:rPr>
              <w:t xml:space="preserve"> </w:t>
            </w:r>
            <w:r w:rsidRPr="00555225">
              <w:rPr>
                <w:rFonts w:ascii="Times New Roman" w:hAnsi="Times New Roman" w:cs="Times New Roman"/>
                <w:i/>
                <w:color w:val="000000"/>
                <w:sz w:val="20"/>
                <w:szCs w:val="20"/>
              </w:rPr>
              <w:t>государственной политики в сфере законодательства о государственном регулировании экономики</w:t>
            </w:r>
          </w:p>
          <w:p w:rsidR="00491085" w:rsidRPr="00555225" w:rsidRDefault="00491085" w:rsidP="00491085">
            <w:pPr>
              <w:spacing w:after="0" w:line="240" w:lineRule="auto"/>
              <w:jc w:val="both"/>
              <w:rPr>
                <w:rFonts w:ascii="Times New Roman" w:eastAsia="Times New Roman" w:hAnsi="Times New Roman" w:cs="Times New Roman"/>
                <w:b/>
                <w:color w:val="000000"/>
                <w:sz w:val="20"/>
                <w:szCs w:val="20"/>
              </w:rPr>
            </w:pPr>
            <w:r w:rsidRPr="00555225">
              <w:rPr>
                <w:rFonts w:ascii="Times New Roman" w:hAnsi="Times New Roman" w:cs="Times New Roman"/>
                <w:b/>
                <w:sz w:val="20"/>
                <w:szCs w:val="20"/>
              </w:rPr>
              <w:t>2.4. О</w:t>
            </w:r>
            <w:r w:rsidRPr="00555225">
              <w:rPr>
                <w:rFonts w:ascii="Times New Roman" w:eastAsia="Times New Roman" w:hAnsi="Times New Roman" w:cs="Times New Roman"/>
                <w:b/>
                <w:color w:val="000000"/>
                <w:sz w:val="20"/>
                <w:szCs w:val="20"/>
              </w:rPr>
              <w:t>ценить финансовые результаты деятельности организаций государственного/ муниципального сектора; оценить информацию о состоянии системы государственных и муниципальных финансов</w:t>
            </w:r>
          </w:p>
          <w:p w:rsidR="00A9605F" w:rsidRPr="00555225" w:rsidRDefault="00491085" w:rsidP="00A9605F">
            <w:pPr>
              <w:spacing w:after="0" w:line="240" w:lineRule="auto"/>
              <w:jc w:val="both"/>
              <w:rPr>
                <w:rFonts w:ascii="Times New Roman" w:eastAsia="Times New Roman" w:hAnsi="Times New Roman" w:cs="Times New Roman"/>
                <w:i/>
                <w:color w:val="000000"/>
                <w:sz w:val="20"/>
                <w:szCs w:val="20"/>
              </w:rPr>
            </w:pPr>
            <w:r w:rsidRPr="00555225">
              <w:rPr>
                <w:rFonts w:ascii="Times New Roman" w:hAnsi="Times New Roman" w:cs="Times New Roman"/>
                <w:sz w:val="20"/>
                <w:szCs w:val="20"/>
              </w:rPr>
              <w:t xml:space="preserve">2.4.1. </w:t>
            </w:r>
            <w:r w:rsidRPr="00555225">
              <w:rPr>
                <w:rFonts w:ascii="Times New Roman" w:hAnsi="Times New Roman" w:cs="Times New Roman"/>
                <w:i/>
                <w:sz w:val="20"/>
                <w:szCs w:val="20"/>
              </w:rPr>
              <w:t xml:space="preserve">Проанализировать </w:t>
            </w:r>
            <w:r w:rsidRPr="00555225">
              <w:rPr>
                <w:rFonts w:ascii="Times New Roman" w:eastAsia="Times New Roman" w:hAnsi="Times New Roman" w:cs="Times New Roman"/>
                <w:i/>
                <w:color w:val="000000"/>
                <w:sz w:val="20"/>
                <w:szCs w:val="20"/>
              </w:rPr>
              <w:t>финансовые результаты деятельности организаций государственного/ муниципального сектора</w:t>
            </w:r>
          </w:p>
          <w:p w:rsidR="0097109E" w:rsidRPr="00DC45DC" w:rsidRDefault="00491085" w:rsidP="00A9605F">
            <w:pPr>
              <w:spacing w:after="0" w:line="240" w:lineRule="auto"/>
              <w:jc w:val="both"/>
              <w:rPr>
                <w:rFonts w:ascii="Times New Roman" w:eastAsia="Times New Roman" w:hAnsi="Times New Roman" w:cs="Times New Roman"/>
                <w:spacing w:val="-2"/>
                <w:sz w:val="18"/>
                <w:szCs w:val="18"/>
              </w:rPr>
            </w:pPr>
            <w:r w:rsidRPr="00555225">
              <w:rPr>
                <w:rFonts w:ascii="Times New Roman" w:hAnsi="Times New Roman" w:cs="Times New Roman"/>
                <w:sz w:val="20"/>
                <w:szCs w:val="20"/>
              </w:rPr>
              <w:t xml:space="preserve">2.4.2. </w:t>
            </w:r>
            <w:r w:rsidRPr="00555225">
              <w:rPr>
                <w:rFonts w:ascii="Times New Roman" w:eastAsia="Times New Roman" w:hAnsi="Times New Roman" w:cs="Times New Roman"/>
                <w:i/>
                <w:color w:val="000000"/>
                <w:sz w:val="20"/>
                <w:szCs w:val="20"/>
              </w:rPr>
              <w:t>Оценить информацию о состоянии системы государственных и муниципальных финансов</w:t>
            </w: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97109E" w:rsidRPr="00DC45DC" w:rsidRDefault="0097109E" w:rsidP="0097109E">
            <w:pPr>
              <w:widowControl w:val="0"/>
              <w:autoSpaceDE w:val="0"/>
              <w:autoSpaceDN w:val="0"/>
              <w:adjustRightInd w:val="0"/>
              <w:spacing w:after="0" w:line="240" w:lineRule="auto"/>
              <w:rPr>
                <w:rFonts w:ascii="Times New Roman" w:eastAsia="Times New Roman" w:hAnsi="Times New Roman" w:cs="Times New Roman"/>
                <w:sz w:val="18"/>
                <w:szCs w:val="18"/>
              </w:rPr>
            </w:pPr>
            <w:r w:rsidRPr="00DC45DC">
              <w:rPr>
                <w:rFonts w:ascii="Times New Roman" w:eastAsia="Times New Roman" w:hAnsi="Times New Roman" w:cs="Times New Roman"/>
                <w:sz w:val="18"/>
                <w:szCs w:val="18"/>
              </w:rPr>
              <w:t>Не более 25</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97109E" w:rsidRPr="00DC45DC" w:rsidRDefault="0097109E" w:rsidP="0097109E">
            <w:pPr>
              <w:widowControl w:val="0"/>
              <w:autoSpaceDE w:val="0"/>
              <w:autoSpaceDN w:val="0"/>
              <w:adjustRightInd w:val="0"/>
              <w:spacing w:after="0" w:line="240" w:lineRule="auto"/>
              <w:rPr>
                <w:rFonts w:ascii="Times New Roman" w:eastAsia="Times New Roman" w:hAnsi="Times New Roman" w:cs="Times New Roman"/>
                <w:sz w:val="18"/>
                <w:szCs w:val="18"/>
              </w:rPr>
            </w:pPr>
            <w:r w:rsidRPr="00DC45DC">
              <w:rPr>
                <w:rFonts w:ascii="Times New Roman" w:eastAsia="Times New Roman" w:hAnsi="Times New Roman" w:cs="Times New Roman"/>
                <w:sz w:val="18"/>
                <w:szCs w:val="18"/>
              </w:rPr>
              <w:t>В соответствии с календарным учебным графиком</w:t>
            </w:r>
          </w:p>
        </w:tc>
      </w:tr>
    </w:tbl>
    <w:p w:rsidR="0097109E" w:rsidRPr="00DC45DC" w:rsidRDefault="0097109E" w:rsidP="0097109E">
      <w:pPr>
        <w:widowControl w:val="0"/>
        <w:autoSpaceDE w:val="0"/>
        <w:autoSpaceDN w:val="0"/>
        <w:adjustRightInd w:val="0"/>
        <w:spacing w:after="0" w:line="240" w:lineRule="auto"/>
        <w:rPr>
          <w:rFonts w:ascii="Times New Roman" w:eastAsia="Times New Roman" w:hAnsi="Times New Roman" w:cs="Times New Roman"/>
          <w:sz w:val="18"/>
          <w:szCs w:val="18"/>
        </w:rPr>
      </w:pPr>
      <w:r w:rsidRPr="00DC45DC">
        <w:rPr>
          <w:rFonts w:ascii="Times New Roman" w:eastAsia="Times New Roman" w:hAnsi="Times New Roman" w:cs="Times New Roman"/>
          <w:sz w:val="18"/>
          <w:szCs w:val="18"/>
        </w:rPr>
        <w:br w:type="page"/>
      </w:r>
    </w:p>
    <w:p w:rsidR="0097109E" w:rsidRPr="0097109E" w:rsidRDefault="0097109E" w:rsidP="0097109E">
      <w:pPr>
        <w:widowControl w:val="0"/>
        <w:autoSpaceDE w:val="0"/>
        <w:autoSpaceDN w:val="0"/>
        <w:adjustRightInd w:val="0"/>
        <w:spacing w:after="0" w:line="240" w:lineRule="auto"/>
        <w:ind w:firstLine="4536"/>
        <w:rPr>
          <w:rFonts w:ascii="Times New Roman" w:eastAsia="Times New Roman" w:hAnsi="Times New Roman" w:cs="Times New Roman"/>
          <w:sz w:val="24"/>
          <w:szCs w:val="24"/>
        </w:rPr>
      </w:pPr>
    </w:p>
    <w:p w:rsidR="0097109E" w:rsidRPr="0097109E" w:rsidRDefault="0097109E" w:rsidP="0097109E">
      <w:pPr>
        <w:widowControl w:val="0"/>
        <w:autoSpaceDE w:val="0"/>
        <w:autoSpaceDN w:val="0"/>
        <w:adjustRightInd w:val="0"/>
        <w:spacing w:after="0" w:line="240" w:lineRule="auto"/>
        <w:ind w:firstLine="4536"/>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 xml:space="preserve">Приложение 2 </w:t>
      </w:r>
    </w:p>
    <w:p w:rsidR="0097109E" w:rsidRPr="0097109E" w:rsidRDefault="0097109E" w:rsidP="0097109E">
      <w:pPr>
        <w:widowControl w:val="0"/>
        <w:autoSpaceDE w:val="0"/>
        <w:autoSpaceDN w:val="0"/>
        <w:adjustRightInd w:val="0"/>
        <w:spacing w:after="0" w:line="240" w:lineRule="auto"/>
        <w:ind w:left="4550" w:hanging="14"/>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к Договору о практической подготовке обучающихся</w:t>
      </w:r>
    </w:p>
    <w:p w:rsidR="0097109E" w:rsidRPr="0097109E" w:rsidRDefault="0097109E" w:rsidP="0097109E">
      <w:pPr>
        <w:widowControl w:val="0"/>
        <w:autoSpaceDE w:val="0"/>
        <w:autoSpaceDN w:val="0"/>
        <w:adjustRightInd w:val="0"/>
        <w:spacing w:after="0" w:line="240" w:lineRule="auto"/>
        <w:ind w:firstLine="4536"/>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от «____» _________ 20____ г. № _____</w:t>
      </w:r>
    </w:p>
    <w:p w:rsidR="0097109E" w:rsidRPr="0097109E" w:rsidRDefault="0097109E" w:rsidP="0097109E">
      <w:pPr>
        <w:widowControl w:val="0"/>
        <w:autoSpaceDE w:val="0"/>
        <w:autoSpaceDN w:val="0"/>
        <w:adjustRightInd w:val="0"/>
        <w:spacing w:after="0" w:line="240" w:lineRule="auto"/>
        <w:rPr>
          <w:rFonts w:ascii="Times New Roman" w:eastAsia="Times New Roman" w:hAnsi="Times New Roman" w:cs="Times New Roman"/>
          <w:sz w:val="24"/>
          <w:szCs w:val="24"/>
        </w:rPr>
      </w:pPr>
    </w:p>
    <w:p w:rsidR="0097109E" w:rsidRPr="0097109E" w:rsidRDefault="0097109E" w:rsidP="0097109E">
      <w:pPr>
        <w:widowControl w:val="0"/>
        <w:autoSpaceDE w:val="0"/>
        <w:autoSpaceDN w:val="0"/>
        <w:adjustRightInd w:val="0"/>
        <w:spacing w:after="0" w:line="240" w:lineRule="auto"/>
        <w:rPr>
          <w:rFonts w:ascii="Times New Roman" w:eastAsia="Times New Roman" w:hAnsi="Times New Roman" w:cs="Times New Roman"/>
          <w:sz w:val="24"/>
          <w:szCs w:val="24"/>
        </w:rPr>
      </w:pPr>
    </w:p>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Перечень помещений для организации практической подготовки</w:t>
      </w:r>
    </w:p>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bl>
      <w:tblPr>
        <w:tblW w:w="1006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2127"/>
        <w:gridCol w:w="2269"/>
        <w:gridCol w:w="2694"/>
      </w:tblGrid>
      <w:tr w:rsidR="0097109E" w:rsidRPr="0097109E" w:rsidTr="00FC3936">
        <w:tc>
          <w:tcPr>
            <w:tcW w:w="2978" w:type="dxa"/>
            <w:tcBorders>
              <w:top w:val="single" w:sz="4" w:space="0" w:color="000000"/>
              <w:left w:val="single" w:sz="4" w:space="0" w:color="000000"/>
              <w:bottom w:val="single" w:sz="4" w:space="0" w:color="000000"/>
              <w:right w:val="single" w:sz="4" w:space="0" w:color="000000"/>
            </w:tcBorders>
            <w:hideMark/>
          </w:tcPr>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 xml:space="preserve">Профильная организация </w:t>
            </w:r>
          </w:p>
        </w:tc>
        <w:tc>
          <w:tcPr>
            <w:tcW w:w="2126" w:type="dxa"/>
            <w:tcBorders>
              <w:top w:val="single" w:sz="4" w:space="0" w:color="000000"/>
              <w:left w:val="single" w:sz="4" w:space="0" w:color="000000"/>
              <w:bottom w:val="single" w:sz="4" w:space="0" w:color="000000"/>
              <w:right w:val="single" w:sz="4" w:space="0" w:color="000000"/>
            </w:tcBorders>
            <w:hideMark/>
          </w:tcPr>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Структурные подразделения</w:t>
            </w:r>
          </w:p>
        </w:tc>
        <w:tc>
          <w:tcPr>
            <w:tcW w:w="2268" w:type="dxa"/>
            <w:tcBorders>
              <w:top w:val="single" w:sz="4" w:space="0" w:color="000000"/>
              <w:left w:val="single" w:sz="4" w:space="0" w:color="000000"/>
              <w:bottom w:val="single" w:sz="4" w:space="0" w:color="000000"/>
              <w:right w:val="single" w:sz="4" w:space="0" w:color="000000"/>
            </w:tcBorders>
            <w:hideMark/>
          </w:tcPr>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Адрес местонахождения</w:t>
            </w:r>
          </w:p>
        </w:tc>
        <w:tc>
          <w:tcPr>
            <w:tcW w:w="2693" w:type="dxa"/>
            <w:tcBorders>
              <w:top w:val="single" w:sz="4" w:space="0" w:color="000000"/>
              <w:left w:val="single" w:sz="4" w:space="0" w:color="000000"/>
              <w:bottom w:val="single" w:sz="4" w:space="0" w:color="000000"/>
              <w:right w:val="single" w:sz="4" w:space="0" w:color="000000"/>
            </w:tcBorders>
            <w:hideMark/>
          </w:tcPr>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 xml:space="preserve">Помещения </w:t>
            </w:r>
          </w:p>
        </w:tc>
      </w:tr>
      <w:tr w:rsidR="0097109E" w:rsidRPr="0097109E" w:rsidTr="00FC3936">
        <w:tc>
          <w:tcPr>
            <w:tcW w:w="2978" w:type="dxa"/>
            <w:tcBorders>
              <w:top w:val="single" w:sz="4" w:space="0" w:color="000000"/>
              <w:left w:val="single" w:sz="4" w:space="0" w:color="000000"/>
              <w:bottom w:val="single" w:sz="4" w:space="0" w:color="000000"/>
              <w:right w:val="single" w:sz="4" w:space="0" w:color="000000"/>
            </w:tcBorders>
            <w:hideMark/>
          </w:tcPr>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 xml:space="preserve"> Омский городской Совет </w:t>
            </w:r>
          </w:p>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пример!!!!</w:t>
            </w:r>
          </w:p>
        </w:tc>
        <w:tc>
          <w:tcPr>
            <w:tcW w:w="2126" w:type="dxa"/>
            <w:tcBorders>
              <w:top w:val="single" w:sz="4" w:space="0" w:color="000000"/>
              <w:left w:val="single" w:sz="4" w:space="0" w:color="000000"/>
              <w:bottom w:val="single" w:sz="4" w:space="0" w:color="000000"/>
              <w:right w:val="single" w:sz="4" w:space="0" w:color="000000"/>
            </w:tcBorders>
            <w:hideMark/>
          </w:tcPr>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bCs/>
                <w:sz w:val="20"/>
                <w:szCs w:val="20"/>
              </w:rPr>
            </w:pPr>
            <w:r w:rsidRPr="0097109E">
              <w:rPr>
                <w:rFonts w:ascii="Times New Roman" w:eastAsia="Times New Roman" w:hAnsi="Times New Roman" w:cs="Times New Roman"/>
                <w:bCs/>
                <w:sz w:val="20"/>
                <w:szCs w:val="20"/>
              </w:rPr>
              <w:t>Правовое управление</w:t>
            </w:r>
          </w:p>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97109E">
              <w:rPr>
                <w:rFonts w:ascii="Times New Roman" w:eastAsia="Times New Roman" w:hAnsi="Times New Roman" w:cs="Times New Roman"/>
                <w:bCs/>
                <w:sz w:val="20"/>
                <w:szCs w:val="20"/>
              </w:rPr>
              <w:t xml:space="preserve">пример!!!  </w:t>
            </w:r>
          </w:p>
        </w:tc>
        <w:tc>
          <w:tcPr>
            <w:tcW w:w="2268" w:type="dxa"/>
            <w:tcBorders>
              <w:top w:val="single" w:sz="4" w:space="0" w:color="000000"/>
              <w:left w:val="single" w:sz="4" w:space="0" w:color="000000"/>
              <w:bottom w:val="single" w:sz="4" w:space="0" w:color="000000"/>
              <w:right w:val="single" w:sz="4" w:space="0" w:color="000000"/>
            </w:tcBorders>
            <w:hideMark/>
          </w:tcPr>
          <w:p w:rsidR="0097109E" w:rsidRPr="0097109E" w:rsidRDefault="00D226E6" w:rsidP="0097109E">
            <w:pPr>
              <w:widowControl w:val="0"/>
              <w:autoSpaceDE w:val="0"/>
              <w:autoSpaceDN w:val="0"/>
              <w:adjustRightInd w:val="0"/>
              <w:spacing w:after="0" w:line="240" w:lineRule="auto"/>
              <w:jc w:val="center"/>
              <w:rPr>
                <w:rFonts w:ascii="Times New Roman" w:eastAsia="Times New Roman" w:hAnsi="Times New Roman" w:cs="Times New Roman"/>
                <w:sz w:val="20"/>
                <w:szCs w:val="20"/>
              </w:rPr>
            </w:pPr>
            <w:hyperlink r:id="rId30" w:history="1"/>
            <w:r w:rsidR="0097109E" w:rsidRPr="0097109E">
              <w:rPr>
                <w:rFonts w:ascii="Times New Roman" w:eastAsia="Times New Roman" w:hAnsi="Times New Roman" w:cs="Times New Roman"/>
                <w:sz w:val="20"/>
                <w:szCs w:val="20"/>
              </w:rPr>
              <w:t xml:space="preserve"> 644099, </w:t>
            </w:r>
            <w:r w:rsidR="0097109E" w:rsidRPr="0097109E">
              <w:rPr>
                <w:rFonts w:ascii="Times New Roman" w:eastAsia="Times New Roman" w:hAnsi="Times New Roman" w:cs="Times New Roman"/>
                <w:bCs/>
                <w:sz w:val="20"/>
                <w:szCs w:val="20"/>
              </w:rPr>
              <w:t>Омская</w:t>
            </w:r>
            <w:r w:rsidR="0097109E" w:rsidRPr="0097109E">
              <w:rPr>
                <w:rFonts w:ascii="Times New Roman" w:eastAsia="Times New Roman" w:hAnsi="Times New Roman" w:cs="Times New Roman"/>
                <w:sz w:val="20"/>
                <w:szCs w:val="20"/>
              </w:rPr>
              <w:t xml:space="preserve"> обл., г </w:t>
            </w:r>
            <w:r w:rsidR="0097109E" w:rsidRPr="0097109E">
              <w:rPr>
                <w:rFonts w:ascii="Times New Roman" w:eastAsia="Times New Roman" w:hAnsi="Times New Roman" w:cs="Times New Roman"/>
                <w:bCs/>
                <w:sz w:val="20"/>
                <w:szCs w:val="20"/>
              </w:rPr>
              <w:t>Омск</w:t>
            </w:r>
            <w:r w:rsidR="0097109E" w:rsidRPr="0097109E">
              <w:rPr>
                <w:rFonts w:ascii="Times New Roman" w:eastAsia="Times New Roman" w:hAnsi="Times New Roman" w:cs="Times New Roman"/>
                <w:sz w:val="20"/>
                <w:szCs w:val="20"/>
              </w:rPr>
              <w:t>, улица Гагарина, 34.</w:t>
            </w:r>
          </w:p>
        </w:tc>
        <w:tc>
          <w:tcPr>
            <w:tcW w:w="2693" w:type="dxa"/>
            <w:tcBorders>
              <w:top w:val="single" w:sz="4" w:space="0" w:color="000000"/>
              <w:left w:val="single" w:sz="4" w:space="0" w:color="000000"/>
              <w:bottom w:val="single" w:sz="4" w:space="0" w:color="000000"/>
              <w:right w:val="single" w:sz="4" w:space="0" w:color="000000"/>
            </w:tcBorders>
          </w:tcPr>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 xml:space="preserve">служебные кабинеты </w:t>
            </w:r>
          </w:p>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в зданиях соответствующих структурных подразделений</w:t>
            </w:r>
          </w:p>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97109E" w:rsidRPr="0097109E" w:rsidRDefault="0097109E" w:rsidP="0097109E">
            <w:pPr>
              <w:widowControl w:val="0"/>
              <w:autoSpaceDE w:val="0"/>
              <w:autoSpaceDN w:val="0"/>
              <w:adjustRightInd w:val="0"/>
              <w:spacing w:after="0" w:line="240" w:lineRule="auto"/>
              <w:rPr>
                <w:rFonts w:ascii="Times New Roman" w:eastAsia="Times New Roman" w:hAnsi="Times New Roman" w:cs="Times New Roman"/>
                <w:color w:val="FF0000"/>
                <w:sz w:val="20"/>
                <w:szCs w:val="20"/>
              </w:rPr>
            </w:pPr>
            <w:r w:rsidRPr="0097109E">
              <w:rPr>
                <w:rFonts w:ascii="Times New Roman" w:eastAsia="Times New Roman" w:hAnsi="Times New Roman" w:cs="Times New Roman"/>
                <w:sz w:val="20"/>
                <w:szCs w:val="20"/>
              </w:rPr>
              <w:t xml:space="preserve">Оборудование: </w:t>
            </w:r>
            <w:r w:rsidRPr="0097109E">
              <w:rPr>
                <w:rFonts w:ascii="Times New Roman" w:eastAsia="Times New Roman" w:hAnsi="Times New Roman" w:cs="Times New Roman"/>
                <w:color w:val="FF0000"/>
                <w:sz w:val="20"/>
                <w:szCs w:val="20"/>
              </w:rPr>
              <w:t>….(указать)</w:t>
            </w:r>
          </w:p>
          <w:p w:rsidR="0097109E" w:rsidRPr="0097109E" w:rsidRDefault="0097109E" w:rsidP="0097109E">
            <w:pPr>
              <w:widowControl w:val="0"/>
              <w:autoSpaceDE w:val="0"/>
              <w:autoSpaceDN w:val="0"/>
              <w:adjustRightInd w:val="0"/>
              <w:spacing w:after="0" w:line="240" w:lineRule="auto"/>
              <w:rPr>
                <w:rFonts w:ascii="Times New Roman" w:eastAsia="Times New Roman" w:hAnsi="Times New Roman" w:cs="Times New Roman"/>
                <w:color w:val="FF0000"/>
                <w:sz w:val="20"/>
                <w:szCs w:val="20"/>
              </w:rPr>
            </w:pPr>
          </w:p>
          <w:p w:rsidR="0097109E" w:rsidRPr="0097109E" w:rsidRDefault="0097109E" w:rsidP="0097109E">
            <w:pPr>
              <w:widowControl w:val="0"/>
              <w:autoSpaceDE w:val="0"/>
              <w:autoSpaceDN w:val="0"/>
              <w:adjustRightInd w:val="0"/>
              <w:spacing w:after="0" w:line="240" w:lineRule="auto"/>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Программное обеспечение</w:t>
            </w:r>
            <w:r w:rsidRPr="0097109E">
              <w:rPr>
                <w:rFonts w:ascii="Times New Roman" w:eastAsia="Times New Roman" w:hAnsi="Times New Roman" w:cs="Times New Roman"/>
                <w:color w:val="FF0000"/>
                <w:sz w:val="20"/>
                <w:szCs w:val="20"/>
              </w:rPr>
              <w:t>: …(указать)</w:t>
            </w:r>
          </w:p>
        </w:tc>
      </w:tr>
    </w:tbl>
    <w:p w:rsidR="0097109E" w:rsidRPr="0097109E" w:rsidRDefault="0097109E" w:rsidP="0097109E">
      <w:pPr>
        <w:widowControl w:val="0"/>
        <w:autoSpaceDE w:val="0"/>
        <w:autoSpaceDN w:val="0"/>
        <w:adjustRightInd w:val="0"/>
        <w:spacing w:after="0" w:line="240" w:lineRule="auto"/>
        <w:rPr>
          <w:rFonts w:ascii="Times New Roman" w:eastAsia="Times New Roman" w:hAnsi="Times New Roman" w:cs="Times New Roman"/>
          <w:b/>
          <w:sz w:val="28"/>
          <w:szCs w:val="28"/>
        </w:rPr>
      </w:pPr>
    </w:p>
    <w:p w:rsidR="00452A83" w:rsidRPr="00A27B4F" w:rsidRDefault="00452A83" w:rsidP="00FB0F36">
      <w:pPr>
        <w:tabs>
          <w:tab w:val="left" w:pos="2195"/>
        </w:tabs>
        <w:spacing w:after="0" w:line="240" w:lineRule="auto"/>
        <w:ind w:firstLine="709"/>
        <w:rPr>
          <w:rFonts w:ascii="Times New Roman" w:hAnsi="Times New Roman" w:cs="Times New Roman"/>
          <w:sz w:val="24"/>
          <w:szCs w:val="24"/>
        </w:rPr>
      </w:pPr>
      <w:r w:rsidRPr="00A27B4F">
        <w:rPr>
          <w:rFonts w:ascii="Times New Roman" w:hAnsi="Times New Roman" w:cs="Times New Roman"/>
          <w:sz w:val="24"/>
          <w:szCs w:val="24"/>
        </w:rPr>
        <w:br w:type="page"/>
      </w: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7</w:t>
      </w:r>
    </w:p>
    <w:p w:rsidR="00C81A02" w:rsidRPr="00491085" w:rsidRDefault="00C81A02" w:rsidP="00C81A02">
      <w:pPr>
        <w:spacing w:after="0" w:line="240" w:lineRule="auto"/>
        <w:jc w:val="center"/>
        <w:rPr>
          <w:rFonts w:ascii="Times New Roman" w:eastAsia="Times New Roman" w:hAnsi="Times New Roman" w:cs="Times New Roman"/>
          <w:bCs/>
          <w:sz w:val="20"/>
          <w:szCs w:val="20"/>
        </w:rPr>
      </w:pPr>
      <w:r w:rsidRPr="00491085">
        <w:rPr>
          <w:rFonts w:ascii="Times New Roman" w:eastAsia="Times New Roman" w:hAnsi="Times New Roman" w:cs="Times New Roman"/>
          <w:sz w:val="20"/>
          <w:szCs w:val="20"/>
        </w:rPr>
        <w:t>Частное учреждение образовательная организация высшего образования</w:t>
      </w:r>
      <w:r w:rsidRPr="00491085">
        <w:rPr>
          <w:rFonts w:ascii="Times New Roman" w:eastAsia="Times New Roman" w:hAnsi="Times New Roman" w:cs="Times New Roman"/>
          <w:sz w:val="20"/>
          <w:szCs w:val="20"/>
        </w:rPr>
        <w:br/>
      </w:r>
      <w:r w:rsidR="00B2737A" w:rsidRPr="00491085">
        <w:rPr>
          <w:rFonts w:ascii="Times New Roman" w:eastAsia="Times New Roman" w:hAnsi="Times New Roman" w:cs="Times New Roman"/>
          <w:sz w:val="20"/>
          <w:szCs w:val="20"/>
        </w:rPr>
        <w:t>«</w:t>
      </w:r>
      <w:r w:rsidRPr="00491085">
        <w:rPr>
          <w:rFonts w:ascii="Times New Roman" w:eastAsia="Times New Roman" w:hAnsi="Times New Roman" w:cs="Times New Roman"/>
          <w:sz w:val="20"/>
          <w:szCs w:val="20"/>
        </w:rPr>
        <w:t>Омская гуманитарная академия</w:t>
      </w:r>
      <w:r w:rsidR="00B2737A" w:rsidRPr="00491085">
        <w:rPr>
          <w:rFonts w:ascii="Times New Roman" w:eastAsia="Times New Roman" w:hAnsi="Times New Roman" w:cs="Times New Roman"/>
          <w:sz w:val="20"/>
          <w:szCs w:val="20"/>
        </w:rPr>
        <w:t>»</w:t>
      </w:r>
    </w:p>
    <w:p w:rsidR="00C81A02" w:rsidRPr="00491085" w:rsidRDefault="00C81A02" w:rsidP="00C81A02">
      <w:pPr>
        <w:spacing w:after="0" w:line="240" w:lineRule="auto"/>
        <w:rPr>
          <w:rFonts w:ascii="Times New Roman" w:eastAsia="Times New Roman" w:hAnsi="Times New Roman" w:cs="Times New Roman"/>
          <w:sz w:val="20"/>
          <w:szCs w:val="20"/>
        </w:rPr>
      </w:pPr>
    </w:p>
    <w:p w:rsidR="00A27B4F" w:rsidRPr="00491085" w:rsidRDefault="00A27B4F" w:rsidP="00A27B4F">
      <w:pPr>
        <w:spacing w:after="0" w:line="240" w:lineRule="auto"/>
        <w:jc w:val="center"/>
        <w:outlineLvl w:val="1"/>
        <w:rPr>
          <w:rFonts w:ascii="Times New Roman" w:hAnsi="Times New Roman" w:cs="Times New Roman"/>
          <w:b/>
          <w:sz w:val="20"/>
          <w:szCs w:val="20"/>
        </w:rPr>
      </w:pPr>
      <w:bookmarkStart w:id="18" w:name="_Hlk109676406"/>
      <w:r w:rsidRPr="00491085">
        <w:rPr>
          <w:rFonts w:ascii="Times New Roman" w:hAnsi="Times New Roman" w:cs="Times New Roman"/>
          <w:b/>
          <w:sz w:val="20"/>
          <w:szCs w:val="20"/>
        </w:rPr>
        <w:t xml:space="preserve">СОВМЕСТНЫЙ </w:t>
      </w:r>
      <w:r w:rsidR="00C81A02" w:rsidRPr="00491085">
        <w:rPr>
          <w:rFonts w:ascii="Times New Roman" w:hAnsi="Times New Roman" w:cs="Times New Roman"/>
          <w:b/>
          <w:sz w:val="20"/>
          <w:szCs w:val="20"/>
        </w:rPr>
        <w:t xml:space="preserve">РАБОЧИЙ ГРАФИК (ПЛАН) </w:t>
      </w:r>
      <w:r w:rsidRPr="00491085">
        <w:rPr>
          <w:rFonts w:ascii="Times New Roman" w:hAnsi="Times New Roman" w:cs="Times New Roman"/>
          <w:b/>
          <w:sz w:val="20"/>
          <w:szCs w:val="20"/>
        </w:rPr>
        <w:t xml:space="preserve">ПРОГРАММЫ ПРАКТИЧЕСКОЙ ПОДГОТОВКИ </w:t>
      </w:r>
      <w:r w:rsidR="00640B06" w:rsidRPr="00491085">
        <w:rPr>
          <w:rFonts w:ascii="Times New Roman" w:hAnsi="Times New Roman" w:cs="Times New Roman"/>
          <w:b/>
          <w:sz w:val="20"/>
          <w:szCs w:val="20"/>
        </w:rPr>
        <w:t>(</w:t>
      </w:r>
      <w:r w:rsidR="007A3319" w:rsidRPr="00491085">
        <w:rPr>
          <w:rFonts w:ascii="Times New Roman" w:hAnsi="Times New Roman" w:cs="Times New Roman"/>
          <w:b/>
          <w:sz w:val="20"/>
          <w:szCs w:val="20"/>
        </w:rPr>
        <w:t>ПРОИЗВОДСТВЕННАЯ</w:t>
      </w:r>
      <w:r w:rsidRPr="00491085">
        <w:rPr>
          <w:rFonts w:ascii="Times New Roman" w:hAnsi="Times New Roman" w:cs="Times New Roman"/>
          <w:b/>
          <w:sz w:val="20"/>
          <w:szCs w:val="20"/>
        </w:rPr>
        <w:t xml:space="preserve"> ПРАКТИК</w:t>
      </w:r>
      <w:r w:rsidR="00640B06" w:rsidRPr="00491085">
        <w:rPr>
          <w:rFonts w:ascii="Times New Roman" w:hAnsi="Times New Roman" w:cs="Times New Roman"/>
          <w:b/>
          <w:sz w:val="20"/>
          <w:szCs w:val="20"/>
        </w:rPr>
        <w:t>А)</w:t>
      </w:r>
    </w:p>
    <w:p w:rsidR="00C81A02" w:rsidRPr="00BB3BB3" w:rsidRDefault="00C81A02" w:rsidP="00C81A02">
      <w:pPr>
        <w:pStyle w:val="Default"/>
        <w:jc w:val="center"/>
        <w:rPr>
          <w:color w:val="auto"/>
          <w:sz w:val="20"/>
          <w:szCs w:val="20"/>
        </w:rPr>
      </w:pPr>
      <w:r w:rsidRPr="00491085">
        <w:rPr>
          <w:color w:val="auto"/>
          <w:sz w:val="20"/>
          <w:szCs w:val="20"/>
        </w:rPr>
        <w:t xml:space="preserve"> __________________________________________________________________</w:t>
      </w:r>
      <w:r w:rsidRPr="00BB3BB3">
        <w:rPr>
          <w:color w:val="auto"/>
          <w:sz w:val="28"/>
          <w:szCs w:val="28"/>
        </w:rPr>
        <w:t xml:space="preserve"> </w:t>
      </w:r>
      <w:r w:rsidRPr="00BB3BB3">
        <w:rPr>
          <w:color w:val="auto"/>
          <w:sz w:val="20"/>
          <w:szCs w:val="20"/>
        </w:rPr>
        <w:t xml:space="preserve">(Ф.И.О. обучающегося) </w:t>
      </w:r>
    </w:p>
    <w:p w:rsidR="00455B92" w:rsidRPr="00491085" w:rsidRDefault="00C81A02" w:rsidP="00455B92">
      <w:pPr>
        <w:spacing w:after="0" w:line="240" w:lineRule="auto"/>
        <w:jc w:val="both"/>
        <w:rPr>
          <w:rFonts w:ascii="Times New Roman" w:hAnsi="Times New Roman" w:cs="Times New Roman"/>
          <w:sz w:val="20"/>
          <w:szCs w:val="20"/>
        </w:rPr>
      </w:pPr>
      <w:r w:rsidRPr="00491085">
        <w:rPr>
          <w:rFonts w:ascii="Times New Roman" w:hAnsi="Times New Roman" w:cs="Times New Roman"/>
          <w:sz w:val="20"/>
          <w:szCs w:val="20"/>
        </w:rPr>
        <w:t xml:space="preserve">Направление подготовки: </w:t>
      </w:r>
      <w:r w:rsidR="00455B92" w:rsidRPr="00491085">
        <w:rPr>
          <w:rFonts w:ascii="Times New Roman" w:hAnsi="Times New Roman" w:cs="Times New Roman"/>
          <w:sz w:val="20"/>
          <w:szCs w:val="20"/>
        </w:rPr>
        <w:t>Государственное и муниципальное управление</w:t>
      </w:r>
    </w:p>
    <w:p w:rsidR="00C16FD4" w:rsidRPr="00491085" w:rsidRDefault="00C81A02" w:rsidP="00C16FD4">
      <w:pPr>
        <w:pStyle w:val="Default"/>
        <w:jc w:val="both"/>
        <w:rPr>
          <w:sz w:val="20"/>
          <w:szCs w:val="20"/>
        </w:rPr>
      </w:pPr>
      <w:r w:rsidRPr="00491085">
        <w:rPr>
          <w:rFonts w:eastAsia="Times New Roman"/>
          <w:sz w:val="20"/>
          <w:szCs w:val="20"/>
        </w:rPr>
        <w:t>Направленность (профиль) программы</w:t>
      </w:r>
      <w:r w:rsidR="00247047" w:rsidRPr="00491085">
        <w:rPr>
          <w:rFonts w:eastAsia="Times New Roman"/>
          <w:sz w:val="20"/>
          <w:szCs w:val="20"/>
        </w:rPr>
        <w:t>:</w:t>
      </w:r>
      <w:r w:rsidRPr="00491085">
        <w:rPr>
          <w:rFonts w:eastAsia="Times New Roman"/>
          <w:sz w:val="20"/>
          <w:szCs w:val="20"/>
        </w:rPr>
        <w:t xml:space="preserve"> </w:t>
      </w:r>
      <w:r w:rsidR="00C16FD4" w:rsidRPr="00491085">
        <w:rPr>
          <w:sz w:val="20"/>
          <w:szCs w:val="20"/>
        </w:rPr>
        <w:t>правовое обеспечение в государственном и муниципальном управлении</w:t>
      </w:r>
    </w:p>
    <w:p w:rsidR="00C81A02" w:rsidRPr="00491085" w:rsidRDefault="00C81A02" w:rsidP="00C16FD4">
      <w:pPr>
        <w:pStyle w:val="Default"/>
        <w:jc w:val="both"/>
        <w:rPr>
          <w:sz w:val="20"/>
          <w:szCs w:val="20"/>
        </w:rPr>
      </w:pPr>
      <w:r w:rsidRPr="00491085">
        <w:rPr>
          <w:sz w:val="20"/>
          <w:szCs w:val="20"/>
        </w:rPr>
        <w:t xml:space="preserve">Вид практики: </w:t>
      </w:r>
      <w:r w:rsidR="00823946" w:rsidRPr="00491085">
        <w:rPr>
          <w:sz w:val="20"/>
          <w:szCs w:val="20"/>
        </w:rPr>
        <w:t>производственная</w:t>
      </w:r>
      <w:r w:rsidR="00F04F24" w:rsidRPr="00491085">
        <w:rPr>
          <w:sz w:val="20"/>
          <w:szCs w:val="20"/>
        </w:rPr>
        <w:t xml:space="preserve"> </w:t>
      </w:r>
      <w:r w:rsidRPr="00491085">
        <w:rPr>
          <w:sz w:val="20"/>
          <w:szCs w:val="20"/>
        </w:rPr>
        <w:t>практика</w:t>
      </w:r>
    </w:p>
    <w:p w:rsidR="00823946" w:rsidRPr="00491085" w:rsidRDefault="00C81A02" w:rsidP="00823946">
      <w:pPr>
        <w:spacing w:after="0" w:line="240" w:lineRule="auto"/>
        <w:rPr>
          <w:rStyle w:val="fontstyle01"/>
          <w:rFonts w:ascii="Times New Roman" w:hAnsi="Times New Roman" w:cs="Times New Roman"/>
          <w:b w:val="0"/>
          <w:sz w:val="20"/>
          <w:szCs w:val="20"/>
        </w:rPr>
      </w:pPr>
      <w:r w:rsidRPr="00491085">
        <w:rPr>
          <w:rFonts w:ascii="Times New Roman" w:eastAsia="Times New Roman" w:hAnsi="Times New Roman" w:cs="Times New Roman"/>
          <w:sz w:val="20"/>
          <w:szCs w:val="20"/>
        </w:rPr>
        <w:t xml:space="preserve">Тип практики: </w:t>
      </w:r>
      <w:r w:rsidR="00823946" w:rsidRPr="00491085">
        <w:rPr>
          <w:rStyle w:val="fontstyle01"/>
          <w:rFonts w:ascii="Times New Roman" w:hAnsi="Times New Roman" w:cs="Times New Roman"/>
          <w:b w:val="0"/>
          <w:sz w:val="20"/>
          <w:szCs w:val="20"/>
        </w:rPr>
        <w:t xml:space="preserve">организационно-управленческая практика </w:t>
      </w:r>
      <w:r w:rsidR="001B0621" w:rsidRPr="00491085">
        <w:rPr>
          <w:rStyle w:val="fontstyle01"/>
          <w:rFonts w:ascii="Times New Roman" w:hAnsi="Times New Roman" w:cs="Times New Roman"/>
          <w:b w:val="0"/>
          <w:sz w:val="20"/>
          <w:szCs w:val="20"/>
        </w:rPr>
        <w:t>3</w:t>
      </w:r>
    </w:p>
    <w:p w:rsidR="00C81A02" w:rsidRPr="00491085" w:rsidRDefault="00C81A02" w:rsidP="00823946">
      <w:pPr>
        <w:spacing w:after="0" w:line="240" w:lineRule="auto"/>
        <w:jc w:val="both"/>
        <w:rPr>
          <w:sz w:val="20"/>
          <w:szCs w:val="20"/>
        </w:rPr>
      </w:pPr>
    </w:p>
    <w:p w:rsidR="00C81A02" w:rsidRPr="00491085" w:rsidRDefault="00C81A02" w:rsidP="00633C66">
      <w:pPr>
        <w:pStyle w:val="Default"/>
        <w:jc w:val="both"/>
        <w:rPr>
          <w:color w:val="auto"/>
          <w:sz w:val="20"/>
          <w:szCs w:val="20"/>
        </w:rPr>
      </w:pPr>
      <w:r w:rsidRPr="00491085">
        <w:rPr>
          <w:color w:val="auto"/>
          <w:sz w:val="20"/>
          <w:szCs w:val="20"/>
        </w:rPr>
        <w:t>Руководитель практики от ОмГА ________________________________________________</w:t>
      </w:r>
    </w:p>
    <w:p w:rsidR="00C81A02" w:rsidRPr="00491085" w:rsidRDefault="00C81A02" w:rsidP="00633C66">
      <w:pPr>
        <w:pStyle w:val="Default"/>
        <w:jc w:val="center"/>
        <w:rPr>
          <w:color w:val="auto"/>
          <w:sz w:val="20"/>
          <w:szCs w:val="20"/>
        </w:rPr>
      </w:pPr>
      <w:r w:rsidRPr="00491085">
        <w:rPr>
          <w:color w:val="auto"/>
          <w:sz w:val="20"/>
          <w:szCs w:val="20"/>
        </w:rPr>
        <w:t xml:space="preserve">                                                          (Уч. степень, уч. звание, Фамилия И.О.)</w:t>
      </w:r>
    </w:p>
    <w:p w:rsidR="00C81A02" w:rsidRPr="00491085" w:rsidRDefault="00C81A02" w:rsidP="00633C66">
      <w:pPr>
        <w:pStyle w:val="Default"/>
        <w:jc w:val="both"/>
        <w:rPr>
          <w:color w:val="auto"/>
          <w:sz w:val="20"/>
          <w:szCs w:val="20"/>
        </w:rPr>
      </w:pPr>
      <w:r w:rsidRPr="00491085">
        <w:rPr>
          <w:color w:val="auto"/>
          <w:sz w:val="20"/>
          <w:szCs w:val="20"/>
        </w:rPr>
        <w:t>Наименование профильной организации _________________________________________</w:t>
      </w:r>
    </w:p>
    <w:p w:rsidR="00C81A02" w:rsidRPr="00491085" w:rsidRDefault="00C81A02" w:rsidP="00633C66">
      <w:pPr>
        <w:pStyle w:val="Default"/>
        <w:jc w:val="center"/>
        <w:rPr>
          <w:color w:val="auto"/>
          <w:sz w:val="20"/>
          <w:szCs w:val="20"/>
        </w:rPr>
      </w:pPr>
      <w:r w:rsidRPr="00491085">
        <w:rPr>
          <w:color w:val="auto"/>
          <w:sz w:val="20"/>
          <w:szCs w:val="20"/>
        </w:rPr>
        <w:t>____________________________________________________________________________</w:t>
      </w:r>
    </w:p>
    <w:p w:rsidR="00C81A02" w:rsidRPr="00491085" w:rsidRDefault="00C81A02" w:rsidP="00633C66">
      <w:pPr>
        <w:pStyle w:val="Default"/>
        <w:jc w:val="both"/>
        <w:rPr>
          <w:color w:val="auto"/>
          <w:sz w:val="20"/>
          <w:szCs w:val="20"/>
        </w:rPr>
      </w:pPr>
      <w:r w:rsidRPr="00491085">
        <w:rPr>
          <w:color w:val="auto"/>
          <w:sz w:val="20"/>
          <w:szCs w:val="20"/>
        </w:rPr>
        <w:t>Руководитель практики от профильной организации_________________________________</w:t>
      </w:r>
    </w:p>
    <w:p w:rsidR="00C81A02" w:rsidRPr="00491085" w:rsidRDefault="00C81A02" w:rsidP="00633C66">
      <w:pPr>
        <w:pStyle w:val="Default"/>
        <w:jc w:val="center"/>
        <w:rPr>
          <w:color w:val="auto"/>
          <w:sz w:val="20"/>
          <w:szCs w:val="20"/>
        </w:rPr>
      </w:pPr>
      <w:r w:rsidRPr="00491085">
        <w:rPr>
          <w:color w:val="auto"/>
          <w:sz w:val="20"/>
          <w:szCs w:val="20"/>
        </w:rPr>
        <w:t xml:space="preserve">(должность Ф.И.О.)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1402"/>
        <w:gridCol w:w="8080"/>
      </w:tblGrid>
      <w:tr w:rsidR="00C81A02" w:rsidRPr="00491085" w:rsidTr="00491085">
        <w:tc>
          <w:tcPr>
            <w:tcW w:w="407" w:type="dxa"/>
          </w:tcPr>
          <w:p w:rsidR="00C81A02" w:rsidRPr="00491085" w:rsidRDefault="00C81A02" w:rsidP="00C81A02">
            <w:pPr>
              <w:spacing w:after="0" w:line="240" w:lineRule="auto"/>
              <w:jc w:val="center"/>
              <w:rPr>
                <w:rFonts w:ascii="Times New Roman" w:eastAsia="Times New Roman" w:hAnsi="Times New Roman" w:cs="Times New Roman"/>
                <w:sz w:val="20"/>
                <w:szCs w:val="20"/>
              </w:rPr>
            </w:pPr>
            <w:r w:rsidRPr="00491085">
              <w:rPr>
                <w:rFonts w:ascii="Times New Roman" w:eastAsia="Times New Roman" w:hAnsi="Times New Roman" w:cs="Times New Roman"/>
                <w:sz w:val="20"/>
                <w:szCs w:val="20"/>
              </w:rPr>
              <w:t>№</w:t>
            </w:r>
          </w:p>
        </w:tc>
        <w:tc>
          <w:tcPr>
            <w:tcW w:w="1402" w:type="dxa"/>
          </w:tcPr>
          <w:p w:rsidR="00C81A02" w:rsidRPr="00491085" w:rsidRDefault="00C81A02" w:rsidP="00C81A02">
            <w:pPr>
              <w:spacing w:after="0" w:line="240" w:lineRule="auto"/>
              <w:jc w:val="center"/>
              <w:rPr>
                <w:rFonts w:ascii="Times New Roman" w:eastAsia="Times New Roman" w:hAnsi="Times New Roman" w:cs="Times New Roman"/>
                <w:sz w:val="20"/>
                <w:szCs w:val="20"/>
              </w:rPr>
            </w:pPr>
            <w:r w:rsidRPr="00491085">
              <w:rPr>
                <w:rFonts w:ascii="Times New Roman" w:eastAsia="Times New Roman" w:hAnsi="Times New Roman" w:cs="Times New Roman"/>
                <w:sz w:val="20"/>
                <w:szCs w:val="20"/>
              </w:rPr>
              <w:t xml:space="preserve">Сроки </w:t>
            </w:r>
          </w:p>
          <w:p w:rsidR="00C81A02" w:rsidRPr="00491085" w:rsidRDefault="00C81A02" w:rsidP="00C81A02">
            <w:pPr>
              <w:spacing w:after="0" w:line="240" w:lineRule="auto"/>
              <w:jc w:val="center"/>
              <w:rPr>
                <w:rFonts w:ascii="Times New Roman" w:eastAsia="Times New Roman" w:hAnsi="Times New Roman" w:cs="Times New Roman"/>
                <w:sz w:val="20"/>
                <w:szCs w:val="20"/>
              </w:rPr>
            </w:pPr>
            <w:r w:rsidRPr="00491085">
              <w:rPr>
                <w:rFonts w:ascii="Times New Roman" w:eastAsia="Times New Roman" w:hAnsi="Times New Roman" w:cs="Times New Roman"/>
                <w:sz w:val="20"/>
                <w:szCs w:val="20"/>
              </w:rPr>
              <w:t>проведения</w:t>
            </w:r>
          </w:p>
        </w:tc>
        <w:tc>
          <w:tcPr>
            <w:tcW w:w="8080" w:type="dxa"/>
          </w:tcPr>
          <w:p w:rsidR="00C81A02" w:rsidRPr="00491085" w:rsidRDefault="00C81A02" w:rsidP="00C81A02">
            <w:pPr>
              <w:spacing w:after="0" w:line="240" w:lineRule="auto"/>
              <w:jc w:val="center"/>
              <w:rPr>
                <w:rFonts w:ascii="Times New Roman" w:eastAsia="Times New Roman" w:hAnsi="Times New Roman" w:cs="Times New Roman"/>
                <w:sz w:val="20"/>
                <w:szCs w:val="20"/>
              </w:rPr>
            </w:pPr>
            <w:r w:rsidRPr="00491085">
              <w:rPr>
                <w:rFonts w:ascii="Times New Roman" w:eastAsia="Times New Roman" w:hAnsi="Times New Roman" w:cs="Times New Roman"/>
                <w:sz w:val="20"/>
                <w:szCs w:val="20"/>
              </w:rPr>
              <w:t>Планируемые работы</w:t>
            </w:r>
          </w:p>
        </w:tc>
      </w:tr>
      <w:tr w:rsidR="00C81A02" w:rsidRPr="00491085" w:rsidTr="00491085">
        <w:tc>
          <w:tcPr>
            <w:tcW w:w="407" w:type="dxa"/>
          </w:tcPr>
          <w:p w:rsidR="00C81A02" w:rsidRPr="00491085" w:rsidRDefault="00C81A02" w:rsidP="00C81A02">
            <w:pPr>
              <w:spacing w:after="0" w:line="240" w:lineRule="auto"/>
              <w:jc w:val="center"/>
              <w:rPr>
                <w:rFonts w:ascii="Times New Roman" w:hAnsi="Times New Roman" w:cs="Times New Roman"/>
                <w:sz w:val="20"/>
                <w:szCs w:val="20"/>
              </w:rPr>
            </w:pPr>
            <w:r w:rsidRPr="00491085">
              <w:rPr>
                <w:rFonts w:ascii="Times New Roman" w:hAnsi="Times New Roman" w:cs="Times New Roman"/>
                <w:sz w:val="20"/>
                <w:szCs w:val="20"/>
              </w:rPr>
              <w:t>1.</w:t>
            </w:r>
          </w:p>
        </w:tc>
        <w:tc>
          <w:tcPr>
            <w:tcW w:w="1402" w:type="dxa"/>
          </w:tcPr>
          <w:p w:rsidR="00C81A02" w:rsidRPr="00491085" w:rsidRDefault="00C81A02" w:rsidP="00C81A02">
            <w:pPr>
              <w:spacing w:after="0" w:line="240" w:lineRule="auto"/>
              <w:jc w:val="center"/>
              <w:rPr>
                <w:rFonts w:ascii="Times New Roman" w:hAnsi="Times New Roman" w:cs="Times New Roman"/>
                <w:sz w:val="20"/>
                <w:szCs w:val="20"/>
              </w:rPr>
            </w:pPr>
          </w:p>
        </w:tc>
        <w:tc>
          <w:tcPr>
            <w:tcW w:w="8080" w:type="dxa"/>
          </w:tcPr>
          <w:p w:rsidR="00C81A02" w:rsidRPr="00491085" w:rsidRDefault="00C81A02" w:rsidP="00FD5FAD">
            <w:pPr>
              <w:spacing w:after="0" w:line="240" w:lineRule="auto"/>
              <w:rPr>
                <w:rFonts w:ascii="Times New Roman" w:hAnsi="Times New Roman" w:cs="Times New Roman"/>
                <w:sz w:val="20"/>
                <w:szCs w:val="20"/>
              </w:rPr>
            </w:pPr>
            <w:r w:rsidRPr="00491085">
              <w:rPr>
                <w:rFonts w:ascii="Times New Roman" w:hAnsi="Times New Roman" w:cs="Times New Roman"/>
                <w:sz w:val="20"/>
                <w:szCs w:val="20"/>
              </w:rPr>
              <w:t>Инструктаж по технике безопасности</w:t>
            </w:r>
          </w:p>
        </w:tc>
      </w:tr>
      <w:tr w:rsidR="00E2672D" w:rsidRPr="00491085" w:rsidTr="00491085">
        <w:tc>
          <w:tcPr>
            <w:tcW w:w="407" w:type="dxa"/>
          </w:tcPr>
          <w:p w:rsidR="00E2672D" w:rsidRPr="00491085" w:rsidRDefault="00E2672D" w:rsidP="00C81A02">
            <w:pPr>
              <w:spacing w:after="0" w:line="240" w:lineRule="auto"/>
              <w:jc w:val="center"/>
              <w:rPr>
                <w:rFonts w:ascii="Times New Roman" w:hAnsi="Times New Roman" w:cs="Times New Roman"/>
                <w:sz w:val="20"/>
                <w:szCs w:val="20"/>
              </w:rPr>
            </w:pPr>
            <w:r w:rsidRPr="00491085">
              <w:rPr>
                <w:rFonts w:ascii="Times New Roman" w:hAnsi="Times New Roman" w:cs="Times New Roman"/>
                <w:sz w:val="20"/>
                <w:szCs w:val="20"/>
              </w:rPr>
              <w:t>2.</w:t>
            </w:r>
          </w:p>
        </w:tc>
        <w:tc>
          <w:tcPr>
            <w:tcW w:w="1402" w:type="dxa"/>
          </w:tcPr>
          <w:p w:rsidR="00E2672D" w:rsidRPr="00491085" w:rsidRDefault="00E2672D" w:rsidP="00C81A02">
            <w:pPr>
              <w:spacing w:after="0" w:line="240" w:lineRule="auto"/>
              <w:jc w:val="center"/>
              <w:rPr>
                <w:rFonts w:ascii="Times New Roman" w:hAnsi="Times New Roman" w:cs="Times New Roman"/>
                <w:sz w:val="20"/>
                <w:szCs w:val="20"/>
              </w:rPr>
            </w:pPr>
          </w:p>
        </w:tc>
        <w:tc>
          <w:tcPr>
            <w:tcW w:w="8080" w:type="dxa"/>
          </w:tcPr>
          <w:p w:rsidR="00E2672D" w:rsidRPr="00491085" w:rsidRDefault="00E2672D" w:rsidP="000A6C2A">
            <w:pPr>
              <w:spacing w:after="0" w:line="240" w:lineRule="auto"/>
              <w:jc w:val="both"/>
              <w:rPr>
                <w:rFonts w:ascii="Times New Roman" w:hAnsi="Times New Roman" w:cs="Times New Roman"/>
                <w:color w:val="FF0000"/>
                <w:sz w:val="20"/>
                <w:szCs w:val="20"/>
              </w:rPr>
            </w:pPr>
            <w:r w:rsidRPr="00491085">
              <w:rPr>
                <w:rStyle w:val="af"/>
                <w:rFonts w:ascii="Times New Roman" w:hAnsi="Times New Roman" w:cs="Times New Roman"/>
                <w:noProof/>
                <w:color w:val="auto"/>
                <w:sz w:val="20"/>
                <w:szCs w:val="20"/>
              </w:rPr>
              <w:t>Изучить</w:t>
            </w:r>
            <w:r w:rsidRPr="00491085">
              <w:rPr>
                <w:rFonts w:ascii="Times New Roman" w:hAnsi="Times New Roman" w:cs="Times New Roman"/>
                <w:sz w:val="20"/>
                <w:szCs w:val="20"/>
              </w:rPr>
              <w:t xml:space="preserve"> основные </w:t>
            </w:r>
            <w:r w:rsidR="00491085" w:rsidRPr="00491085">
              <w:rPr>
                <w:rFonts w:ascii="Times New Roman" w:hAnsi="Times New Roman" w:cs="Times New Roman"/>
                <w:sz w:val="20"/>
                <w:szCs w:val="20"/>
              </w:rPr>
              <w:t>направления работы</w:t>
            </w:r>
            <w:r w:rsidRPr="00491085">
              <w:rPr>
                <w:rFonts w:ascii="Times New Roman" w:hAnsi="Times New Roman" w:cs="Times New Roman"/>
                <w:sz w:val="20"/>
                <w:szCs w:val="20"/>
              </w:rPr>
              <w:t xml:space="preserve"> организации (</w:t>
            </w:r>
            <w:r w:rsidRPr="00491085">
              <w:rPr>
                <w:rFonts w:ascii="Times New Roman" w:hAnsi="Times New Roman" w:cs="Times New Roman"/>
                <w:i/>
                <w:sz w:val="20"/>
                <w:szCs w:val="20"/>
              </w:rPr>
              <w:t xml:space="preserve">наименование </w:t>
            </w:r>
            <w:r w:rsidRPr="00491085">
              <w:rPr>
                <w:rFonts w:ascii="Times New Roman" w:hAnsi="Times New Roman" w:cs="Times New Roman"/>
                <w:i/>
                <w:iCs/>
                <w:sz w:val="20"/>
                <w:szCs w:val="20"/>
              </w:rPr>
              <w:t xml:space="preserve">профильной организации) </w:t>
            </w:r>
          </w:p>
        </w:tc>
      </w:tr>
      <w:tr w:rsidR="00E2672D" w:rsidRPr="00491085" w:rsidTr="00491085">
        <w:tc>
          <w:tcPr>
            <w:tcW w:w="407" w:type="dxa"/>
          </w:tcPr>
          <w:p w:rsidR="00E2672D" w:rsidRPr="00491085" w:rsidRDefault="00E2672D" w:rsidP="00C81A02">
            <w:pPr>
              <w:spacing w:after="0" w:line="240" w:lineRule="auto"/>
              <w:jc w:val="center"/>
              <w:rPr>
                <w:rFonts w:ascii="Times New Roman" w:hAnsi="Times New Roman" w:cs="Times New Roman"/>
                <w:sz w:val="20"/>
                <w:szCs w:val="20"/>
              </w:rPr>
            </w:pPr>
            <w:r w:rsidRPr="00491085">
              <w:rPr>
                <w:rFonts w:ascii="Times New Roman" w:hAnsi="Times New Roman" w:cs="Times New Roman"/>
                <w:sz w:val="20"/>
                <w:szCs w:val="20"/>
              </w:rPr>
              <w:t>3.</w:t>
            </w:r>
          </w:p>
        </w:tc>
        <w:tc>
          <w:tcPr>
            <w:tcW w:w="1402" w:type="dxa"/>
          </w:tcPr>
          <w:p w:rsidR="00E2672D" w:rsidRPr="00491085" w:rsidRDefault="00E2672D" w:rsidP="00C81A02">
            <w:pPr>
              <w:spacing w:after="0" w:line="240" w:lineRule="auto"/>
              <w:jc w:val="center"/>
              <w:rPr>
                <w:rFonts w:ascii="Times New Roman" w:hAnsi="Times New Roman" w:cs="Times New Roman"/>
                <w:sz w:val="20"/>
                <w:szCs w:val="20"/>
              </w:rPr>
            </w:pPr>
          </w:p>
        </w:tc>
        <w:tc>
          <w:tcPr>
            <w:tcW w:w="8080" w:type="dxa"/>
          </w:tcPr>
          <w:p w:rsidR="00E2672D" w:rsidRPr="00491085" w:rsidRDefault="00E2672D" w:rsidP="000A6C2A">
            <w:pPr>
              <w:spacing w:after="0" w:line="240" w:lineRule="auto"/>
              <w:jc w:val="both"/>
              <w:rPr>
                <w:rFonts w:ascii="Times New Roman" w:hAnsi="Times New Roman" w:cs="Times New Roman"/>
                <w:sz w:val="20"/>
                <w:szCs w:val="20"/>
              </w:rPr>
            </w:pPr>
            <w:r w:rsidRPr="00491085">
              <w:rPr>
                <w:rFonts w:ascii="Times New Roman" w:hAnsi="Times New Roman" w:cs="Times New Roman"/>
                <w:sz w:val="20"/>
                <w:szCs w:val="20"/>
              </w:rPr>
              <w:t>Изучить организационно-правовую форму и организационную структуру (</w:t>
            </w:r>
            <w:r w:rsidRPr="00491085">
              <w:rPr>
                <w:rFonts w:ascii="Times New Roman" w:hAnsi="Times New Roman" w:cs="Times New Roman"/>
                <w:i/>
                <w:sz w:val="20"/>
                <w:szCs w:val="20"/>
              </w:rPr>
              <w:t xml:space="preserve">наименование </w:t>
            </w:r>
            <w:r w:rsidRPr="00491085">
              <w:rPr>
                <w:rFonts w:ascii="Times New Roman" w:hAnsi="Times New Roman" w:cs="Times New Roman"/>
                <w:i/>
                <w:iCs/>
                <w:sz w:val="20"/>
                <w:szCs w:val="20"/>
              </w:rPr>
              <w:t>профильной организации</w:t>
            </w:r>
            <w:r w:rsidRPr="00491085">
              <w:rPr>
                <w:rFonts w:ascii="Times New Roman" w:hAnsi="Times New Roman" w:cs="Times New Roman"/>
                <w:sz w:val="20"/>
                <w:szCs w:val="20"/>
              </w:rPr>
              <w:t xml:space="preserve">) </w:t>
            </w:r>
          </w:p>
        </w:tc>
      </w:tr>
      <w:tr w:rsidR="00E2672D" w:rsidRPr="00491085" w:rsidTr="00491085">
        <w:tc>
          <w:tcPr>
            <w:tcW w:w="407" w:type="dxa"/>
          </w:tcPr>
          <w:p w:rsidR="00E2672D" w:rsidRPr="00491085" w:rsidRDefault="00E2672D" w:rsidP="00C81A02">
            <w:pPr>
              <w:spacing w:after="0" w:line="240" w:lineRule="auto"/>
              <w:jc w:val="center"/>
              <w:rPr>
                <w:rFonts w:ascii="Times New Roman" w:hAnsi="Times New Roman" w:cs="Times New Roman"/>
                <w:sz w:val="20"/>
                <w:szCs w:val="20"/>
              </w:rPr>
            </w:pPr>
            <w:r w:rsidRPr="00491085">
              <w:rPr>
                <w:rFonts w:ascii="Times New Roman" w:hAnsi="Times New Roman" w:cs="Times New Roman"/>
                <w:sz w:val="20"/>
                <w:szCs w:val="20"/>
              </w:rPr>
              <w:t>4</w:t>
            </w:r>
          </w:p>
        </w:tc>
        <w:tc>
          <w:tcPr>
            <w:tcW w:w="1402" w:type="dxa"/>
          </w:tcPr>
          <w:p w:rsidR="00E2672D" w:rsidRPr="00491085" w:rsidRDefault="00E2672D" w:rsidP="00C81A02">
            <w:pPr>
              <w:spacing w:after="0" w:line="240" w:lineRule="auto"/>
              <w:jc w:val="center"/>
              <w:rPr>
                <w:rFonts w:ascii="Times New Roman" w:hAnsi="Times New Roman" w:cs="Times New Roman"/>
                <w:sz w:val="20"/>
                <w:szCs w:val="20"/>
              </w:rPr>
            </w:pPr>
          </w:p>
        </w:tc>
        <w:tc>
          <w:tcPr>
            <w:tcW w:w="8080" w:type="dxa"/>
          </w:tcPr>
          <w:p w:rsidR="00E2672D" w:rsidRPr="00491085" w:rsidRDefault="00491085" w:rsidP="00491085">
            <w:pPr>
              <w:spacing w:after="0" w:line="240" w:lineRule="auto"/>
              <w:jc w:val="both"/>
              <w:rPr>
                <w:rFonts w:ascii="Times New Roman" w:hAnsi="Times New Roman" w:cs="Times New Roman"/>
                <w:sz w:val="20"/>
                <w:szCs w:val="20"/>
              </w:rPr>
            </w:pPr>
            <w:r w:rsidRPr="00491085">
              <w:rPr>
                <w:rFonts w:ascii="Times New Roman" w:hAnsi="Times New Roman"/>
                <w:sz w:val="20"/>
                <w:szCs w:val="20"/>
              </w:rPr>
              <w:t>Описать</w:t>
            </w:r>
            <w:r w:rsidRPr="00491085">
              <w:rPr>
                <w:rFonts w:ascii="Times New Roman" w:eastAsia="Times New Roman" w:hAnsi="Times New Roman" w:cs="Times New Roman"/>
                <w:color w:val="000000"/>
                <w:sz w:val="20"/>
                <w:szCs w:val="20"/>
              </w:rPr>
              <w:t xml:space="preserve"> </w:t>
            </w:r>
            <w:r w:rsidRPr="00491085">
              <w:rPr>
                <w:rFonts w:ascii="Times New Roman" w:hAnsi="Times New Roman" w:cs="Times New Roman"/>
                <w:color w:val="000000"/>
                <w:sz w:val="20"/>
                <w:szCs w:val="20"/>
              </w:rPr>
              <w:t>документы, регламентирующие экономическую деятельность государственной/муниципальной гражданской службы; источники финансирования профессиональной деятельности; принципы планирования экономической деятельности</w:t>
            </w:r>
            <w:r w:rsidRPr="00491085">
              <w:rPr>
                <w:rFonts w:ascii="Times New Roman" w:eastAsia="Times New Roman" w:hAnsi="Times New Roman" w:cs="Times New Roman"/>
                <w:color w:val="000000"/>
                <w:sz w:val="20"/>
                <w:szCs w:val="20"/>
              </w:rPr>
              <w:t xml:space="preserve">. </w:t>
            </w:r>
          </w:p>
        </w:tc>
      </w:tr>
      <w:tr w:rsidR="00452A83" w:rsidRPr="00491085" w:rsidTr="00491085">
        <w:tc>
          <w:tcPr>
            <w:tcW w:w="9889" w:type="dxa"/>
            <w:gridSpan w:val="3"/>
          </w:tcPr>
          <w:p w:rsidR="00452A83" w:rsidRPr="00491085" w:rsidRDefault="00452A83" w:rsidP="00452A83">
            <w:pPr>
              <w:widowControl w:val="0"/>
              <w:suppressAutoHyphens/>
              <w:autoSpaceDE w:val="0"/>
              <w:spacing w:after="0" w:line="240" w:lineRule="auto"/>
              <w:jc w:val="center"/>
              <w:rPr>
                <w:rStyle w:val="af"/>
                <w:rFonts w:ascii="Times New Roman" w:hAnsi="Times New Roman" w:cs="Times New Roman"/>
                <w:noProof/>
                <w:color w:val="auto"/>
                <w:sz w:val="20"/>
                <w:szCs w:val="20"/>
              </w:rPr>
            </w:pPr>
            <w:r w:rsidRPr="00491085">
              <w:rPr>
                <w:rFonts w:ascii="Times New Roman" w:hAnsi="Times New Roman" w:cs="Times New Roman"/>
                <w:i/>
                <w:sz w:val="20"/>
                <w:szCs w:val="20"/>
              </w:rPr>
              <w:t>Индивидуальные задания на практику:</w:t>
            </w:r>
          </w:p>
        </w:tc>
      </w:tr>
      <w:tr w:rsidR="00247047" w:rsidRPr="00491085" w:rsidTr="00491085">
        <w:tc>
          <w:tcPr>
            <w:tcW w:w="407" w:type="dxa"/>
          </w:tcPr>
          <w:p w:rsidR="00247047" w:rsidRPr="00491085" w:rsidRDefault="00247047" w:rsidP="00C81A02">
            <w:pPr>
              <w:spacing w:after="0" w:line="240" w:lineRule="auto"/>
              <w:jc w:val="center"/>
              <w:rPr>
                <w:rFonts w:ascii="Times New Roman" w:hAnsi="Times New Roman" w:cs="Times New Roman"/>
                <w:sz w:val="20"/>
                <w:szCs w:val="20"/>
              </w:rPr>
            </w:pPr>
            <w:r w:rsidRPr="00491085">
              <w:rPr>
                <w:rFonts w:ascii="Times New Roman" w:hAnsi="Times New Roman" w:cs="Times New Roman"/>
                <w:sz w:val="20"/>
                <w:szCs w:val="20"/>
              </w:rPr>
              <w:t>6</w:t>
            </w:r>
          </w:p>
        </w:tc>
        <w:tc>
          <w:tcPr>
            <w:tcW w:w="1402" w:type="dxa"/>
          </w:tcPr>
          <w:p w:rsidR="00247047" w:rsidRPr="00491085" w:rsidRDefault="00247047" w:rsidP="00C81A02">
            <w:pPr>
              <w:spacing w:after="0" w:line="240" w:lineRule="auto"/>
              <w:jc w:val="center"/>
              <w:rPr>
                <w:rFonts w:ascii="Times New Roman" w:hAnsi="Times New Roman" w:cs="Times New Roman"/>
                <w:sz w:val="20"/>
                <w:szCs w:val="20"/>
              </w:rPr>
            </w:pPr>
          </w:p>
        </w:tc>
        <w:tc>
          <w:tcPr>
            <w:tcW w:w="8080" w:type="dxa"/>
          </w:tcPr>
          <w:p w:rsidR="00491085" w:rsidRPr="00491085" w:rsidRDefault="00491085" w:rsidP="00491085">
            <w:pPr>
              <w:spacing w:after="0" w:line="240" w:lineRule="auto"/>
              <w:jc w:val="both"/>
              <w:rPr>
                <w:rFonts w:ascii="Times New Roman" w:eastAsia="Times New Roman" w:hAnsi="Times New Roman" w:cs="Times New Roman"/>
                <w:b/>
                <w:color w:val="000000"/>
                <w:sz w:val="20"/>
                <w:szCs w:val="20"/>
              </w:rPr>
            </w:pPr>
            <w:r w:rsidRPr="00491085">
              <w:rPr>
                <w:rFonts w:ascii="Times New Roman" w:hAnsi="Times New Roman" w:cs="Times New Roman"/>
                <w:b/>
                <w:sz w:val="20"/>
                <w:szCs w:val="20"/>
              </w:rPr>
              <w:t>Проанализировать</w:t>
            </w:r>
            <w:r w:rsidRPr="00491085">
              <w:rPr>
                <w:rFonts w:ascii="Times New Roman" w:hAnsi="Times New Roman" w:cs="Times New Roman"/>
                <w:b/>
                <w:iCs/>
                <w:sz w:val="20"/>
                <w:szCs w:val="20"/>
              </w:rPr>
              <w:t xml:space="preserve"> </w:t>
            </w:r>
            <w:r w:rsidRPr="00491085">
              <w:rPr>
                <w:rFonts w:ascii="Times New Roman" w:hAnsi="Times New Roman" w:cs="Times New Roman"/>
                <w:b/>
                <w:color w:val="000000"/>
                <w:sz w:val="20"/>
                <w:szCs w:val="20"/>
              </w:rPr>
              <w:t>инструменты государственной политики в сфере земельного, экологического и природоресурсного законодательства</w:t>
            </w:r>
          </w:p>
          <w:p w:rsidR="00491085" w:rsidRPr="00491085" w:rsidRDefault="00491085" w:rsidP="00491085">
            <w:pPr>
              <w:spacing w:after="0" w:line="240" w:lineRule="auto"/>
              <w:jc w:val="both"/>
              <w:rPr>
                <w:rFonts w:ascii="Times New Roman" w:eastAsia="Times New Roman" w:hAnsi="Times New Roman" w:cs="Times New Roman"/>
                <w:i/>
                <w:color w:val="000000"/>
                <w:sz w:val="20"/>
                <w:szCs w:val="20"/>
              </w:rPr>
            </w:pPr>
            <w:r w:rsidRPr="00491085">
              <w:rPr>
                <w:rFonts w:ascii="Times New Roman" w:hAnsi="Times New Roman" w:cs="Times New Roman"/>
                <w:sz w:val="20"/>
                <w:szCs w:val="20"/>
              </w:rPr>
              <w:t xml:space="preserve">2.1.1. </w:t>
            </w:r>
            <w:r w:rsidRPr="00491085">
              <w:rPr>
                <w:rFonts w:ascii="Times New Roman" w:hAnsi="Times New Roman" w:cs="Times New Roman"/>
                <w:i/>
                <w:sz w:val="20"/>
                <w:szCs w:val="20"/>
              </w:rPr>
              <w:t xml:space="preserve">Проанализировать </w:t>
            </w:r>
            <w:r w:rsidRPr="00491085">
              <w:rPr>
                <w:rFonts w:ascii="Times New Roman" w:hAnsi="Times New Roman" w:cs="Times New Roman"/>
                <w:i/>
                <w:color w:val="000000"/>
                <w:sz w:val="20"/>
                <w:szCs w:val="20"/>
              </w:rPr>
              <w:t>инструменты государственной политики в сфере земельного, законодательства</w:t>
            </w:r>
          </w:p>
          <w:p w:rsidR="00247047" w:rsidRPr="00491085" w:rsidRDefault="00491085" w:rsidP="00491085">
            <w:pPr>
              <w:spacing w:after="0" w:line="240" w:lineRule="auto"/>
              <w:jc w:val="both"/>
              <w:rPr>
                <w:rFonts w:ascii="Times New Roman" w:hAnsi="Times New Roman"/>
                <w:sz w:val="20"/>
                <w:szCs w:val="20"/>
              </w:rPr>
            </w:pPr>
            <w:r w:rsidRPr="00491085">
              <w:rPr>
                <w:rFonts w:ascii="Times New Roman" w:hAnsi="Times New Roman" w:cs="Times New Roman"/>
                <w:sz w:val="20"/>
                <w:szCs w:val="20"/>
              </w:rPr>
              <w:t xml:space="preserve">2.1.2. </w:t>
            </w:r>
            <w:r w:rsidRPr="00491085">
              <w:rPr>
                <w:rFonts w:ascii="Times New Roman" w:hAnsi="Times New Roman" w:cs="Times New Roman"/>
                <w:i/>
                <w:sz w:val="20"/>
                <w:szCs w:val="20"/>
              </w:rPr>
              <w:t xml:space="preserve">Проанализировать стратегические цели и принципы государственной политики в области </w:t>
            </w:r>
            <w:r w:rsidRPr="00491085">
              <w:rPr>
                <w:rFonts w:ascii="Times New Roman" w:hAnsi="Times New Roman" w:cs="Times New Roman"/>
                <w:i/>
                <w:color w:val="000000"/>
                <w:sz w:val="20"/>
                <w:szCs w:val="20"/>
              </w:rPr>
              <w:t>природоресурсного и</w:t>
            </w:r>
            <w:r w:rsidRPr="00491085">
              <w:rPr>
                <w:rFonts w:ascii="Times New Roman" w:hAnsi="Times New Roman" w:cs="Times New Roman"/>
                <w:i/>
                <w:sz w:val="20"/>
                <w:szCs w:val="20"/>
              </w:rPr>
              <w:t xml:space="preserve"> экологического развития</w:t>
            </w:r>
          </w:p>
        </w:tc>
      </w:tr>
      <w:tr w:rsidR="00247047" w:rsidRPr="00491085" w:rsidTr="00491085">
        <w:tc>
          <w:tcPr>
            <w:tcW w:w="407" w:type="dxa"/>
          </w:tcPr>
          <w:p w:rsidR="00247047" w:rsidRPr="00491085" w:rsidRDefault="00247047" w:rsidP="00C81A02">
            <w:pPr>
              <w:spacing w:after="0" w:line="240" w:lineRule="auto"/>
              <w:jc w:val="center"/>
              <w:rPr>
                <w:rFonts w:ascii="Times New Roman" w:hAnsi="Times New Roman" w:cs="Times New Roman"/>
                <w:sz w:val="20"/>
                <w:szCs w:val="20"/>
              </w:rPr>
            </w:pPr>
            <w:r w:rsidRPr="00491085">
              <w:rPr>
                <w:rFonts w:ascii="Times New Roman" w:hAnsi="Times New Roman" w:cs="Times New Roman"/>
                <w:sz w:val="20"/>
                <w:szCs w:val="20"/>
              </w:rPr>
              <w:t>7</w:t>
            </w:r>
          </w:p>
        </w:tc>
        <w:tc>
          <w:tcPr>
            <w:tcW w:w="1402" w:type="dxa"/>
          </w:tcPr>
          <w:p w:rsidR="00247047" w:rsidRPr="00491085" w:rsidRDefault="00247047" w:rsidP="00C81A02">
            <w:pPr>
              <w:spacing w:after="0" w:line="240" w:lineRule="auto"/>
              <w:jc w:val="center"/>
              <w:rPr>
                <w:rFonts w:ascii="Times New Roman" w:hAnsi="Times New Roman" w:cs="Times New Roman"/>
                <w:sz w:val="20"/>
                <w:szCs w:val="20"/>
              </w:rPr>
            </w:pPr>
          </w:p>
        </w:tc>
        <w:tc>
          <w:tcPr>
            <w:tcW w:w="8080" w:type="dxa"/>
          </w:tcPr>
          <w:p w:rsidR="00491085" w:rsidRPr="00491085" w:rsidRDefault="00491085" w:rsidP="00491085">
            <w:pPr>
              <w:spacing w:after="0" w:line="240" w:lineRule="auto"/>
              <w:jc w:val="both"/>
              <w:rPr>
                <w:rFonts w:ascii="Times New Roman" w:hAnsi="Times New Roman" w:cs="Times New Roman"/>
                <w:b/>
                <w:color w:val="000000"/>
                <w:sz w:val="20"/>
                <w:szCs w:val="20"/>
              </w:rPr>
            </w:pPr>
            <w:r w:rsidRPr="00491085">
              <w:rPr>
                <w:rFonts w:ascii="Times New Roman" w:eastAsia="Times New Roman" w:hAnsi="Times New Roman" w:cs="Times New Roman"/>
                <w:b/>
                <w:color w:val="000000"/>
                <w:sz w:val="20"/>
                <w:szCs w:val="20"/>
              </w:rPr>
              <w:t xml:space="preserve">Проанализировать </w:t>
            </w:r>
            <w:r w:rsidRPr="00491085">
              <w:rPr>
                <w:rFonts w:ascii="Times New Roman" w:hAnsi="Times New Roman" w:cs="Times New Roman"/>
                <w:b/>
                <w:color w:val="000000"/>
                <w:sz w:val="20"/>
                <w:szCs w:val="20"/>
              </w:rPr>
              <w:t>инструменты государственной политики в сфере законодательства о труде, социальном обеспечении, здравоохранении, образовании, науке и культуре</w:t>
            </w:r>
          </w:p>
          <w:p w:rsidR="00491085" w:rsidRPr="00491085" w:rsidRDefault="00491085" w:rsidP="00491085">
            <w:pPr>
              <w:spacing w:after="0" w:line="240" w:lineRule="auto"/>
              <w:jc w:val="both"/>
              <w:rPr>
                <w:rFonts w:ascii="Times New Roman" w:hAnsi="Times New Roman" w:cs="Times New Roman"/>
                <w:i/>
                <w:color w:val="000000"/>
                <w:sz w:val="20"/>
                <w:szCs w:val="20"/>
              </w:rPr>
            </w:pPr>
            <w:r w:rsidRPr="00491085">
              <w:rPr>
                <w:rFonts w:ascii="Times New Roman" w:hAnsi="Times New Roman" w:cs="Times New Roman"/>
                <w:i/>
                <w:sz w:val="20"/>
                <w:szCs w:val="20"/>
              </w:rPr>
              <w:t>2.2.1. Описать</w:t>
            </w:r>
            <w:r w:rsidRPr="00491085">
              <w:rPr>
                <w:rFonts w:ascii="Times New Roman" w:hAnsi="Times New Roman" w:cs="Times New Roman"/>
                <w:color w:val="000000"/>
                <w:sz w:val="20"/>
                <w:szCs w:val="20"/>
              </w:rPr>
              <w:t xml:space="preserve"> </w:t>
            </w:r>
            <w:r w:rsidRPr="00491085">
              <w:rPr>
                <w:rFonts w:ascii="Times New Roman" w:hAnsi="Times New Roman" w:cs="Times New Roman"/>
                <w:i/>
                <w:color w:val="000000"/>
                <w:sz w:val="20"/>
                <w:szCs w:val="20"/>
              </w:rPr>
              <w:t>инструменты государственной политики в сфере законодательства о труде</w:t>
            </w:r>
          </w:p>
          <w:p w:rsidR="00491085" w:rsidRPr="00491085" w:rsidRDefault="00491085" w:rsidP="00491085">
            <w:pPr>
              <w:spacing w:after="0" w:line="240" w:lineRule="auto"/>
              <w:jc w:val="both"/>
              <w:rPr>
                <w:rFonts w:ascii="Times New Roman" w:hAnsi="Times New Roman" w:cs="Times New Roman"/>
                <w:i/>
                <w:color w:val="000000"/>
                <w:sz w:val="20"/>
                <w:szCs w:val="20"/>
              </w:rPr>
            </w:pPr>
            <w:r w:rsidRPr="00491085">
              <w:rPr>
                <w:rFonts w:ascii="Times New Roman" w:hAnsi="Times New Roman" w:cs="Times New Roman"/>
                <w:i/>
                <w:sz w:val="20"/>
                <w:szCs w:val="20"/>
              </w:rPr>
              <w:t>2.2.2. Описать</w:t>
            </w:r>
            <w:r w:rsidRPr="00491085">
              <w:rPr>
                <w:rFonts w:ascii="Times New Roman" w:hAnsi="Times New Roman" w:cs="Times New Roman"/>
                <w:color w:val="000000"/>
                <w:sz w:val="20"/>
                <w:szCs w:val="20"/>
              </w:rPr>
              <w:t xml:space="preserve"> </w:t>
            </w:r>
            <w:r w:rsidRPr="00491085">
              <w:rPr>
                <w:rFonts w:ascii="Times New Roman" w:hAnsi="Times New Roman" w:cs="Times New Roman"/>
                <w:i/>
                <w:color w:val="000000"/>
                <w:sz w:val="20"/>
                <w:szCs w:val="20"/>
              </w:rPr>
              <w:t>инструменты государственной политики в сфере законодательства о социальном обеспечении</w:t>
            </w:r>
          </w:p>
          <w:p w:rsidR="00491085" w:rsidRPr="00491085" w:rsidRDefault="00491085" w:rsidP="00491085">
            <w:pPr>
              <w:spacing w:after="0" w:line="240" w:lineRule="auto"/>
              <w:jc w:val="both"/>
              <w:rPr>
                <w:rFonts w:ascii="Times New Roman" w:hAnsi="Times New Roman" w:cs="Times New Roman"/>
                <w:i/>
                <w:color w:val="000000"/>
                <w:sz w:val="20"/>
                <w:szCs w:val="20"/>
              </w:rPr>
            </w:pPr>
            <w:r w:rsidRPr="00491085">
              <w:rPr>
                <w:rFonts w:ascii="Times New Roman" w:hAnsi="Times New Roman" w:cs="Times New Roman"/>
                <w:i/>
                <w:sz w:val="20"/>
                <w:szCs w:val="20"/>
              </w:rPr>
              <w:t>2.2.3. Описать</w:t>
            </w:r>
            <w:r w:rsidRPr="00491085">
              <w:rPr>
                <w:rFonts w:ascii="Times New Roman" w:hAnsi="Times New Roman" w:cs="Times New Roman"/>
                <w:i/>
                <w:color w:val="000000"/>
                <w:sz w:val="20"/>
                <w:szCs w:val="20"/>
              </w:rPr>
              <w:t xml:space="preserve"> инструменты государственной политики в сфере законодательства о здравоохранении </w:t>
            </w:r>
          </w:p>
          <w:p w:rsidR="00491085" w:rsidRPr="00491085" w:rsidRDefault="00491085" w:rsidP="00491085">
            <w:pPr>
              <w:spacing w:after="0" w:line="240" w:lineRule="auto"/>
              <w:jc w:val="both"/>
              <w:rPr>
                <w:rFonts w:ascii="Times New Roman" w:hAnsi="Times New Roman" w:cs="Times New Roman"/>
                <w:i/>
                <w:color w:val="000000"/>
                <w:sz w:val="20"/>
                <w:szCs w:val="20"/>
              </w:rPr>
            </w:pPr>
            <w:r w:rsidRPr="00491085">
              <w:rPr>
                <w:rFonts w:ascii="Times New Roman" w:hAnsi="Times New Roman" w:cs="Times New Roman"/>
                <w:i/>
                <w:sz w:val="20"/>
                <w:szCs w:val="20"/>
              </w:rPr>
              <w:t>2.2.4. Описать</w:t>
            </w:r>
            <w:r w:rsidRPr="00491085">
              <w:rPr>
                <w:rFonts w:ascii="Times New Roman" w:hAnsi="Times New Roman" w:cs="Times New Roman"/>
                <w:i/>
                <w:color w:val="000000"/>
                <w:sz w:val="20"/>
                <w:szCs w:val="20"/>
              </w:rPr>
              <w:t xml:space="preserve"> инструменты государственной политики в сфере законодательства о образовании, науке </w:t>
            </w:r>
          </w:p>
          <w:p w:rsidR="00247047" w:rsidRPr="00491085" w:rsidRDefault="00491085" w:rsidP="00491085">
            <w:pPr>
              <w:spacing w:after="0" w:line="240" w:lineRule="auto"/>
              <w:jc w:val="both"/>
              <w:rPr>
                <w:sz w:val="20"/>
                <w:szCs w:val="20"/>
              </w:rPr>
            </w:pPr>
            <w:r w:rsidRPr="00491085">
              <w:rPr>
                <w:rFonts w:ascii="Times New Roman" w:hAnsi="Times New Roman" w:cs="Times New Roman"/>
                <w:i/>
                <w:sz w:val="20"/>
                <w:szCs w:val="20"/>
              </w:rPr>
              <w:t>2.2.5. Описать</w:t>
            </w:r>
            <w:r w:rsidRPr="00491085">
              <w:rPr>
                <w:rFonts w:ascii="Times New Roman" w:hAnsi="Times New Roman" w:cs="Times New Roman"/>
                <w:i/>
                <w:color w:val="000000"/>
                <w:sz w:val="20"/>
                <w:szCs w:val="20"/>
              </w:rPr>
              <w:t xml:space="preserve"> инструменты государственной политики в сфере законодательства о культуре</w:t>
            </w:r>
          </w:p>
        </w:tc>
      </w:tr>
      <w:tr w:rsidR="00F96984" w:rsidRPr="00491085" w:rsidTr="00491085">
        <w:tc>
          <w:tcPr>
            <w:tcW w:w="407" w:type="dxa"/>
          </w:tcPr>
          <w:p w:rsidR="00F96984" w:rsidRPr="00491085" w:rsidRDefault="00F96984" w:rsidP="00C81A02">
            <w:pPr>
              <w:spacing w:after="0" w:line="240" w:lineRule="auto"/>
              <w:jc w:val="center"/>
              <w:rPr>
                <w:rFonts w:ascii="Times New Roman" w:hAnsi="Times New Roman" w:cs="Times New Roman"/>
                <w:sz w:val="20"/>
                <w:szCs w:val="20"/>
              </w:rPr>
            </w:pPr>
          </w:p>
        </w:tc>
        <w:tc>
          <w:tcPr>
            <w:tcW w:w="1402" w:type="dxa"/>
          </w:tcPr>
          <w:p w:rsidR="00F96984" w:rsidRPr="00491085" w:rsidRDefault="00F96984" w:rsidP="00C81A02">
            <w:pPr>
              <w:spacing w:after="0" w:line="240" w:lineRule="auto"/>
              <w:jc w:val="center"/>
              <w:rPr>
                <w:rFonts w:ascii="Times New Roman" w:hAnsi="Times New Roman" w:cs="Times New Roman"/>
                <w:sz w:val="20"/>
                <w:szCs w:val="20"/>
              </w:rPr>
            </w:pPr>
          </w:p>
        </w:tc>
        <w:tc>
          <w:tcPr>
            <w:tcW w:w="8080" w:type="dxa"/>
          </w:tcPr>
          <w:p w:rsidR="00491085" w:rsidRPr="00491085" w:rsidRDefault="00491085" w:rsidP="00491085">
            <w:pPr>
              <w:spacing w:after="0" w:line="240" w:lineRule="auto"/>
              <w:jc w:val="both"/>
              <w:rPr>
                <w:rFonts w:ascii="Times New Roman" w:hAnsi="Times New Roman" w:cs="Times New Roman"/>
                <w:b/>
                <w:sz w:val="20"/>
                <w:szCs w:val="20"/>
              </w:rPr>
            </w:pPr>
            <w:r w:rsidRPr="00491085">
              <w:rPr>
                <w:rFonts w:ascii="Times New Roman" w:hAnsi="Times New Roman" w:cs="Times New Roman"/>
                <w:b/>
                <w:sz w:val="20"/>
                <w:szCs w:val="20"/>
              </w:rPr>
              <w:t>Проанализировать</w:t>
            </w:r>
            <w:r w:rsidRPr="00491085">
              <w:rPr>
                <w:rFonts w:ascii="Times New Roman" w:hAnsi="Times New Roman" w:cs="Times New Roman"/>
                <w:b/>
                <w:iCs/>
                <w:sz w:val="20"/>
                <w:szCs w:val="20"/>
              </w:rPr>
              <w:t xml:space="preserve"> </w:t>
            </w:r>
            <w:r w:rsidRPr="00491085">
              <w:rPr>
                <w:rFonts w:ascii="Times New Roman" w:hAnsi="Times New Roman" w:cs="Times New Roman"/>
                <w:b/>
                <w:sz w:val="20"/>
                <w:szCs w:val="20"/>
              </w:rPr>
              <w:t xml:space="preserve">на примере профильной организации </w:t>
            </w:r>
            <w:r w:rsidRPr="00491085">
              <w:rPr>
                <w:rFonts w:ascii="Times New Roman" w:hAnsi="Times New Roman" w:cs="Times New Roman"/>
                <w:b/>
                <w:color w:val="000000"/>
                <w:sz w:val="20"/>
                <w:szCs w:val="20"/>
              </w:rPr>
              <w:t>основные направления и приоритеты государственной политики в сфере законодательства о государственном регулировании экономики</w:t>
            </w:r>
          </w:p>
          <w:p w:rsidR="00491085" w:rsidRPr="00491085" w:rsidRDefault="00491085" w:rsidP="00491085">
            <w:pPr>
              <w:spacing w:after="0" w:line="240" w:lineRule="auto"/>
              <w:jc w:val="both"/>
              <w:rPr>
                <w:rFonts w:ascii="Times New Roman" w:eastAsia="Times New Roman" w:hAnsi="Times New Roman" w:cs="Times New Roman"/>
                <w:i/>
                <w:sz w:val="20"/>
                <w:szCs w:val="20"/>
              </w:rPr>
            </w:pPr>
            <w:r w:rsidRPr="00491085">
              <w:rPr>
                <w:rFonts w:ascii="Times New Roman" w:hAnsi="Times New Roman" w:cs="Times New Roman"/>
                <w:sz w:val="20"/>
                <w:szCs w:val="20"/>
              </w:rPr>
              <w:t xml:space="preserve">2.3.1. </w:t>
            </w:r>
            <w:r w:rsidRPr="00491085">
              <w:rPr>
                <w:rFonts w:ascii="Times New Roman" w:hAnsi="Times New Roman" w:cs="Times New Roman"/>
                <w:i/>
                <w:sz w:val="20"/>
                <w:szCs w:val="20"/>
              </w:rPr>
              <w:t>Проанализировать инструменты</w:t>
            </w:r>
            <w:r w:rsidRPr="00491085">
              <w:rPr>
                <w:rFonts w:ascii="Times New Roman" w:hAnsi="Times New Roman" w:cs="Times New Roman"/>
                <w:color w:val="000000"/>
                <w:sz w:val="20"/>
                <w:szCs w:val="20"/>
              </w:rPr>
              <w:t xml:space="preserve"> </w:t>
            </w:r>
            <w:r w:rsidRPr="00491085">
              <w:rPr>
                <w:rFonts w:ascii="Times New Roman" w:hAnsi="Times New Roman" w:cs="Times New Roman"/>
                <w:i/>
                <w:color w:val="000000"/>
                <w:sz w:val="20"/>
                <w:szCs w:val="20"/>
              </w:rPr>
              <w:t>государственной политики в сфере законодательства о государственном регулировании экономики</w:t>
            </w:r>
          </w:p>
          <w:p w:rsidR="00491085" w:rsidRPr="00491085" w:rsidRDefault="00491085" w:rsidP="00491085">
            <w:pPr>
              <w:spacing w:after="0" w:line="240" w:lineRule="auto"/>
              <w:jc w:val="both"/>
              <w:rPr>
                <w:rFonts w:ascii="Times New Roman" w:eastAsia="Times New Roman" w:hAnsi="Times New Roman" w:cs="Times New Roman"/>
                <w:b/>
                <w:color w:val="000000"/>
                <w:sz w:val="20"/>
                <w:szCs w:val="20"/>
              </w:rPr>
            </w:pPr>
            <w:r w:rsidRPr="00491085">
              <w:rPr>
                <w:rFonts w:ascii="Times New Roman" w:hAnsi="Times New Roman" w:cs="Times New Roman"/>
                <w:b/>
                <w:sz w:val="20"/>
                <w:szCs w:val="20"/>
              </w:rPr>
              <w:t>2.4. О</w:t>
            </w:r>
            <w:r w:rsidRPr="00491085">
              <w:rPr>
                <w:rFonts w:ascii="Times New Roman" w:eastAsia="Times New Roman" w:hAnsi="Times New Roman" w:cs="Times New Roman"/>
                <w:b/>
                <w:color w:val="000000"/>
                <w:sz w:val="20"/>
                <w:szCs w:val="20"/>
              </w:rPr>
              <w:t>ценить финансовые результаты деятельности организаций государственного/ муниципального сектора; оценить информацию о состоянии системы государственных и муниципальных финансов</w:t>
            </w:r>
          </w:p>
          <w:p w:rsidR="00491085" w:rsidRPr="00491085" w:rsidRDefault="00491085" w:rsidP="00491085">
            <w:pPr>
              <w:spacing w:after="0" w:line="240" w:lineRule="auto"/>
              <w:jc w:val="both"/>
              <w:rPr>
                <w:rFonts w:ascii="Times New Roman" w:hAnsi="Times New Roman" w:cs="Times New Roman"/>
                <w:i/>
                <w:sz w:val="20"/>
                <w:szCs w:val="20"/>
              </w:rPr>
            </w:pPr>
            <w:r w:rsidRPr="00491085">
              <w:rPr>
                <w:rFonts w:ascii="Times New Roman" w:hAnsi="Times New Roman" w:cs="Times New Roman"/>
                <w:sz w:val="20"/>
                <w:szCs w:val="20"/>
              </w:rPr>
              <w:t xml:space="preserve">2.4.1. </w:t>
            </w:r>
            <w:r w:rsidRPr="00491085">
              <w:rPr>
                <w:rFonts w:ascii="Times New Roman" w:hAnsi="Times New Roman" w:cs="Times New Roman"/>
                <w:i/>
                <w:sz w:val="20"/>
                <w:szCs w:val="20"/>
              </w:rPr>
              <w:t xml:space="preserve">Проанализировать </w:t>
            </w:r>
            <w:r w:rsidRPr="00491085">
              <w:rPr>
                <w:rFonts w:ascii="Times New Roman" w:eastAsia="Times New Roman" w:hAnsi="Times New Roman" w:cs="Times New Roman"/>
                <w:i/>
                <w:color w:val="000000"/>
                <w:sz w:val="20"/>
                <w:szCs w:val="20"/>
              </w:rPr>
              <w:t>финансовые результаты деятельности организаций государственного/ муниципального сектора</w:t>
            </w:r>
          </w:p>
          <w:p w:rsidR="00F96984" w:rsidRPr="00491085" w:rsidRDefault="00491085" w:rsidP="00491085">
            <w:pPr>
              <w:spacing w:after="0" w:line="240" w:lineRule="auto"/>
              <w:jc w:val="both"/>
              <w:rPr>
                <w:rFonts w:ascii="Times New Roman" w:hAnsi="Times New Roman" w:cs="Times New Roman"/>
                <w:sz w:val="20"/>
                <w:szCs w:val="20"/>
              </w:rPr>
            </w:pPr>
            <w:r w:rsidRPr="00491085">
              <w:rPr>
                <w:rFonts w:ascii="Times New Roman" w:hAnsi="Times New Roman" w:cs="Times New Roman"/>
                <w:sz w:val="20"/>
                <w:szCs w:val="20"/>
              </w:rPr>
              <w:t xml:space="preserve">2.4.2. </w:t>
            </w:r>
            <w:r w:rsidRPr="00491085">
              <w:rPr>
                <w:rFonts w:ascii="Times New Roman" w:eastAsia="Times New Roman" w:hAnsi="Times New Roman" w:cs="Times New Roman"/>
                <w:i/>
                <w:color w:val="000000"/>
                <w:sz w:val="20"/>
                <w:szCs w:val="20"/>
              </w:rPr>
              <w:t>Оценить информацию о состоянии системы государственных и муниципальных финансов</w:t>
            </w:r>
          </w:p>
        </w:tc>
      </w:tr>
      <w:tr w:rsidR="00C81A02" w:rsidRPr="00491085" w:rsidTr="00491085">
        <w:tc>
          <w:tcPr>
            <w:tcW w:w="407" w:type="dxa"/>
          </w:tcPr>
          <w:p w:rsidR="00C81A02" w:rsidRPr="00491085" w:rsidRDefault="004F7785" w:rsidP="00C81A02">
            <w:pPr>
              <w:spacing w:after="0" w:line="240" w:lineRule="auto"/>
              <w:jc w:val="center"/>
              <w:rPr>
                <w:rFonts w:ascii="Times New Roman" w:hAnsi="Times New Roman" w:cs="Times New Roman"/>
                <w:sz w:val="20"/>
                <w:szCs w:val="20"/>
                <w:lang w:val="en-US"/>
              </w:rPr>
            </w:pPr>
            <w:r w:rsidRPr="00491085">
              <w:rPr>
                <w:rFonts w:ascii="Times New Roman" w:hAnsi="Times New Roman" w:cs="Times New Roman"/>
                <w:sz w:val="20"/>
                <w:szCs w:val="20"/>
                <w:lang w:val="en-US"/>
              </w:rPr>
              <w:t>n</w:t>
            </w:r>
          </w:p>
        </w:tc>
        <w:tc>
          <w:tcPr>
            <w:tcW w:w="1402" w:type="dxa"/>
          </w:tcPr>
          <w:p w:rsidR="00C81A02" w:rsidRPr="00491085" w:rsidRDefault="00C81A02" w:rsidP="00C81A02">
            <w:pPr>
              <w:spacing w:after="0" w:line="240" w:lineRule="auto"/>
              <w:jc w:val="center"/>
              <w:rPr>
                <w:rFonts w:ascii="Times New Roman" w:hAnsi="Times New Roman" w:cs="Times New Roman"/>
                <w:sz w:val="20"/>
                <w:szCs w:val="20"/>
              </w:rPr>
            </w:pPr>
          </w:p>
        </w:tc>
        <w:tc>
          <w:tcPr>
            <w:tcW w:w="8080" w:type="dxa"/>
          </w:tcPr>
          <w:p w:rsidR="00C81A02" w:rsidRPr="00491085" w:rsidRDefault="00C81A02" w:rsidP="00633C66">
            <w:pPr>
              <w:spacing w:after="0" w:line="240" w:lineRule="auto"/>
              <w:rPr>
                <w:rFonts w:ascii="Times New Roman" w:hAnsi="Times New Roman" w:cs="Times New Roman"/>
                <w:sz w:val="20"/>
                <w:szCs w:val="20"/>
              </w:rPr>
            </w:pPr>
            <w:r w:rsidRPr="00491085">
              <w:rPr>
                <w:rFonts w:ascii="Times New Roman" w:hAnsi="Times New Roman" w:cs="Times New Roman"/>
                <w:sz w:val="20"/>
                <w:szCs w:val="20"/>
              </w:rPr>
              <w:t>Подготовка и предоставление отчета</w:t>
            </w:r>
            <w:r w:rsidR="00633C66" w:rsidRPr="00491085">
              <w:rPr>
                <w:rFonts w:ascii="Times New Roman" w:hAnsi="Times New Roman" w:cs="Times New Roman"/>
                <w:sz w:val="20"/>
                <w:szCs w:val="20"/>
              </w:rPr>
              <w:t xml:space="preserve"> </w:t>
            </w:r>
          </w:p>
        </w:tc>
      </w:tr>
    </w:tbl>
    <w:p w:rsidR="00C81A02" w:rsidRPr="00491085" w:rsidRDefault="00C81A02" w:rsidP="00C81A02">
      <w:pPr>
        <w:spacing w:after="0" w:line="240" w:lineRule="auto"/>
        <w:rPr>
          <w:rFonts w:ascii="Times New Roman" w:eastAsia="Times New Roman" w:hAnsi="Times New Roman" w:cs="Times New Roman"/>
          <w:sz w:val="20"/>
          <w:szCs w:val="20"/>
        </w:rPr>
      </w:pPr>
      <w:r w:rsidRPr="00491085">
        <w:rPr>
          <w:rFonts w:ascii="Times New Roman" w:eastAsia="Times New Roman" w:hAnsi="Times New Roman" w:cs="Times New Roman"/>
          <w:sz w:val="20"/>
          <w:szCs w:val="20"/>
        </w:rPr>
        <w:t xml:space="preserve">Заведующий кафедрой </w:t>
      </w:r>
      <w:r w:rsidR="004E7AEE" w:rsidRPr="00491085">
        <w:rPr>
          <w:rFonts w:ascii="Times New Roman" w:eastAsia="Times New Roman" w:hAnsi="Times New Roman" w:cs="Times New Roman"/>
          <w:sz w:val="20"/>
          <w:szCs w:val="20"/>
        </w:rPr>
        <w:t>УПиП</w:t>
      </w:r>
      <w:r w:rsidRPr="00491085">
        <w:rPr>
          <w:rFonts w:ascii="Times New Roman" w:eastAsia="Times New Roman" w:hAnsi="Times New Roman" w:cs="Times New Roman"/>
          <w:sz w:val="20"/>
          <w:szCs w:val="20"/>
        </w:rPr>
        <w:t>:</w:t>
      </w:r>
      <w:r w:rsidRPr="00491085">
        <w:rPr>
          <w:rFonts w:ascii="Times New Roman" w:eastAsia="Times New Roman" w:hAnsi="Times New Roman" w:cs="Times New Roman"/>
          <w:sz w:val="20"/>
          <w:szCs w:val="20"/>
        </w:rPr>
        <w:tab/>
        <w:t>__________________ / ___________________</w:t>
      </w:r>
    </w:p>
    <w:p w:rsidR="00491085" w:rsidRDefault="00C81A02" w:rsidP="00491085">
      <w:pPr>
        <w:spacing w:after="0" w:line="240" w:lineRule="auto"/>
        <w:rPr>
          <w:rFonts w:ascii="Times New Roman" w:eastAsia="Times New Roman" w:hAnsi="Times New Roman" w:cs="Times New Roman"/>
          <w:sz w:val="20"/>
          <w:szCs w:val="20"/>
        </w:rPr>
      </w:pPr>
      <w:r w:rsidRPr="00491085">
        <w:rPr>
          <w:rFonts w:ascii="Times New Roman" w:eastAsia="Times New Roman" w:hAnsi="Times New Roman" w:cs="Times New Roman"/>
          <w:sz w:val="20"/>
          <w:szCs w:val="20"/>
        </w:rPr>
        <w:t>Руководитель практики от ОмГА</w:t>
      </w:r>
      <w:r w:rsidRPr="00491085">
        <w:rPr>
          <w:rFonts w:ascii="Times New Roman" w:eastAsia="Times New Roman" w:hAnsi="Times New Roman" w:cs="Times New Roman"/>
          <w:sz w:val="20"/>
          <w:szCs w:val="20"/>
        </w:rPr>
        <w:tab/>
        <w:t>___________________ / ____________________</w:t>
      </w:r>
    </w:p>
    <w:p w:rsidR="00633C66" w:rsidRPr="00491085" w:rsidRDefault="00C81A02" w:rsidP="00491085">
      <w:pPr>
        <w:spacing w:after="0" w:line="240" w:lineRule="auto"/>
        <w:rPr>
          <w:rFonts w:ascii="Times New Roman" w:hAnsi="Times New Roman" w:cs="Times New Roman"/>
          <w:bCs/>
          <w:sz w:val="20"/>
          <w:szCs w:val="20"/>
        </w:rPr>
      </w:pPr>
      <w:r w:rsidRPr="00491085">
        <w:rPr>
          <w:rFonts w:ascii="Times New Roman" w:eastAsia="Times New Roman" w:hAnsi="Times New Roman" w:cs="Times New Roman"/>
          <w:sz w:val="20"/>
          <w:szCs w:val="20"/>
          <w:shd w:val="clear" w:color="auto" w:fill="FFFFFF"/>
        </w:rPr>
        <w:t>Р</w:t>
      </w:r>
      <w:r w:rsidRPr="00491085">
        <w:rPr>
          <w:rFonts w:ascii="Times New Roman" w:eastAsia="Times New Roman" w:hAnsi="Times New Roman" w:cs="Times New Roman"/>
          <w:sz w:val="20"/>
          <w:szCs w:val="20"/>
        </w:rPr>
        <w:t xml:space="preserve">уководитель практики от профильной организации </w:t>
      </w:r>
      <w:bookmarkEnd w:id="18"/>
      <w:r w:rsidRPr="00491085">
        <w:rPr>
          <w:rFonts w:ascii="Times New Roman" w:eastAsia="Times New Roman" w:hAnsi="Times New Roman" w:cs="Times New Roman"/>
          <w:sz w:val="20"/>
          <w:szCs w:val="20"/>
        </w:rPr>
        <w:t>______________/ _________________</w:t>
      </w:r>
      <w:r w:rsidR="00633C66" w:rsidRPr="00491085">
        <w:rPr>
          <w:rFonts w:ascii="Times New Roman" w:hAnsi="Times New Roman" w:cs="Times New Roman"/>
          <w:bCs/>
          <w:sz w:val="20"/>
          <w:szCs w:val="20"/>
        </w:rPr>
        <w:br w:type="page"/>
      </w:r>
    </w:p>
    <w:p w:rsidR="008D0950" w:rsidRPr="00BB3BB3" w:rsidRDefault="008D0950" w:rsidP="00C970CA">
      <w:pPr>
        <w:spacing w:line="360" w:lineRule="auto"/>
        <w:jc w:val="right"/>
        <w:rPr>
          <w:rFonts w:ascii="Times New Roman" w:hAnsi="Times New Roman" w:cs="Times New Roman"/>
          <w:bCs/>
          <w:sz w:val="28"/>
          <w:szCs w:val="28"/>
        </w:rPr>
      </w:pPr>
      <w:r w:rsidRPr="00BB3BB3">
        <w:rPr>
          <w:rFonts w:ascii="Times New Roman" w:hAnsi="Times New Roman" w:cs="Times New Roman"/>
          <w:bCs/>
          <w:sz w:val="28"/>
          <w:szCs w:val="28"/>
        </w:rPr>
        <w:t xml:space="preserve">Приложение </w:t>
      </w:r>
      <w:r w:rsidR="00446E97">
        <w:rPr>
          <w:rFonts w:ascii="Times New Roman" w:hAnsi="Times New Roman" w:cs="Times New Roman"/>
          <w:bCs/>
          <w:sz w:val="28"/>
          <w:szCs w:val="28"/>
        </w:rPr>
        <w:t>8</w:t>
      </w:r>
    </w:p>
    <w:p w:rsidR="008D0950" w:rsidRPr="00BB3BB3" w:rsidRDefault="008D0950" w:rsidP="00EC3CDD">
      <w:pPr>
        <w:spacing w:after="0" w:line="240" w:lineRule="auto"/>
        <w:jc w:val="center"/>
        <w:rPr>
          <w:rFonts w:ascii="Times New Roman" w:eastAsia="Times New Roman" w:hAnsi="Times New Roman" w:cs="Times New Roman"/>
          <w:i/>
          <w:sz w:val="24"/>
          <w:szCs w:val="28"/>
        </w:rPr>
      </w:pPr>
    </w:p>
    <w:p w:rsidR="00EC3CDD" w:rsidRPr="00BB3BB3" w:rsidRDefault="00EC3CDD" w:rsidP="00EC3CDD">
      <w:pPr>
        <w:spacing w:after="0" w:line="240" w:lineRule="auto"/>
        <w:jc w:val="center"/>
        <w:rPr>
          <w:rFonts w:ascii="Times New Roman" w:eastAsia="Times New Roman" w:hAnsi="Times New Roman" w:cs="Times New Roman"/>
          <w:i/>
          <w:sz w:val="28"/>
          <w:szCs w:val="28"/>
        </w:rPr>
      </w:pPr>
      <w:r w:rsidRPr="00BB3BB3">
        <w:rPr>
          <w:rFonts w:ascii="Times New Roman" w:eastAsia="Times New Roman" w:hAnsi="Times New Roman" w:cs="Times New Roman"/>
          <w:i/>
          <w:sz w:val="24"/>
          <w:szCs w:val="28"/>
        </w:rPr>
        <w:t xml:space="preserve">Образец заявления для прохождения практики  </w:t>
      </w:r>
    </w:p>
    <w:p w:rsidR="00EC3CDD" w:rsidRPr="00BB3BB3" w:rsidRDefault="00EC3CDD" w:rsidP="00EC3CDD">
      <w:pPr>
        <w:spacing w:after="0" w:line="240" w:lineRule="auto"/>
        <w:ind w:firstLine="720"/>
        <w:jc w:val="right"/>
        <w:rPr>
          <w:rFonts w:ascii="Times New Roman" w:eastAsia="Times New Roman" w:hAnsi="Times New Roman" w:cs="Times New Roman"/>
          <w:b/>
          <w:bCs/>
          <w:sz w:val="24"/>
          <w:szCs w:val="24"/>
        </w:rPr>
      </w:pPr>
    </w:p>
    <w:p w:rsidR="001E1D7E" w:rsidRDefault="00EC3CDD"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ЗАЯВЛЕНИЕ</w:t>
      </w:r>
    </w:p>
    <w:p w:rsidR="00EC3CDD" w:rsidRPr="00BB3BB3" w:rsidRDefault="001E1D7E"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1E1D7E">
        <w:rPr>
          <w:rFonts w:ascii="Times New Roman" w:hAnsi="Times New Roman"/>
          <w:color w:val="000000" w:themeColor="text1"/>
          <w:sz w:val="24"/>
          <w:szCs w:val="24"/>
        </w:rPr>
        <w:t xml:space="preserve"> о практической подготовке обучающихся</w:t>
      </w:r>
    </w:p>
    <w:p w:rsidR="00EC3CDD" w:rsidRPr="00BB3BB3" w:rsidRDefault="00EC3CDD" w:rsidP="00823946">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Прошу направить для прохождения </w:t>
      </w:r>
      <w:r w:rsidR="002520FA" w:rsidRPr="002520FA">
        <w:rPr>
          <w:rFonts w:ascii="Times New Roman" w:hAnsi="Times New Roman" w:cs="Times New Roman"/>
          <w:sz w:val="28"/>
          <w:szCs w:val="28"/>
        </w:rPr>
        <w:t xml:space="preserve">программы в форме практической подготовки при реализации </w:t>
      </w:r>
      <w:r w:rsidR="00823946">
        <w:rPr>
          <w:rFonts w:ascii="Times New Roman" w:hAnsi="Times New Roman" w:cs="Times New Roman"/>
          <w:sz w:val="28"/>
          <w:szCs w:val="28"/>
        </w:rPr>
        <w:t>производственной</w:t>
      </w:r>
      <w:r w:rsidR="002520FA" w:rsidRPr="002520FA">
        <w:rPr>
          <w:rFonts w:ascii="Times New Roman" w:hAnsi="Times New Roman" w:cs="Times New Roman"/>
          <w:sz w:val="28"/>
          <w:szCs w:val="28"/>
        </w:rPr>
        <w:t xml:space="preserve"> практики</w:t>
      </w:r>
      <w:r w:rsidR="002520FA" w:rsidRPr="00BB3BB3">
        <w:rPr>
          <w:rFonts w:ascii="Times New Roman" w:eastAsia="Times New Roman" w:hAnsi="Times New Roman" w:cs="Times New Roman"/>
          <w:sz w:val="28"/>
          <w:szCs w:val="28"/>
        </w:rPr>
        <w:t xml:space="preserve"> </w:t>
      </w:r>
      <w:r w:rsidR="00452A83">
        <w:rPr>
          <w:rFonts w:ascii="Times New Roman" w:eastAsia="Times New Roman" w:hAnsi="Times New Roman" w:cs="Times New Roman"/>
          <w:sz w:val="28"/>
          <w:szCs w:val="28"/>
        </w:rPr>
        <w:t>(</w:t>
      </w:r>
      <w:r w:rsidR="00823946" w:rsidRPr="00823946">
        <w:rPr>
          <w:rStyle w:val="fontstyle01"/>
          <w:rFonts w:ascii="Times New Roman" w:hAnsi="Times New Roman" w:cs="Times New Roman"/>
          <w:b w:val="0"/>
          <w:sz w:val="28"/>
          <w:szCs w:val="28"/>
        </w:rPr>
        <w:t xml:space="preserve">организационно-управленческая практика </w:t>
      </w:r>
      <w:r w:rsidR="001B0621">
        <w:rPr>
          <w:rStyle w:val="fontstyle01"/>
          <w:rFonts w:ascii="Times New Roman" w:hAnsi="Times New Roman" w:cs="Times New Roman"/>
          <w:b w:val="0"/>
          <w:sz w:val="28"/>
          <w:szCs w:val="28"/>
        </w:rPr>
        <w:t>3</w:t>
      </w:r>
      <w:r w:rsidR="00452A83">
        <w:rPr>
          <w:rFonts w:ascii="Times New Roman" w:eastAsia="Times New Roman" w:hAnsi="Times New Roman" w:cs="Times New Roman"/>
          <w:sz w:val="28"/>
          <w:szCs w:val="28"/>
        </w:rPr>
        <w:t>)</w:t>
      </w:r>
      <w:r w:rsidR="00E26EAD" w:rsidRPr="00BB3BB3">
        <w:rPr>
          <w:rFonts w:ascii="Times New Roman" w:eastAsia="Times New Roman" w:hAnsi="Times New Roman" w:cs="Times New Roman"/>
          <w:sz w:val="28"/>
          <w:szCs w:val="28"/>
        </w:rPr>
        <w:t xml:space="preserve"> </w:t>
      </w:r>
      <w:r w:rsidR="008D0950" w:rsidRPr="00BB3BB3">
        <w:rPr>
          <w:rFonts w:ascii="Times New Roman" w:eastAsia="Times New Roman" w:hAnsi="Times New Roman" w:cs="Times New Roman"/>
          <w:sz w:val="28"/>
          <w:szCs w:val="28"/>
        </w:rPr>
        <w:t>в</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w:t>
      </w:r>
      <w:r w:rsidR="008D0950" w:rsidRPr="00BB3BB3">
        <w:rPr>
          <w:rFonts w:ascii="Times New Roman" w:eastAsia="Times New Roman" w:hAnsi="Times New Roman" w:cs="Times New Roman"/>
          <w:sz w:val="28"/>
          <w:szCs w:val="28"/>
        </w:rPr>
        <w:t>________</w:t>
      </w:r>
      <w:r w:rsidR="00C970CA" w:rsidRPr="00BB3BB3">
        <w:rPr>
          <w:rFonts w:ascii="Times New Roman" w:eastAsia="Times New Roman" w:hAnsi="Times New Roman" w:cs="Times New Roman"/>
          <w:sz w:val="28"/>
          <w:szCs w:val="28"/>
        </w:rPr>
        <w:t>____</w:t>
      </w:r>
    </w:p>
    <w:p w:rsidR="00EC3CDD" w:rsidRPr="00BB3BB3" w:rsidRDefault="00EC3CDD" w:rsidP="00452A83">
      <w:pPr>
        <w:spacing w:after="0" w:line="240" w:lineRule="auto"/>
        <w:jc w:val="both"/>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(указать место практики: название предприятия, город, район, область)</w:t>
      </w:r>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C8217A">
        <w:rPr>
          <w:rFonts w:ascii="Times New Roman" w:eastAsia="Times New Roman" w:hAnsi="Times New Roman" w:cs="Times New Roman"/>
          <w:sz w:val="28"/>
          <w:szCs w:val="28"/>
        </w:rPr>
        <w:t xml:space="preserve">Даю свое согласие на прохождение практики </w:t>
      </w:r>
      <w:r w:rsidRPr="00C8217A">
        <w:rPr>
          <w:rFonts w:ascii="Times New Roman" w:hAnsi="Times New Roman" w:cs="Times New Roman"/>
          <w:color w:val="000000" w:themeColor="text1"/>
          <w:sz w:val="28"/>
          <w:szCs w:val="28"/>
        </w:rPr>
        <w:t>вне места жительства (места пребывания в период освоения образовательной программы)</w:t>
      </w:r>
    </w:p>
    <w:p w:rsidR="00C8217A" w:rsidRPr="00C8217A" w:rsidRDefault="00C8217A" w:rsidP="00C8217A">
      <w:pPr>
        <w:tabs>
          <w:tab w:val="left" w:pos="4680"/>
          <w:tab w:val="left" w:pos="5040"/>
        </w:tabs>
        <w:spacing w:after="0" w:line="240" w:lineRule="auto"/>
        <w:jc w:val="both"/>
        <w:rPr>
          <w:rFonts w:ascii="Times New Roman" w:eastAsia="Times New Roman" w:hAnsi="Times New Roman" w:cs="Times New Roman"/>
          <w:color w:val="FF0000"/>
          <w:sz w:val="20"/>
          <w:szCs w:val="20"/>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вне места жительства г. Омск /места пребывания в период освоения образовательной программы</w:t>
      </w:r>
      <w:r w:rsidR="002520FA" w:rsidRPr="002520FA">
        <w:rPr>
          <w:rFonts w:ascii="Times New Roman" w:hAnsi="Times New Roman" w:cs="Times New Roman"/>
          <w:color w:val="FF0000"/>
          <w:sz w:val="20"/>
          <w:szCs w:val="20"/>
        </w:rPr>
        <w:t xml:space="preserve"> </w:t>
      </w:r>
      <w:r w:rsidR="002520FA" w:rsidRPr="00C8217A">
        <w:rPr>
          <w:rFonts w:ascii="Times New Roman" w:hAnsi="Times New Roman" w:cs="Times New Roman"/>
          <w:color w:val="FF0000"/>
          <w:sz w:val="20"/>
          <w:szCs w:val="20"/>
        </w:rPr>
        <w:t>г. Омск</w:t>
      </w:r>
      <w:r w:rsidRPr="00C8217A">
        <w:rPr>
          <w:rFonts w:ascii="Times New Roman" w:hAnsi="Times New Roman" w:cs="Times New Roman"/>
          <w:color w:val="FF0000"/>
          <w:sz w:val="20"/>
          <w:szCs w:val="20"/>
        </w:rPr>
        <w:t>)</w:t>
      </w: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color w:val="FF0000"/>
          <w:sz w:val="20"/>
          <w:szCs w:val="20"/>
        </w:rPr>
      </w:pP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color w:val="FF0000"/>
          <w:sz w:val="28"/>
          <w:szCs w:val="28"/>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 г. Омск, согласие не </w:t>
      </w:r>
      <w:r w:rsidR="00B3100B" w:rsidRPr="00C8217A">
        <w:rPr>
          <w:rFonts w:ascii="Times New Roman" w:hAnsi="Times New Roman" w:cs="Times New Roman"/>
          <w:color w:val="FF0000"/>
          <w:sz w:val="20"/>
          <w:szCs w:val="20"/>
        </w:rPr>
        <w:t>требуется.</w:t>
      </w:r>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Контактная </w:t>
      </w:r>
      <w:r w:rsidR="00B3100B" w:rsidRPr="00BB3BB3">
        <w:rPr>
          <w:rFonts w:ascii="Times New Roman" w:eastAsia="Times New Roman" w:hAnsi="Times New Roman" w:cs="Times New Roman"/>
          <w:sz w:val="28"/>
          <w:szCs w:val="28"/>
        </w:rPr>
        <w:t>информация: _</w:t>
      </w:r>
      <w:r w:rsidRPr="00BB3BB3">
        <w:rPr>
          <w:rFonts w:ascii="Times New Roman" w:eastAsia="Times New Roman" w:hAnsi="Times New Roman" w:cs="Times New Roman"/>
          <w:sz w:val="28"/>
          <w:szCs w:val="28"/>
        </w:rPr>
        <w:t>______ _____________________________________</w:t>
      </w:r>
    </w:p>
    <w:p w:rsidR="00213361" w:rsidRPr="00BB3BB3" w:rsidRDefault="00213361"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и назначить руководителем </w:t>
      </w:r>
      <w:r w:rsidR="00452A83">
        <w:rPr>
          <w:rFonts w:ascii="Times New Roman" w:eastAsia="Times New Roman" w:hAnsi="Times New Roman" w:cs="Times New Roman"/>
          <w:sz w:val="28"/>
          <w:szCs w:val="28"/>
        </w:rPr>
        <w:t>практики от ОмГА:</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EC3CDD" w:rsidRDefault="00452A83"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должность преподавателя</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Default="00452A83"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Руководителем практики от профильной организации:</w:t>
      </w:r>
    </w:p>
    <w:p w:rsidR="00452A83" w:rsidRPr="00BB3BB3" w:rsidRDefault="00452A83"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452A83" w:rsidRDefault="00452A83" w:rsidP="00452A83">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 xml:space="preserve">должность </w:t>
      </w:r>
      <w:r>
        <w:rPr>
          <w:rFonts w:ascii="Times New Roman" w:eastAsia="Times New Roman" w:hAnsi="Times New Roman" w:cs="Times New Roman"/>
          <w:b/>
          <w:sz w:val="16"/>
          <w:szCs w:val="16"/>
        </w:rPr>
        <w:t>руководителя практики</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Default="00452A83" w:rsidP="00EC3CDD">
      <w:pPr>
        <w:spacing w:after="0" w:line="240" w:lineRule="auto"/>
        <w:rPr>
          <w:rFonts w:ascii="Times New Roman" w:eastAsia="Times New Roman" w:hAnsi="Times New Roman" w:cs="Times New Roman"/>
          <w:sz w:val="28"/>
          <w:szCs w:val="28"/>
        </w:rPr>
      </w:pPr>
    </w:p>
    <w:p w:rsidR="00452A83" w:rsidRPr="00BB3BB3" w:rsidRDefault="00452A83" w:rsidP="00EC3CDD">
      <w:pPr>
        <w:spacing w:after="0" w:line="240" w:lineRule="auto"/>
        <w:rPr>
          <w:rFonts w:ascii="Times New Roman" w:eastAsia="Times New Roman" w:hAnsi="Times New Roman" w:cs="Times New Roman"/>
          <w:sz w:val="28"/>
          <w:szCs w:val="28"/>
        </w:rPr>
      </w:pPr>
    </w:p>
    <w:p w:rsidR="00EC3CDD" w:rsidRPr="00BB3BB3" w:rsidRDefault="00C8217A"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Обучающийся</w:t>
      </w:r>
      <w:r w:rsidR="00EC3CDD" w:rsidRPr="00BB3BB3">
        <w:rPr>
          <w:rFonts w:ascii="Times New Roman" w:eastAsia="Times New Roman" w:hAnsi="Times New Roman" w:cs="Times New Roman"/>
          <w:sz w:val="28"/>
          <w:szCs w:val="28"/>
        </w:rPr>
        <w:t xml:space="preserve"> _______</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w:t>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t xml:space="preserve">           </w:t>
      </w:r>
      <w:r w:rsidR="00C970CA" w:rsidRPr="00BB3BB3">
        <w:rPr>
          <w:rFonts w:ascii="Times New Roman" w:eastAsia="Times New Roman" w:hAnsi="Times New Roman" w:cs="Times New Roman"/>
          <w:sz w:val="28"/>
          <w:szCs w:val="28"/>
        </w:rPr>
        <w:t xml:space="preserve">             </w:t>
      </w:r>
      <w:r w:rsidRPr="00BB3BB3">
        <w:rPr>
          <w:rFonts w:ascii="Times New Roman" w:eastAsia="Times New Roman" w:hAnsi="Times New Roman" w:cs="Times New Roman"/>
          <w:sz w:val="28"/>
          <w:szCs w:val="28"/>
        </w:rPr>
        <w:t xml:space="preserve"> ___________</w:t>
      </w:r>
    </w:p>
    <w:p w:rsidR="00EC3CDD" w:rsidRPr="00BB3BB3" w:rsidRDefault="00EC3CDD" w:rsidP="00EC3CDD">
      <w:pPr>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 xml:space="preserve">Ф.И.О. (полностью) </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Pr="00BB3BB3">
        <w:rPr>
          <w:rFonts w:ascii="Times New Roman" w:eastAsia="Times New Roman" w:hAnsi="Times New Roman" w:cs="Times New Roman"/>
          <w:sz w:val="16"/>
          <w:szCs w:val="16"/>
        </w:rPr>
        <w:t>(подпись)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Руководитель практики</w:t>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 преподавателя)</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Зав. кафедрой</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314AAD" w:rsidRPr="00BB3BB3">
        <w:rPr>
          <w:rFonts w:ascii="Times New Roman" w:eastAsia="Times New Roman" w:hAnsi="Times New Roman" w:cs="Times New Roman"/>
          <w:sz w:val="28"/>
          <w:szCs w:val="28"/>
        </w:rPr>
        <w:t xml:space="preserve">        </w:t>
      </w:r>
      <w:r w:rsidR="00C970CA" w:rsidRPr="00BB3BB3">
        <w:rPr>
          <w:rFonts w:ascii="Times New Roman" w:eastAsia="Times New Roman" w:hAnsi="Times New Roman" w:cs="Times New Roman"/>
          <w:sz w:val="28"/>
          <w:szCs w:val="28"/>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(подпись)</w:t>
      </w:r>
    </w:p>
    <w:p w:rsidR="00640B06" w:rsidRDefault="00640B06" w:rsidP="00640B06">
      <w:pPr>
        <w:tabs>
          <w:tab w:val="left" w:pos="4680"/>
          <w:tab w:val="left" w:pos="5040"/>
        </w:tabs>
        <w:spacing w:after="0" w:line="240" w:lineRule="auto"/>
        <w:rPr>
          <w:rFonts w:ascii="Times New Roman" w:eastAsia="Times New Roman" w:hAnsi="Times New Roman" w:cs="Times New Roman"/>
          <w:sz w:val="28"/>
          <w:szCs w:val="28"/>
        </w:rPr>
      </w:pP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w:t>
      </w:r>
    </w:p>
    <w:p w:rsidR="00640B06"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дата</w:t>
      </w:r>
      <w:r>
        <w:rPr>
          <w:rFonts w:ascii="Times New Roman" w:eastAsia="Times New Roman" w:hAnsi="Times New Roman" w:cs="Times New Roman"/>
          <w:sz w:val="24"/>
          <w:szCs w:val="24"/>
        </w:rPr>
        <w:t xml:space="preserve"> </w:t>
      </w: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w:t>
      </w:r>
      <w:r w:rsidRPr="0040761A">
        <w:rPr>
          <w:rFonts w:ascii="Times New Roman" w:eastAsia="Times New Roman" w:hAnsi="Times New Roman" w:cs="Times New Roman"/>
          <w:color w:val="FF0000"/>
          <w:sz w:val="24"/>
          <w:szCs w:val="24"/>
        </w:rPr>
        <w:t>за 14 дней до прохождения практики</w:t>
      </w:r>
      <w:r w:rsidRPr="00BB3BB3">
        <w:rPr>
          <w:rFonts w:ascii="Times New Roman" w:eastAsia="Times New Roman" w:hAnsi="Times New Roman" w:cs="Times New Roman"/>
          <w:sz w:val="24"/>
          <w:szCs w:val="24"/>
        </w:rPr>
        <w:t>)</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E05553" w:rsidRPr="00BB3BB3" w:rsidRDefault="00C8217A" w:rsidP="00633C66">
      <w:pPr>
        <w:pStyle w:val="31"/>
        <w:widowControl/>
        <w:shd w:val="clear" w:color="auto" w:fill="auto"/>
        <w:spacing w:after="0" w:line="384" w:lineRule="exact"/>
        <w:ind w:right="20"/>
        <w:jc w:val="left"/>
        <w:rPr>
          <w:bCs/>
          <w:sz w:val="28"/>
          <w:szCs w:val="28"/>
        </w:rPr>
      </w:pPr>
      <w:r>
        <w:rPr>
          <w:color w:val="auto"/>
          <w:sz w:val="28"/>
          <w:szCs w:val="28"/>
        </w:rPr>
        <w:t>*</w:t>
      </w:r>
      <w:r w:rsidRPr="00C8217A">
        <w:rPr>
          <w:color w:val="FF0000"/>
          <w:sz w:val="28"/>
          <w:szCs w:val="28"/>
        </w:rPr>
        <w:t>пояснения красным удалить</w:t>
      </w:r>
    </w:p>
    <w:sectPr w:rsidR="00E05553" w:rsidRPr="00BB3BB3" w:rsidSect="002B0F7E">
      <w:pgSz w:w="11906" w:h="16838"/>
      <w:pgMar w:top="709" w:right="850"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06FE0" w:rsidRDefault="00E06FE0" w:rsidP="002B0F7E">
      <w:pPr>
        <w:spacing w:after="0" w:line="240" w:lineRule="auto"/>
      </w:pPr>
      <w:r>
        <w:separator/>
      </w:r>
    </w:p>
  </w:endnote>
  <w:endnote w:type="continuationSeparator" w:id="0">
    <w:p w:rsidR="00E06FE0" w:rsidRDefault="00E06FE0" w:rsidP="002B0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06FE0" w:rsidRDefault="00E06FE0" w:rsidP="002B0F7E">
      <w:pPr>
        <w:spacing w:after="0" w:line="240" w:lineRule="auto"/>
      </w:pPr>
      <w:r>
        <w:separator/>
      </w:r>
    </w:p>
  </w:footnote>
  <w:footnote w:type="continuationSeparator" w:id="0">
    <w:p w:rsidR="00E06FE0" w:rsidRDefault="00E06FE0" w:rsidP="002B0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15:restartNumberingAfterBreak="0">
    <w:nsid w:val="04816D7C"/>
    <w:multiLevelType w:val="hybridMultilevel"/>
    <w:tmpl w:val="12546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A05808"/>
    <w:multiLevelType w:val="hybridMultilevel"/>
    <w:tmpl w:val="02222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621F2D"/>
    <w:multiLevelType w:val="hybridMultilevel"/>
    <w:tmpl w:val="7BE43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662E7F"/>
    <w:multiLevelType w:val="hybridMultilevel"/>
    <w:tmpl w:val="CEA41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010783F"/>
    <w:multiLevelType w:val="hybridMultilevel"/>
    <w:tmpl w:val="A966223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A264F36"/>
    <w:multiLevelType w:val="multilevel"/>
    <w:tmpl w:val="16B2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DD4F65"/>
    <w:multiLevelType w:val="hybridMultilevel"/>
    <w:tmpl w:val="75A00B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C351F1E"/>
    <w:multiLevelType w:val="multilevel"/>
    <w:tmpl w:val="F02E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CE1E8B"/>
    <w:multiLevelType w:val="multilevel"/>
    <w:tmpl w:val="F4C4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EE6F6D"/>
    <w:multiLevelType w:val="hybridMultilevel"/>
    <w:tmpl w:val="014E7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17C1998"/>
    <w:multiLevelType w:val="hybridMultilevel"/>
    <w:tmpl w:val="871A5B0A"/>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D3C7244"/>
    <w:multiLevelType w:val="hybridMultilevel"/>
    <w:tmpl w:val="F90255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3F624923"/>
    <w:multiLevelType w:val="hybridMultilevel"/>
    <w:tmpl w:val="327ABB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FF6B03"/>
    <w:multiLevelType w:val="multilevel"/>
    <w:tmpl w:val="4094D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5"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52D14E6"/>
    <w:multiLevelType w:val="hybridMultilevel"/>
    <w:tmpl w:val="CE6A3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A1847E6"/>
    <w:multiLevelType w:val="hybridMultilevel"/>
    <w:tmpl w:val="0CFC6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3AF1B48"/>
    <w:multiLevelType w:val="multilevel"/>
    <w:tmpl w:val="815E6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D851FC"/>
    <w:multiLevelType w:val="hybridMultilevel"/>
    <w:tmpl w:val="C88E731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15:restartNumberingAfterBreak="0">
    <w:nsid w:val="589A50FD"/>
    <w:multiLevelType w:val="multilevel"/>
    <w:tmpl w:val="713C9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374A45"/>
    <w:multiLevelType w:val="hybridMultilevel"/>
    <w:tmpl w:val="F3FCC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56E7DFE"/>
    <w:multiLevelType w:val="hybridMultilevel"/>
    <w:tmpl w:val="9F3AD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6ED5CD2"/>
    <w:multiLevelType w:val="hybridMultilevel"/>
    <w:tmpl w:val="932200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A9A7532"/>
    <w:multiLevelType w:val="multilevel"/>
    <w:tmpl w:val="C460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330B89"/>
    <w:multiLevelType w:val="hybridMultilevel"/>
    <w:tmpl w:val="90C8C78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2255237"/>
    <w:multiLevelType w:val="multilevel"/>
    <w:tmpl w:val="7BE8D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DC718D7"/>
    <w:multiLevelType w:val="hybridMultilevel"/>
    <w:tmpl w:val="2A0C6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1"/>
  </w:num>
  <w:num w:numId="4">
    <w:abstractNumId w:val="8"/>
  </w:num>
  <w:num w:numId="5">
    <w:abstractNumId w:val="15"/>
  </w:num>
  <w:num w:numId="6">
    <w:abstractNumId w:val="16"/>
  </w:num>
  <w:num w:numId="7">
    <w:abstractNumId w:val="27"/>
  </w:num>
  <w:num w:numId="8">
    <w:abstractNumId w:val="12"/>
  </w:num>
  <w:num w:numId="9">
    <w:abstractNumId w:val="36"/>
  </w:num>
  <w:num w:numId="10">
    <w:abstractNumId w:val="3"/>
  </w:num>
  <w:num w:numId="11">
    <w:abstractNumId w:val="26"/>
  </w:num>
  <w:num w:numId="12">
    <w:abstractNumId w:val="14"/>
  </w:num>
  <w:num w:numId="13">
    <w:abstractNumId w:val="25"/>
  </w:num>
  <w:num w:numId="14">
    <w:abstractNumId w:val="35"/>
  </w:num>
  <w:num w:numId="15">
    <w:abstractNumId w:val="17"/>
  </w:num>
  <w:num w:numId="16">
    <w:abstractNumId w:val="18"/>
  </w:num>
  <w:num w:numId="17">
    <w:abstractNumId w:val="20"/>
  </w:num>
  <w:num w:numId="18">
    <w:abstractNumId w:val="24"/>
  </w:num>
  <w:num w:numId="19">
    <w:abstractNumId w:val="37"/>
  </w:num>
  <w:num w:numId="20">
    <w:abstractNumId w:val="28"/>
  </w:num>
  <w:num w:numId="21">
    <w:abstractNumId w:val="7"/>
  </w:num>
  <w:num w:numId="22">
    <w:abstractNumId w:val="31"/>
  </w:num>
  <w:num w:numId="23">
    <w:abstractNumId w:val="23"/>
  </w:num>
  <w:num w:numId="24">
    <w:abstractNumId w:val="21"/>
  </w:num>
  <w:num w:numId="25">
    <w:abstractNumId w:val="30"/>
  </w:num>
  <w:num w:numId="26">
    <w:abstractNumId w:val="10"/>
  </w:num>
  <w:num w:numId="27">
    <w:abstractNumId w:val="33"/>
  </w:num>
  <w:num w:numId="28">
    <w:abstractNumId w:val="34"/>
  </w:num>
  <w:num w:numId="29">
    <w:abstractNumId w:val="32"/>
  </w:num>
  <w:num w:numId="30">
    <w:abstractNumId w:val="5"/>
  </w:num>
  <w:num w:numId="31">
    <w:abstractNumId w:val="6"/>
  </w:num>
  <w:num w:numId="32">
    <w:abstractNumId w:val="4"/>
  </w:num>
  <w:num w:numId="33">
    <w:abstractNumId w:val="29"/>
  </w:num>
  <w:num w:numId="34">
    <w:abstractNumId w:val="13"/>
  </w:num>
  <w:num w:numId="35">
    <w:abstractNumId w:val="22"/>
  </w:num>
  <w:num w:numId="36">
    <w:abstractNumId w:val="39"/>
  </w:num>
  <w:num w:numId="37">
    <w:abstractNumId w:val="9"/>
  </w:num>
  <w:num w:numId="38">
    <w:abstractNumId w:val="38"/>
  </w:num>
  <w:num w:numId="39">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630E4"/>
    <w:rsid w:val="00000AC8"/>
    <w:rsid w:val="00004742"/>
    <w:rsid w:val="00023ECD"/>
    <w:rsid w:val="00024AF0"/>
    <w:rsid w:val="0002749D"/>
    <w:rsid w:val="00027F88"/>
    <w:rsid w:val="000311D5"/>
    <w:rsid w:val="00031E95"/>
    <w:rsid w:val="00035E7E"/>
    <w:rsid w:val="00036C64"/>
    <w:rsid w:val="00040BF0"/>
    <w:rsid w:val="00041569"/>
    <w:rsid w:val="0004208E"/>
    <w:rsid w:val="0004226B"/>
    <w:rsid w:val="00046528"/>
    <w:rsid w:val="00047C33"/>
    <w:rsid w:val="0005081E"/>
    <w:rsid w:val="0005327C"/>
    <w:rsid w:val="0005376D"/>
    <w:rsid w:val="00062E52"/>
    <w:rsid w:val="00063C8C"/>
    <w:rsid w:val="00073E6F"/>
    <w:rsid w:val="0007650C"/>
    <w:rsid w:val="00077AD5"/>
    <w:rsid w:val="00080603"/>
    <w:rsid w:val="00094426"/>
    <w:rsid w:val="00095BA4"/>
    <w:rsid w:val="000A2CCC"/>
    <w:rsid w:val="000A6C2A"/>
    <w:rsid w:val="000B008C"/>
    <w:rsid w:val="000B0164"/>
    <w:rsid w:val="000B5F43"/>
    <w:rsid w:val="000C6E15"/>
    <w:rsid w:val="000D140F"/>
    <w:rsid w:val="000E01A2"/>
    <w:rsid w:val="000E0BD4"/>
    <w:rsid w:val="000E64B9"/>
    <w:rsid w:val="000E7925"/>
    <w:rsid w:val="000F336B"/>
    <w:rsid w:val="000F63C1"/>
    <w:rsid w:val="00103B00"/>
    <w:rsid w:val="00114118"/>
    <w:rsid w:val="00127EB4"/>
    <w:rsid w:val="00136E66"/>
    <w:rsid w:val="0014278A"/>
    <w:rsid w:val="001458CD"/>
    <w:rsid w:val="00150F33"/>
    <w:rsid w:val="00152A56"/>
    <w:rsid w:val="00162D61"/>
    <w:rsid w:val="00163D3F"/>
    <w:rsid w:val="00172C27"/>
    <w:rsid w:val="00174540"/>
    <w:rsid w:val="00184F1B"/>
    <w:rsid w:val="0018731A"/>
    <w:rsid w:val="00193E93"/>
    <w:rsid w:val="001971C8"/>
    <w:rsid w:val="001A128D"/>
    <w:rsid w:val="001A2633"/>
    <w:rsid w:val="001A4BF6"/>
    <w:rsid w:val="001A5892"/>
    <w:rsid w:val="001B0621"/>
    <w:rsid w:val="001B514A"/>
    <w:rsid w:val="001B66FC"/>
    <w:rsid w:val="001D1050"/>
    <w:rsid w:val="001E0232"/>
    <w:rsid w:val="001E1D7E"/>
    <w:rsid w:val="001E353F"/>
    <w:rsid w:val="001F178D"/>
    <w:rsid w:val="002008CD"/>
    <w:rsid w:val="00213361"/>
    <w:rsid w:val="0021785A"/>
    <w:rsid w:val="0022049D"/>
    <w:rsid w:val="00220FD4"/>
    <w:rsid w:val="00221092"/>
    <w:rsid w:val="0022112F"/>
    <w:rsid w:val="0022379B"/>
    <w:rsid w:val="00223A02"/>
    <w:rsid w:val="002250EF"/>
    <w:rsid w:val="00226C14"/>
    <w:rsid w:val="00234D6E"/>
    <w:rsid w:val="00242163"/>
    <w:rsid w:val="00242310"/>
    <w:rsid w:val="00244277"/>
    <w:rsid w:val="00245964"/>
    <w:rsid w:val="00245BDF"/>
    <w:rsid w:val="00245D3B"/>
    <w:rsid w:val="00247047"/>
    <w:rsid w:val="0025050B"/>
    <w:rsid w:val="002520FA"/>
    <w:rsid w:val="002551C1"/>
    <w:rsid w:val="00262B50"/>
    <w:rsid w:val="00274D91"/>
    <w:rsid w:val="00276FAB"/>
    <w:rsid w:val="002812B5"/>
    <w:rsid w:val="00290CB4"/>
    <w:rsid w:val="002A3708"/>
    <w:rsid w:val="002A3A6A"/>
    <w:rsid w:val="002A79BF"/>
    <w:rsid w:val="002B03D9"/>
    <w:rsid w:val="002B0F7E"/>
    <w:rsid w:val="002C2E27"/>
    <w:rsid w:val="002D101E"/>
    <w:rsid w:val="002D2659"/>
    <w:rsid w:val="002D5034"/>
    <w:rsid w:val="002D76DE"/>
    <w:rsid w:val="0030070A"/>
    <w:rsid w:val="00303941"/>
    <w:rsid w:val="00310EA8"/>
    <w:rsid w:val="00313B9C"/>
    <w:rsid w:val="00314AAD"/>
    <w:rsid w:val="00316288"/>
    <w:rsid w:val="00316AC2"/>
    <w:rsid w:val="003239C2"/>
    <w:rsid w:val="00336F14"/>
    <w:rsid w:val="00337421"/>
    <w:rsid w:val="00340129"/>
    <w:rsid w:val="00340702"/>
    <w:rsid w:val="00340771"/>
    <w:rsid w:val="00342886"/>
    <w:rsid w:val="00343C50"/>
    <w:rsid w:val="00346DC9"/>
    <w:rsid w:val="00354438"/>
    <w:rsid w:val="00356D2C"/>
    <w:rsid w:val="003600C7"/>
    <w:rsid w:val="003614E3"/>
    <w:rsid w:val="00363666"/>
    <w:rsid w:val="00376777"/>
    <w:rsid w:val="00380910"/>
    <w:rsid w:val="003842DD"/>
    <w:rsid w:val="0038688C"/>
    <w:rsid w:val="0039119B"/>
    <w:rsid w:val="00394CC0"/>
    <w:rsid w:val="003A0627"/>
    <w:rsid w:val="003A4A84"/>
    <w:rsid w:val="003A669D"/>
    <w:rsid w:val="003A7005"/>
    <w:rsid w:val="003B6356"/>
    <w:rsid w:val="003B703E"/>
    <w:rsid w:val="003B7623"/>
    <w:rsid w:val="003C122E"/>
    <w:rsid w:val="003C69C1"/>
    <w:rsid w:val="003D46E6"/>
    <w:rsid w:val="003D7CD0"/>
    <w:rsid w:val="003E0520"/>
    <w:rsid w:val="003E0D34"/>
    <w:rsid w:val="003F1ABE"/>
    <w:rsid w:val="003F6AA6"/>
    <w:rsid w:val="00406121"/>
    <w:rsid w:val="0040761A"/>
    <w:rsid w:val="004103F1"/>
    <w:rsid w:val="0041612F"/>
    <w:rsid w:val="00420E56"/>
    <w:rsid w:val="004237CC"/>
    <w:rsid w:val="0042780C"/>
    <w:rsid w:val="00431780"/>
    <w:rsid w:val="0044022C"/>
    <w:rsid w:val="00440574"/>
    <w:rsid w:val="004410C9"/>
    <w:rsid w:val="00446E97"/>
    <w:rsid w:val="0044763A"/>
    <w:rsid w:val="00447A51"/>
    <w:rsid w:val="00447D80"/>
    <w:rsid w:val="00452A83"/>
    <w:rsid w:val="00455B92"/>
    <w:rsid w:val="004609F1"/>
    <w:rsid w:val="004629C3"/>
    <w:rsid w:val="004641C2"/>
    <w:rsid w:val="004665FD"/>
    <w:rsid w:val="004743E5"/>
    <w:rsid w:val="00480F0B"/>
    <w:rsid w:val="004832A4"/>
    <w:rsid w:val="00491085"/>
    <w:rsid w:val="004A285B"/>
    <w:rsid w:val="004A453A"/>
    <w:rsid w:val="004A7923"/>
    <w:rsid w:val="004B0E60"/>
    <w:rsid w:val="004B1D1D"/>
    <w:rsid w:val="004B3DAC"/>
    <w:rsid w:val="004B7DAE"/>
    <w:rsid w:val="004C0218"/>
    <w:rsid w:val="004C1B83"/>
    <w:rsid w:val="004C45C6"/>
    <w:rsid w:val="004C491F"/>
    <w:rsid w:val="004C6D6D"/>
    <w:rsid w:val="004D055A"/>
    <w:rsid w:val="004D0A31"/>
    <w:rsid w:val="004D1F33"/>
    <w:rsid w:val="004D23FF"/>
    <w:rsid w:val="004D24D3"/>
    <w:rsid w:val="004E03A1"/>
    <w:rsid w:val="004E0DD5"/>
    <w:rsid w:val="004E143A"/>
    <w:rsid w:val="004E1C64"/>
    <w:rsid w:val="004E6DCD"/>
    <w:rsid w:val="004E7495"/>
    <w:rsid w:val="004E7AEE"/>
    <w:rsid w:val="004F2206"/>
    <w:rsid w:val="004F7785"/>
    <w:rsid w:val="005013C1"/>
    <w:rsid w:val="005023B6"/>
    <w:rsid w:val="00506B0C"/>
    <w:rsid w:val="00511F03"/>
    <w:rsid w:val="00520518"/>
    <w:rsid w:val="00521663"/>
    <w:rsid w:val="00521867"/>
    <w:rsid w:val="005279CB"/>
    <w:rsid w:val="005321B8"/>
    <w:rsid w:val="005324E7"/>
    <w:rsid w:val="00534D47"/>
    <w:rsid w:val="005369F4"/>
    <w:rsid w:val="00544BF3"/>
    <w:rsid w:val="00546AC1"/>
    <w:rsid w:val="005471EF"/>
    <w:rsid w:val="005477C4"/>
    <w:rsid w:val="00547B3E"/>
    <w:rsid w:val="00550F4B"/>
    <w:rsid w:val="00554419"/>
    <w:rsid w:val="00555207"/>
    <w:rsid w:val="00555225"/>
    <w:rsid w:val="00560C0A"/>
    <w:rsid w:val="005637BD"/>
    <w:rsid w:val="00570CF2"/>
    <w:rsid w:val="00573368"/>
    <w:rsid w:val="005768BA"/>
    <w:rsid w:val="00581797"/>
    <w:rsid w:val="00586785"/>
    <w:rsid w:val="005870AE"/>
    <w:rsid w:val="005905B3"/>
    <w:rsid w:val="00594DB0"/>
    <w:rsid w:val="00597E7E"/>
    <w:rsid w:val="005A1180"/>
    <w:rsid w:val="005A1EDF"/>
    <w:rsid w:val="005A507D"/>
    <w:rsid w:val="005B415E"/>
    <w:rsid w:val="005C762A"/>
    <w:rsid w:val="005C77E1"/>
    <w:rsid w:val="005E3897"/>
    <w:rsid w:val="005E3F5C"/>
    <w:rsid w:val="005E52AE"/>
    <w:rsid w:val="005E6AB2"/>
    <w:rsid w:val="005E7238"/>
    <w:rsid w:val="005E768D"/>
    <w:rsid w:val="005F0A9E"/>
    <w:rsid w:val="005F5F95"/>
    <w:rsid w:val="005F71BD"/>
    <w:rsid w:val="00600D96"/>
    <w:rsid w:val="00600EA9"/>
    <w:rsid w:val="00601B20"/>
    <w:rsid w:val="00606AB0"/>
    <w:rsid w:val="00612ACB"/>
    <w:rsid w:val="006136F5"/>
    <w:rsid w:val="00613A2B"/>
    <w:rsid w:val="00614452"/>
    <w:rsid w:val="00616DA8"/>
    <w:rsid w:val="00633C66"/>
    <w:rsid w:val="00634AAB"/>
    <w:rsid w:val="00634C2A"/>
    <w:rsid w:val="00634E14"/>
    <w:rsid w:val="00635C51"/>
    <w:rsid w:val="00640B06"/>
    <w:rsid w:val="006414CF"/>
    <w:rsid w:val="00647E2A"/>
    <w:rsid w:val="00652C12"/>
    <w:rsid w:val="006626C5"/>
    <w:rsid w:val="0066273A"/>
    <w:rsid w:val="0066343A"/>
    <w:rsid w:val="00664521"/>
    <w:rsid w:val="00670AFD"/>
    <w:rsid w:val="00676FC3"/>
    <w:rsid w:val="00684209"/>
    <w:rsid w:val="0069208F"/>
    <w:rsid w:val="006961F3"/>
    <w:rsid w:val="006A293E"/>
    <w:rsid w:val="006A46D0"/>
    <w:rsid w:val="006B04F5"/>
    <w:rsid w:val="006B0E37"/>
    <w:rsid w:val="006B43B6"/>
    <w:rsid w:val="006B6532"/>
    <w:rsid w:val="006B6B9D"/>
    <w:rsid w:val="006B6F88"/>
    <w:rsid w:val="006C03E1"/>
    <w:rsid w:val="006D2556"/>
    <w:rsid w:val="006D6A70"/>
    <w:rsid w:val="006E3E3D"/>
    <w:rsid w:val="006E7C99"/>
    <w:rsid w:val="006F366D"/>
    <w:rsid w:val="006F3962"/>
    <w:rsid w:val="006F772D"/>
    <w:rsid w:val="00700D4F"/>
    <w:rsid w:val="0070558D"/>
    <w:rsid w:val="00706A9C"/>
    <w:rsid w:val="00707ECD"/>
    <w:rsid w:val="0071257C"/>
    <w:rsid w:val="00712B43"/>
    <w:rsid w:val="00712EC1"/>
    <w:rsid w:val="00714E5B"/>
    <w:rsid w:val="007200A5"/>
    <w:rsid w:val="007228D9"/>
    <w:rsid w:val="00723323"/>
    <w:rsid w:val="0072640F"/>
    <w:rsid w:val="00727CD4"/>
    <w:rsid w:val="00731F51"/>
    <w:rsid w:val="0074604E"/>
    <w:rsid w:val="00754B6F"/>
    <w:rsid w:val="007628AB"/>
    <w:rsid w:val="007664A2"/>
    <w:rsid w:val="0076680B"/>
    <w:rsid w:val="00767FED"/>
    <w:rsid w:val="00770D54"/>
    <w:rsid w:val="007718BF"/>
    <w:rsid w:val="0077462C"/>
    <w:rsid w:val="00780B17"/>
    <w:rsid w:val="0078753B"/>
    <w:rsid w:val="007928D8"/>
    <w:rsid w:val="00795BAA"/>
    <w:rsid w:val="00796C0B"/>
    <w:rsid w:val="007A00B6"/>
    <w:rsid w:val="007A0B03"/>
    <w:rsid w:val="007A2919"/>
    <w:rsid w:val="007A3319"/>
    <w:rsid w:val="007A4045"/>
    <w:rsid w:val="007A54C4"/>
    <w:rsid w:val="007B3E8E"/>
    <w:rsid w:val="007B7C85"/>
    <w:rsid w:val="007C0330"/>
    <w:rsid w:val="007C223D"/>
    <w:rsid w:val="007C424C"/>
    <w:rsid w:val="007C5AD3"/>
    <w:rsid w:val="007C66B0"/>
    <w:rsid w:val="007D186A"/>
    <w:rsid w:val="007D7FCB"/>
    <w:rsid w:val="007E1855"/>
    <w:rsid w:val="007E2EB0"/>
    <w:rsid w:val="007E4400"/>
    <w:rsid w:val="007E7C33"/>
    <w:rsid w:val="007F60B4"/>
    <w:rsid w:val="007F7884"/>
    <w:rsid w:val="00804A4D"/>
    <w:rsid w:val="0081328E"/>
    <w:rsid w:val="008147B4"/>
    <w:rsid w:val="008162E5"/>
    <w:rsid w:val="00817BED"/>
    <w:rsid w:val="00817CC3"/>
    <w:rsid w:val="008205F8"/>
    <w:rsid w:val="00823946"/>
    <w:rsid w:val="0083205F"/>
    <w:rsid w:val="0083414A"/>
    <w:rsid w:val="008402C1"/>
    <w:rsid w:val="0084203F"/>
    <w:rsid w:val="008428FA"/>
    <w:rsid w:val="008446FD"/>
    <w:rsid w:val="008505FB"/>
    <w:rsid w:val="008603A3"/>
    <w:rsid w:val="00860A23"/>
    <w:rsid w:val="00861202"/>
    <w:rsid w:val="008736A3"/>
    <w:rsid w:val="00881398"/>
    <w:rsid w:val="00881FC8"/>
    <w:rsid w:val="0088250A"/>
    <w:rsid w:val="00884FB7"/>
    <w:rsid w:val="00892895"/>
    <w:rsid w:val="00892F56"/>
    <w:rsid w:val="00894A53"/>
    <w:rsid w:val="00897DD5"/>
    <w:rsid w:val="008C1533"/>
    <w:rsid w:val="008C4ADE"/>
    <w:rsid w:val="008C5A23"/>
    <w:rsid w:val="008C783D"/>
    <w:rsid w:val="008D0950"/>
    <w:rsid w:val="008D224C"/>
    <w:rsid w:val="008D7E13"/>
    <w:rsid w:val="008E57F3"/>
    <w:rsid w:val="008E6649"/>
    <w:rsid w:val="008F15C0"/>
    <w:rsid w:val="00900C3C"/>
    <w:rsid w:val="00906A16"/>
    <w:rsid w:val="00917155"/>
    <w:rsid w:val="00921C9A"/>
    <w:rsid w:val="00924630"/>
    <w:rsid w:val="009249D8"/>
    <w:rsid w:val="00925008"/>
    <w:rsid w:val="00926959"/>
    <w:rsid w:val="0093133D"/>
    <w:rsid w:val="009317EA"/>
    <w:rsid w:val="00934481"/>
    <w:rsid w:val="00935619"/>
    <w:rsid w:val="009375AF"/>
    <w:rsid w:val="009542C7"/>
    <w:rsid w:val="00963437"/>
    <w:rsid w:val="00963BA8"/>
    <w:rsid w:val="00966780"/>
    <w:rsid w:val="0097109E"/>
    <w:rsid w:val="00974DAE"/>
    <w:rsid w:val="00975BD4"/>
    <w:rsid w:val="00977D79"/>
    <w:rsid w:val="00981273"/>
    <w:rsid w:val="00995FBD"/>
    <w:rsid w:val="009A05C0"/>
    <w:rsid w:val="009A1189"/>
    <w:rsid w:val="009A2EEC"/>
    <w:rsid w:val="009A4AD9"/>
    <w:rsid w:val="009C3073"/>
    <w:rsid w:val="009C4099"/>
    <w:rsid w:val="009C789F"/>
    <w:rsid w:val="009D14B2"/>
    <w:rsid w:val="009E10A0"/>
    <w:rsid w:val="009E3503"/>
    <w:rsid w:val="009E6901"/>
    <w:rsid w:val="009F0315"/>
    <w:rsid w:val="009F2F98"/>
    <w:rsid w:val="009F62B0"/>
    <w:rsid w:val="00A01F28"/>
    <w:rsid w:val="00A06385"/>
    <w:rsid w:val="00A07859"/>
    <w:rsid w:val="00A1068D"/>
    <w:rsid w:val="00A136F5"/>
    <w:rsid w:val="00A17541"/>
    <w:rsid w:val="00A21753"/>
    <w:rsid w:val="00A255CF"/>
    <w:rsid w:val="00A27B4F"/>
    <w:rsid w:val="00A33DB7"/>
    <w:rsid w:val="00A343D5"/>
    <w:rsid w:val="00A46470"/>
    <w:rsid w:val="00A47B74"/>
    <w:rsid w:val="00A567C3"/>
    <w:rsid w:val="00A60B34"/>
    <w:rsid w:val="00A61F29"/>
    <w:rsid w:val="00A668C5"/>
    <w:rsid w:val="00A730C3"/>
    <w:rsid w:val="00A730DA"/>
    <w:rsid w:val="00A737B2"/>
    <w:rsid w:val="00A91637"/>
    <w:rsid w:val="00A9605F"/>
    <w:rsid w:val="00AA1FF1"/>
    <w:rsid w:val="00AA3D8A"/>
    <w:rsid w:val="00AA5CF3"/>
    <w:rsid w:val="00AA7936"/>
    <w:rsid w:val="00AB48DF"/>
    <w:rsid w:val="00AB63A6"/>
    <w:rsid w:val="00AC0363"/>
    <w:rsid w:val="00AC235A"/>
    <w:rsid w:val="00AD56FB"/>
    <w:rsid w:val="00AD5F9A"/>
    <w:rsid w:val="00AD73CE"/>
    <w:rsid w:val="00AE0329"/>
    <w:rsid w:val="00AE2046"/>
    <w:rsid w:val="00AE2174"/>
    <w:rsid w:val="00AE24A8"/>
    <w:rsid w:val="00AE40A8"/>
    <w:rsid w:val="00AE40C9"/>
    <w:rsid w:val="00AF4754"/>
    <w:rsid w:val="00B03E83"/>
    <w:rsid w:val="00B11E1B"/>
    <w:rsid w:val="00B132EA"/>
    <w:rsid w:val="00B17218"/>
    <w:rsid w:val="00B25B0F"/>
    <w:rsid w:val="00B26594"/>
    <w:rsid w:val="00B2737A"/>
    <w:rsid w:val="00B30ECC"/>
    <w:rsid w:val="00B3100B"/>
    <w:rsid w:val="00B45A4A"/>
    <w:rsid w:val="00B45B30"/>
    <w:rsid w:val="00B47BA7"/>
    <w:rsid w:val="00B609A6"/>
    <w:rsid w:val="00B615E9"/>
    <w:rsid w:val="00B61B47"/>
    <w:rsid w:val="00B72DF9"/>
    <w:rsid w:val="00B7357B"/>
    <w:rsid w:val="00B93628"/>
    <w:rsid w:val="00B974CF"/>
    <w:rsid w:val="00BB3BB3"/>
    <w:rsid w:val="00BB3D05"/>
    <w:rsid w:val="00BB4D65"/>
    <w:rsid w:val="00BC04B4"/>
    <w:rsid w:val="00BC44CC"/>
    <w:rsid w:val="00BC5F5A"/>
    <w:rsid w:val="00BD48CE"/>
    <w:rsid w:val="00BD4E52"/>
    <w:rsid w:val="00BD7D55"/>
    <w:rsid w:val="00BE1263"/>
    <w:rsid w:val="00BE58DF"/>
    <w:rsid w:val="00BF0B54"/>
    <w:rsid w:val="00BF17BD"/>
    <w:rsid w:val="00BF3D48"/>
    <w:rsid w:val="00BF4117"/>
    <w:rsid w:val="00BF413C"/>
    <w:rsid w:val="00C04408"/>
    <w:rsid w:val="00C07AB0"/>
    <w:rsid w:val="00C11363"/>
    <w:rsid w:val="00C1317F"/>
    <w:rsid w:val="00C15B0A"/>
    <w:rsid w:val="00C16FD4"/>
    <w:rsid w:val="00C17903"/>
    <w:rsid w:val="00C221CD"/>
    <w:rsid w:val="00C306FB"/>
    <w:rsid w:val="00C400B2"/>
    <w:rsid w:val="00C431AD"/>
    <w:rsid w:val="00C630E4"/>
    <w:rsid w:val="00C66A9B"/>
    <w:rsid w:val="00C720A3"/>
    <w:rsid w:val="00C7412B"/>
    <w:rsid w:val="00C743D8"/>
    <w:rsid w:val="00C755BA"/>
    <w:rsid w:val="00C77596"/>
    <w:rsid w:val="00C77B2E"/>
    <w:rsid w:val="00C81A02"/>
    <w:rsid w:val="00C81D2A"/>
    <w:rsid w:val="00C8217A"/>
    <w:rsid w:val="00C8249D"/>
    <w:rsid w:val="00C970CA"/>
    <w:rsid w:val="00CA6892"/>
    <w:rsid w:val="00CB14BD"/>
    <w:rsid w:val="00CB3CAD"/>
    <w:rsid w:val="00CC4AE2"/>
    <w:rsid w:val="00CC62DD"/>
    <w:rsid w:val="00CD3543"/>
    <w:rsid w:val="00CE55AD"/>
    <w:rsid w:val="00CF0A6A"/>
    <w:rsid w:val="00CF0ED5"/>
    <w:rsid w:val="00CF1762"/>
    <w:rsid w:val="00D002D7"/>
    <w:rsid w:val="00D023AE"/>
    <w:rsid w:val="00D0392D"/>
    <w:rsid w:val="00D04E98"/>
    <w:rsid w:val="00D05364"/>
    <w:rsid w:val="00D0663C"/>
    <w:rsid w:val="00D16BE0"/>
    <w:rsid w:val="00D16D2E"/>
    <w:rsid w:val="00D1762C"/>
    <w:rsid w:val="00D20136"/>
    <w:rsid w:val="00D20D69"/>
    <w:rsid w:val="00D226E6"/>
    <w:rsid w:val="00D2368B"/>
    <w:rsid w:val="00D32667"/>
    <w:rsid w:val="00D330BD"/>
    <w:rsid w:val="00D50470"/>
    <w:rsid w:val="00D55C46"/>
    <w:rsid w:val="00D62E8F"/>
    <w:rsid w:val="00D6595C"/>
    <w:rsid w:val="00D71565"/>
    <w:rsid w:val="00D71E18"/>
    <w:rsid w:val="00D81947"/>
    <w:rsid w:val="00D822CA"/>
    <w:rsid w:val="00D850FC"/>
    <w:rsid w:val="00D90D6F"/>
    <w:rsid w:val="00DA16EE"/>
    <w:rsid w:val="00DB17F5"/>
    <w:rsid w:val="00DB6C0E"/>
    <w:rsid w:val="00DC45DC"/>
    <w:rsid w:val="00DC4B2D"/>
    <w:rsid w:val="00DD1D6F"/>
    <w:rsid w:val="00DD2ADF"/>
    <w:rsid w:val="00DD4B97"/>
    <w:rsid w:val="00DD6BB9"/>
    <w:rsid w:val="00DD7726"/>
    <w:rsid w:val="00DE0B8A"/>
    <w:rsid w:val="00DE1C35"/>
    <w:rsid w:val="00DE49FD"/>
    <w:rsid w:val="00DE51C1"/>
    <w:rsid w:val="00DE7603"/>
    <w:rsid w:val="00DF1450"/>
    <w:rsid w:val="00DF7091"/>
    <w:rsid w:val="00E02903"/>
    <w:rsid w:val="00E05553"/>
    <w:rsid w:val="00E06FE0"/>
    <w:rsid w:val="00E07A19"/>
    <w:rsid w:val="00E10EB8"/>
    <w:rsid w:val="00E134AB"/>
    <w:rsid w:val="00E155D4"/>
    <w:rsid w:val="00E2075F"/>
    <w:rsid w:val="00E2285D"/>
    <w:rsid w:val="00E2672D"/>
    <w:rsid w:val="00E26EAD"/>
    <w:rsid w:val="00E32FB5"/>
    <w:rsid w:val="00E339FA"/>
    <w:rsid w:val="00E34B7C"/>
    <w:rsid w:val="00E40908"/>
    <w:rsid w:val="00E54F7B"/>
    <w:rsid w:val="00E56047"/>
    <w:rsid w:val="00E571CF"/>
    <w:rsid w:val="00E625CF"/>
    <w:rsid w:val="00E6554D"/>
    <w:rsid w:val="00E6718F"/>
    <w:rsid w:val="00E71E43"/>
    <w:rsid w:val="00E723E0"/>
    <w:rsid w:val="00E73ECB"/>
    <w:rsid w:val="00E76FBE"/>
    <w:rsid w:val="00E77352"/>
    <w:rsid w:val="00E773F4"/>
    <w:rsid w:val="00E838FF"/>
    <w:rsid w:val="00E86BF3"/>
    <w:rsid w:val="00E90797"/>
    <w:rsid w:val="00E90D7E"/>
    <w:rsid w:val="00E94A16"/>
    <w:rsid w:val="00E9544F"/>
    <w:rsid w:val="00E97B4A"/>
    <w:rsid w:val="00EA1328"/>
    <w:rsid w:val="00EA3850"/>
    <w:rsid w:val="00EA4ABB"/>
    <w:rsid w:val="00EB0614"/>
    <w:rsid w:val="00EB278B"/>
    <w:rsid w:val="00EB7387"/>
    <w:rsid w:val="00EB7FC5"/>
    <w:rsid w:val="00EC3CDD"/>
    <w:rsid w:val="00ED0191"/>
    <w:rsid w:val="00ED194D"/>
    <w:rsid w:val="00ED1C9E"/>
    <w:rsid w:val="00ED721F"/>
    <w:rsid w:val="00EE2FBA"/>
    <w:rsid w:val="00EE619F"/>
    <w:rsid w:val="00EF014A"/>
    <w:rsid w:val="00EF5052"/>
    <w:rsid w:val="00EF66E3"/>
    <w:rsid w:val="00F0045E"/>
    <w:rsid w:val="00F01E93"/>
    <w:rsid w:val="00F03629"/>
    <w:rsid w:val="00F04F24"/>
    <w:rsid w:val="00F063BA"/>
    <w:rsid w:val="00F10372"/>
    <w:rsid w:val="00F30B25"/>
    <w:rsid w:val="00F30F15"/>
    <w:rsid w:val="00F43D0A"/>
    <w:rsid w:val="00F44362"/>
    <w:rsid w:val="00F44849"/>
    <w:rsid w:val="00F46AE9"/>
    <w:rsid w:val="00F514FB"/>
    <w:rsid w:val="00F541A6"/>
    <w:rsid w:val="00F61123"/>
    <w:rsid w:val="00F64742"/>
    <w:rsid w:val="00F6568F"/>
    <w:rsid w:val="00F65E66"/>
    <w:rsid w:val="00F71B5D"/>
    <w:rsid w:val="00F75EF7"/>
    <w:rsid w:val="00F7674C"/>
    <w:rsid w:val="00F767C1"/>
    <w:rsid w:val="00F80649"/>
    <w:rsid w:val="00F96984"/>
    <w:rsid w:val="00FA4A27"/>
    <w:rsid w:val="00FB0F36"/>
    <w:rsid w:val="00FB5527"/>
    <w:rsid w:val="00FB6116"/>
    <w:rsid w:val="00FC29A1"/>
    <w:rsid w:val="00FC3936"/>
    <w:rsid w:val="00FD0F1C"/>
    <w:rsid w:val="00FD0FD0"/>
    <w:rsid w:val="00FD359B"/>
    <w:rsid w:val="00FD4B00"/>
    <w:rsid w:val="00FD5FAD"/>
    <w:rsid w:val="00FD611A"/>
    <w:rsid w:val="00FE582A"/>
    <w:rsid w:val="00FE6DA0"/>
    <w:rsid w:val="00FF0A4F"/>
    <w:rsid w:val="00FF46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docId w15:val="{275D2D90-B192-4A42-9ABE-EE040FEDE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614"/>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rsid w:val="00AD73CE"/>
    <w:rPr>
      <w:rFonts w:asciiTheme="majorHAnsi" w:eastAsiaTheme="majorEastAsia" w:hAnsiTheme="majorHAnsi" w:cstheme="majorBidi"/>
      <w:b/>
      <w:bCs/>
      <w:color w:val="4F81BD" w:themeColor="accent1"/>
      <w:sz w:val="26"/>
      <w:szCs w:val="26"/>
    </w:rPr>
  </w:style>
  <w:style w:type="character" w:styleId="aa">
    <w:name w:val="Emphasis"/>
    <w:uiPriority w:val="20"/>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link w:val="ad"/>
    <w:uiPriority w:val="1"/>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e">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83414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2">
    <w:name w:val="No Spacing"/>
    <w:qFormat/>
    <w:rsid w:val="00AC235A"/>
    <w:pPr>
      <w:spacing w:after="0" w:line="240" w:lineRule="auto"/>
    </w:pPr>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0C6E15"/>
    <w:pPr>
      <w:spacing w:after="120"/>
      <w:ind w:left="283"/>
    </w:pPr>
  </w:style>
  <w:style w:type="character" w:customStyle="1" w:styleId="af4">
    <w:name w:val="Основной текст с отступом Знак"/>
    <w:basedOn w:val="a0"/>
    <w:link w:val="af3"/>
    <w:uiPriority w:val="99"/>
    <w:semiHidden/>
    <w:rsid w:val="000C6E15"/>
  </w:style>
  <w:style w:type="table" w:styleId="af5">
    <w:name w:val="Table Grid"/>
    <w:basedOn w:val="a1"/>
    <w:uiPriority w:val="59"/>
    <w:rsid w:val="00506B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1">
    <w:name w:val="s_1"/>
    <w:basedOn w:val="a"/>
    <w:rsid w:val="00F80649"/>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footnote reference"/>
    <w:rsid w:val="002B0F7E"/>
    <w:rPr>
      <w:vertAlign w:val="superscript"/>
    </w:rPr>
  </w:style>
  <w:style w:type="paragraph" w:styleId="af7">
    <w:name w:val="footnote text"/>
    <w:basedOn w:val="a"/>
    <w:link w:val="af8"/>
    <w:uiPriority w:val="99"/>
    <w:semiHidden/>
    <w:unhideWhenUsed/>
    <w:rsid w:val="002B0F7E"/>
    <w:pPr>
      <w:widowControl w:val="0"/>
      <w:suppressAutoHyphens/>
      <w:autoSpaceDE w:val="0"/>
      <w:spacing w:after="0" w:line="240" w:lineRule="auto"/>
    </w:pPr>
    <w:rPr>
      <w:rFonts w:ascii="Times New Roman" w:eastAsia="Times New Roman" w:hAnsi="Times New Roman" w:cs="Mangal"/>
      <w:sz w:val="20"/>
      <w:szCs w:val="18"/>
      <w:lang w:eastAsia="hi-IN" w:bidi="hi-IN"/>
    </w:rPr>
  </w:style>
  <w:style w:type="character" w:customStyle="1" w:styleId="af8">
    <w:name w:val="Текст сноски Знак"/>
    <w:basedOn w:val="a0"/>
    <w:link w:val="af7"/>
    <w:uiPriority w:val="99"/>
    <w:semiHidden/>
    <w:rsid w:val="002B0F7E"/>
    <w:rPr>
      <w:rFonts w:ascii="Times New Roman" w:eastAsia="Times New Roman" w:hAnsi="Times New Roman" w:cs="Mangal"/>
      <w:sz w:val="20"/>
      <w:szCs w:val="18"/>
      <w:lang w:eastAsia="hi-IN" w:bidi="hi-IN"/>
    </w:rPr>
  </w:style>
  <w:style w:type="character" w:customStyle="1" w:styleId="fontstyle01">
    <w:name w:val="fontstyle01"/>
    <w:basedOn w:val="a0"/>
    <w:rsid w:val="005E768D"/>
    <w:rPr>
      <w:rFonts w:ascii="TimesNewRomanPS-BoldMT" w:hAnsi="TimesNewRomanPS-BoldMT" w:hint="default"/>
      <w:b/>
      <w:bCs/>
      <w:i w:val="0"/>
      <w:iCs w:val="0"/>
      <w:color w:val="000000"/>
      <w:sz w:val="24"/>
      <w:szCs w:val="24"/>
    </w:rPr>
  </w:style>
  <w:style w:type="character" w:customStyle="1" w:styleId="fontstyle21">
    <w:name w:val="fontstyle21"/>
    <w:basedOn w:val="a0"/>
    <w:rsid w:val="005E768D"/>
    <w:rPr>
      <w:rFonts w:ascii="TimesNewRomanPSMT" w:hAnsi="TimesNewRomanPSMT" w:hint="default"/>
      <w:b w:val="0"/>
      <w:bCs w:val="0"/>
      <w:i w:val="0"/>
      <w:iCs w:val="0"/>
      <w:color w:val="000000"/>
      <w:sz w:val="24"/>
      <w:szCs w:val="24"/>
    </w:rPr>
  </w:style>
  <w:style w:type="paragraph" w:customStyle="1" w:styleId="paragraph">
    <w:name w:val="paragraph"/>
    <w:basedOn w:val="a"/>
    <w:rsid w:val="008D224C"/>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Strong"/>
    <w:basedOn w:val="a0"/>
    <w:uiPriority w:val="22"/>
    <w:qFormat/>
    <w:rsid w:val="003F6AA6"/>
    <w:rPr>
      <w:b/>
      <w:bCs/>
    </w:rPr>
  </w:style>
  <w:style w:type="character" w:customStyle="1" w:styleId="details-content-item-trigger-heading">
    <w:name w:val="details-content-item-trigger-heading"/>
    <w:basedOn w:val="a0"/>
    <w:rsid w:val="00A60B34"/>
  </w:style>
  <w:style w:type="character" w:customStyle="1" w:styleId="details-content-item-trigger-description">
    <w:name w:val="details-content-item-trigger-description"/>
    <w:basedOn w:val="a0"/>
    <w:rsid w:val="00A60B34"/>
  </w:style>
  <w:style w:type="character" w:customStyle="1" w:styleId="extended-textshort">
    <w:name w:val="extended-text__short"/>
    <w:basedOn w:val="a0"/>
    <w:rsid w:val="00D330BD"/>
  </w:style>
  <w:style w:type="paragraph" w:customStyle="1" w:styleId="toleft">
    <w:name w:val="toleft"/>
    <w:basedOn w:val="a"/>
    <w:rsid w:val="00A27B4F"/>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FollowedHyperlink"/>
    <w:basedOn w:val="a0"/>
    <w:uiPriority w:val="99"/>
    <w:semiHidden/>
    <w:unhideWhenUsed/>
    <w:rsid w:val="002520FA"/>
    <w:rPr>
      <w:color w:val="800080" w:themeColor="followedHyperlink"/>
      <w:u w:val="single"/>
    </w:rPr>
  </w:style>
  <w:style w:type="character" w:customStyle="1" w:styleId="extended-textfull">
    <w:name w:val="extended-text__full"/>
    <w:basedOn w:val="a0"/>
    <w:rsid w:val="004E0DD5"/>
  </w:style>
  <w:style w:type="character" w:customStyle="1" w:styleId="ad">
    <w:name w:val="Абзац списка Знак"/>
    <w:link w:val="ac"/>
    <w:uiPriority w:val="1"/>
    <w:locked/>
    <w:rsid w:val="006A46D0"/>
    <w:rPr>
      <w:rFonts w:ascii="Calibri" w:eastAsia="Calibri" w:hAnsi="Calibri" w:cs="Times New Roman"/>
      <w:lang w:eastAsia="en-US"/>
    </w:rPr>
  </w:style>
  <w:style w:type="paragraph" w:customStyle="1" w:styleId="shortstory">
    <w:name w:val="shortstory"/>
    <w:basedOn w:val="a"/>
    <w:rsid w:val="006C03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l">
    <w:name w:val="hl"/>
    <w:basedOn w:val="a0"/>
    <w:rsid w:val="006C03E1"/>
  </w:style>
  <w:style w:type="character" w:customStyle="1" w:styleId="nobr">
    <w:name w:val="nobr"/>
    <w:basedOn w:val="a0"/>
    <w:rsid w:val="006C03E1"/>
  </w:style>
  <w:style w:type="character" w:customStyle="1" w:styleId="extendedtext-short">
    <w:name w:val="extendedtext-short"/>
    <w:basedOn w:val="a0"/>
    <w:rsid w:val="00712B43"/>
  </w:style>
  <w:style w:type="paragraph" w:customStyle="1" w:styleId="pboth">
    <w:name w:val="pboth"/>
    <w:basedOn w:val="a"/>
    <w:rsid w:val="000F33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dcontent">
    <w:name w:val="markedcontent"/>
    <w:basedOn w:val="a0"/>
    <w:rsid w:val="00354438"/>
  </w:style>
  <w:style w:type="character" w:styleId="afb">
    <w:name w:val="Unresolved Mention"/>
    <w:basedOn w:val="a0"/>
    <w:uiPriority w:val="99"/>
    <w:semiHidden/>
    <w:unhideWhenUsed/>
    <w:rsid w:val="00D226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619">
      <w:bodyDiv w:val="1"/>
      <w:marLeft w:val="0"/>
      <w:marRight w:val="0"/>
      <w:marTop w:val="0"/>
      <w:marBottom w:val="0"/>
      <w:divBdr>
        <w:top w:val="none" w:sz="0" w:space="0" w:color="auto"/>
        <w:left w:val="none" w:sz="0" w:space="0" w:color="auto"/>
        <w:bottom w:val="none" w:sz="0" w:space="0" w:color="auto"/>
        <w:right w:val="none" w:sz="0" w:space="0" w:color="auto"/>
      </w:divBdr>
    </w:div>
    <w:div w:id="26607954">
      <w:bodyDiv w:val="1"/>
      <w:marLeft w:val="0"/>
      <w:marRight w:val="0"/>
      <w:marTop w:val="0"/>
      <w:marBottom w:val="0"/>
      <w:divBdr>
        <w:top w:val="none" w:sz="0" w:space="0" w:color="auto"/>
        <w:left w:val="none" w:sz="0" w:space="0" w:color="auto"/>
        <w:bottom w:val="none" w:sz="0" w:space="0" w:color="auto"/>
        <w:right w:val="none" w:sz="0" w:space="0" w:color="auto"/>
      </w:divBdr>
    </w:div>
    <w:div w:id="27487094">
      <w:bodyDiv w:val="1"/>
      <w:marLeft w:val="0"/>
      <w:marRight w:val="0"/>
      <w:marTop w:val="0"/>
      <w:marBottom w:val="0"/>
      <w:divBdr>
        <w:top w:val="none" w:sz="0" w:space="0" w:color="auto"/>
        <w:left w:val="none" w:sz="0" w:space="0" w:color="auto"/>
        <w:bottom w:val="none" w:sz="0" w:space="0" w:color="auto"/>
        <w:right w:val="none" w:sz="0" w:space="0" w:color="auto"/>
      </w:divBdr>
    </w:div>
    <w:div w:id="69743644">
      <w:bodyDiv w:val="1"/>
      <w:marLeft w:val="0"/>
      <w:marRight w:val="0"/>
      <w:marTop w:val="0"/>
      <w:marBottom w:val="0"/>
      <w:divBdr>
        <w:top w:val="none" w:sz="0" w:space="0" w:color="auto"/>
        <w:left w:val="none" w:sz="0" w:space="0" w:color="auto"/>
        <w:bottom w:val="none" w:sz="0" w:space="0" w:color="auto"/>
        <w:right w:val="none" w:sz="0" w:space="0" w:color="auto"/>
      </w:divBdr>
    </w:div>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6989">
      <w:bodyDiv w:val="1"/>
      <w:marLeft w:val="0"/>
      <w:marRight w:val="0"/>
      <w:marTop w:val="0"/>
      <w:marBottom w:val="0"/>
      <w:divBdr>
        <w:top w:val="none" w:sz="0" w:space="0" w:color="auto"/>
        <w:left w:val="none" w:sz="0" w:space="0" w:color="auto"/>
        <w:bottom w:val="none" w:sz="0" w:space="0" w:color="auto"/>
        <w:right w:val="none" w:sz="0" w:space="0" w:color="auto"/>
      </w:divBdr>
    </w:div>
    <w:div w:id="86731469">
      <w:bodyDiv w:val="1"/>
      <w:marLeft w:val="0"/>
      <w:marRight w:val="0"/>
      <w:marTop w:val="0"/>
      <w:marBottom w:val="0"/>
      <w:divBdr>
        <w:top w:val="none" w:sz="0" w:space="0" w:color="auto"/>
        <w:left w:val="none" w:sz="0" w:space="0" w:color="auto"/>
        <w:bottom w:val="none" w:sz="0" w:space="0" w:color="auto"/>
        <w:right w:val="none" w:sz="0" w:space="0" w:color="auto"/>
      </w:divBdr>
    </w:div>
    <w:div w:id="89784535">
      <w:bodyDiv w:val="1"/>
      <w:marLeft w:val="0"/>
      <w:marRight w:val="0"/>
      <w:marTop w:val="0"/>
      <w:marBottom w:val="0"/>
      <w:divBdr>
        <w:top w:val="none" w:sz="0" w:space="0" w:color="auto"/>
        <w:left w:val="none" w:sz="0" w:space="0" w:color="auto"/>
        <w:bottom w:val="none" w:sz="0" w:space="0" w:color="auto"/>
        <w:right w:val="none" w:sz="0" w:space="0" w:color="auto"/>
      </w:divBdr>
    </w:div>
    <w:div w:id="89812701">
      <w:bodyDiv w:val="1"/>
      <w:marLeft w:val="0"/>
      <w:marRight w:val="0"/>
      <w:marTop w:val="0"/>
      <w:marBottom w:val="0"/>
      <w:divBdr>
        <w:top w:val="none" w:sz="0" w:space="0" w:color="auto"/>
        <w:left w:val="none" w:sz="0" w:space="0" w:color="auto"/>
        <w:bottom w:val="none" w:sz="0" w:space="0" w:color="auto"/>
        <w:right w:val="none" w:sz="0" w:space="0" w:color="auto"/>
      </w:divBdr>
    </w:div>
    <w:div w:id="102306091">
      <w:bodyDiv w:val="1"/>
      <w:marLeft w:val="0"/>
      <w:marRight w:val="0"/>
      <w:marTop w:val="0"/>
      <w:marBottom w:val="0"/>
      <w:divBdr>
        <w:top w:val="none" w:sz="0" w:space="0" w:color="auto"/>
        <w:left w:val="none" w:sz="0" w:space="0" w:color="auto"/>
        <w:bottom w:val="none" w:sz="0" w:space="0" w:color="auto"/>
        <w:right w:val="none" w:sz="0" w:space="0" w:color="auto"/>
      </w:divBdr>
    </w:div>
    <w:div w:id="112477416">
      <w:bodyDiv w:val="1"/>
      <w:marLeft w:val="0"/>
      <w:marRight w:val="0"/>
      <w:marTop w:val="0"/>
      <w:marBottom w:val="0"/>
      <w:divBdr>
        <w:top w:val="none" w:sz="0" w:space="0" w:color="auto"/>
        <w:left w:val="none" w:sz="0" w:space="0" w:color="auto"/>
        <w:bottom w:val="none" w:sz="0" w:space="0" w:color="auto"/>
        <w:right w:val="none" w:sz="0" w:space="0" w:color="auto"/>
      </w:divBdr>
    </w:div>
    <w:div w:id="123818695">
      <w:bodyDiv w:val="1"/>
      <w:marLeft w:val="0"/>
      <w:marRight w:val="0"/>
      <w:marTop w:val="0"/>
      <w:marBottom w:val="0"/>
      <w:divBdr>
        <w:top w:val="none" w:sz="0" w:space="0" w:color="auto"/>
        <w:left w:val="none" w:sz="0" w:space="0" w:color="auto"/>
        <w:bottom w:val="none" w:sz="0" w:space="0" w:color="auto"/>
        <w:right w:val="none" w:sz="0" w:space="0" w:color="auto"/>
      </w:divBdr>
      <w:divsChild>
        <w:div w:id="810051741">
          <w:marLeft w:val="0"/>
          <w:marRight w:val="0"/>
          <w:marTop w:val="0"/>
          <w:marBottom w:val="0"/>
          <w:divBdr>
            <w:top w:val="none" w:sz="0" w:space="0" w:color="auto"/>
            <w:left w:val="none" w:sz="0" w:space="0" w:color="auto"/>
            <w:bottom w:val="none" w:sz="0" w:space="0" w:color="auto"/>
            <w:right w:val="none" w:sz="0" w:space="0" w:color="auto"/>
          </w:divBdr>
        </w:div>
      </w:divsChild>
    </w:div>
    <w:div w:id="132259029">
      <w:bodyDiv w:val="1"/>
      <w:marLeft w:val="0"/>
      <w:marRight w:val="0"/>
      <w:marTop w:val="0"/>
      <w:marBottom w:val="0"/>
      <w:divBdr>
        <w:top w:val="none" w:sz="0" w:space="0" w:color="auto"/>
        <w:left w:val="none" w:sz="0" w:space="0" w:color="auto"/>
        <w:bottom w:val="none" w:sz="0" w:space="0" w:color="auto"/>
        <w:right w:val="none" w:sz="0" w:space="0" w:color="auto"/>
      </w:divBdr>
    </w:div>
    <w:div w:id="133370686">
      <w:bodyDiv w:val="1"/>
      <w:marLeft w:val="0"/>
      <w:marRight w:val="0"/>
      <w:marTop w:val="0"/>
      <w:marBottom w:val="0"/>
      <w:divBdr>
        <w:top w:val="none" w:sz="0" w:space="0" w:color="auto"/>
        <w:left w:val="none" w:sz="0" w:space="0" w:color="auto"/>
        <w:bottom w:val="none" w:sz="0" w:space="0" w:color="auto"/>
        <w:right w:val="none" w:sz="0" w:space="0" w:color="auto"/>
      </w:divBdr>
    </w:div>
    <w:div w:id="155150120">
      <w:bodyDiv w:val="1"/>
      <w:marLeft w:val="0"/>
      <w:marRight w:val="0"/>
      <w:marTop w:val="0"/>
      <w:marBottom w:val="0"/>
      <w:divBdr>
        <w:top w:val="none" w:sz="0" w:space="0" w:color="auto"/>
        <w:left w:val="none" w:sz="0" w:space="0" w:color="auto"/>
        <w:bottom w:val="none" w:sz="0" w:space="0" w:color="auto"/>
        <w:right w:val="none" w:sz="0" w:space="0" w:color="auto"/>
      </w:divBdr>
    </w:div>
    <w:div w:id="168562429">
      <w:bodyDiv w:val="1"/>
      <w:marLeft w:val="0"/>
      <w:marRight w:val="0"/>
      <w:marTop w:val="0"/>
      <w:marBottom w:val="0"/>
      <w:divBdr>
        <w:top w:val="none" w:sz="0" w:space="0" w:color="auto"/>
        <w:left w:val="none" w:sz="0" w:space="0" w:color="auto"/>
        <w:bottom w:val="none" w:sz="0" w:space="0" w:color="auto"/>
        <w:right w:val="none" w:sz="0" w:space="0" w:color="auto"/>
      </w:divBdr>
    </w:div>
    <w:div w:id="168906998">
      <w:bodyDiv w:val="1"/>
      <w:marLeft w:val="0"/>
      <w:marRight w:val="0"/>
      <w:marTop w:val="0"/>
      <w:marBottom w:val="0"/>
      <w:divBdr>
        <w:top w:val="none" w:sz="0" w:space="0" w:color="auto"/>
        <w:left w:val="none" w:sz="0" w:space="0" w:color="auto"/>
        <w:bottom w:val="none" w:sz="0" w:space="0" w:color="auto"/>
        <w:right w:val="none" w:sz="0" w:space="0" w:color="auto"/>
      </w:divBdr>
    </w:div>
    <w:div w:id="197083972">
      <w:bodyDiv w:val="1"/>
      <w:marLeft w:val="0"/>
      <w:marRight w:val="0"/>
      <w:marTop w:val="0"/>
      <w:marBottom w:val="0"/>
      <w:divBdr>
        <w:top w:val="none" w:sz="0" w:space="0" w:color="auto"/>
        <w:left w:val="none" w:sz="0" w:space="0" w:color="auto"/>
        <w:bottom w:val="none" w:sz="0" w:space="0" w:color="auto"/>
        <w:right w:val="none" w:sz="0" w:space="0" w:color="auto"/>
      </w:divBdr>
    </w:div>
    <w:div w:id="198981865">
      <w:bodyDiv w:val="1"/>
      <w:marLeft w:val="0"/>
      <w:marRight w:val="0"/>
      <w:marTop w:val="0"/>
      <w:marBottom w:val="0"/>
      <w:divBdr>
        <w:top w:val="none" w:sz="0" w:space="0" w:color="auto"/>
        <w:left w:val="none" w:sz="0" w:space="0" w:color="auto"/>
        <w:bottom w:val="none" w:sz="0" w:space="0" w:color="auto"/>
        <w:right w:val="none" w:sz="0" w:space="0" w:color="auto"/>
      </w:divBdr>
    </w:div>
    <w:div w:id="206335762">
      <w:bodyDiv w:val="1"/>
      <w:marLeft w:val="0"/>
      <w:marRight w:val="0"/>
      <w:marTop w:val="0"/>
      <w:marBottom w:val="0"/>
      <w:divBdr>
        <w:top w:val="none" w:sz="0" w:space="0" w:color="auto"/>
        <w:left w:val="none" w:sz="0" w:space="0" w:color="auto"/>
        <w:bottom w:val="none" w:sz="0" w:space="0" w:color="auto"/>
        <w:right w:val="none" w:sz="0" w:space="0" w:color="auto"/>
      </w:divBdr>
    </w:div>
    <w:div w:id="215092972">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229120702">
      <w:bodyDiv w:val="1"/>
      <w:marLeft w:val="0"/>
      <w:marRight w:val="0"/>
      <w:marTop w:val="0"/>
      <w:marBottom w:val="0"/>
      <w:divBdr>
        <w:top w:val="none" w:sz="0" w:space="0" w:color="auto"/>
        <w:left w:val="none" w:sz="0" w:space="0" w:color="auto"/>
        <w:bottom w:val="none" w:sz="0" w:space="0" w:color="auto"/>
        <w:right w:val="none" w:sz="0" w:space="0" w:color="auto"/>
      </w:divBdr>
    </w:div>
    <w:div w:id="230779515">
      <w:bodyDiv w:val="1"/>
      <w:marLeft w:val="0"/>
      <w:marRight w:val="0"/>
      <w:marTop w:val="0"/>
      <w:marBottom w:val="0"/>
      <w:divBdr>
        <w:top w:val="none" w:sz="0" w:space="0" w:color="auto"/>
        <w:left w:val="none" w:sz="0" w:space="0" w:color="auto"/>
        <w:bottom w:val="none" w:sz="0" w:space="0" w:color="auto"/>
        <w:right w:val="none" w:sz="0" w:space="0" w:color="auto"/>
      </w:divBdr>
    </w:div>
    <w:div w:id="236942073">
      <w:bodyDiv w:val="1"/>
      <w:marLeft w:val="0"/>
      <w:marRight w:val="0"/>
      <w:marTop w:val="0"/>
      <w:marBottom w:val="0"/>
      <w:divBdr>
        <w:top w:val="none" w:sz="0" w:space="0" w:color="auto"/>
        <w:left w:val="none" w:sz="0" w:space="0" w:color="auto"/>
        <w:bottom w:val="none" w:sz="0" w:space="0" w:color="auto"/>
        <w:right w:val="none" w:sz="0" w:space="0" w:color="auto"/>
      </w:divBdr>
    </w:div>
    <w:div w:id="243347123">
      <w:bodyDiv w:val="1"/>
      <w:marLeft w:val="0"/>
      <w:marRight w:val="0"/>
      <w:marTop w:val="0"/>
      <w:marBottom w:val="0"/>
      <w:divBdr>
        <w:top w:val="none" w:sz="0" w:space="0" w:color="auto"/>
        <w:left w:val="none" w:sz="0" w:space="0" w:color="auto"/>
        <w:bottom w:val="none" w:sz="0" w:space="0" w:color="auto"/>
        <w:right w:val="none" w:sz="0" w:space="0" w:color="auto"/>
      </w:divBdr>
    </w:div>
    <w:div w:id="243414370">
      <w:bodyDiv w:val="1"/>
      <w:marLeft w:val="0"/>
      <w:marRight w:val="0"/>
      <w:marTop w:val="0"/>
      <w:marBottom w:val="0"/>
      <w:divBdr>
        <w:top w:val="none" w:sz="0" w:space="0" w:color="auto"/>
        <w:left w:val="none" w:sz="0" w:space="0" w:color="auto"/>
        <w:bottom w:val="none" w:sz="0" w:space="0" w:color="auto"/>
        <w:right w:val="none" w:sz="0" w:space="0" w:color="auto"/>
      </w:divBdr>
    </w:div>
    <w:div w:id="254435090">
      <w:bodyDiv w:val="1"/>
      <w:marLeft w:val="0"/>
      <w:marRight w:val="0"/>
      <w:marTop w:val="0"/>
      <w:marBottom w:val="0"/>
      <w:divBdr>
        <w:top w:val="none" w:sz="0" w:space="0" w:color="auto"/>
        <w:left w:val="none" w:sz="0" w:space="0" w:color="auto"/>
        <w:bottom w:val="none" w:sz="0" w:space="0" w:color="auto"/>
        <w:right w:val="none" w:sz="0" w:space="0" w:color="auto"/>
      </w:divBdr>
    </w:div>
    <w:div w:id="266817927">
      <w:bodyDiv w:val="1"/>
      <w:marLeft w:val="0"/>
      <w:marRight w:val="0"/>
      <w:marTop w:val="0"/>
      <w:marBottom w:val="0"/>
      <w:divBdr>
        <w:top w:val="none" w:sz="0" w:space="0" w:color="auto"/>
        <w:left w:val="none" w:sz="0" w:space="0" w:color="auto"/>
        <w:bottom w:val="none" w:sz="0" w:space="0" w:color="auto"/>
        <w:right w:val="none" w:sz="0" w:space="0" w:color="auto"/>
      </w:divBdr>
    </w:div>
    <w:div w:id="278991586">
      <w:bodyDiv w:val="1"/>
      <w:marLeft w:val="0"/>
      <w:marRight w:val="0"/>
      <w:marTop w:val="0"/>
      <w:marBottom w:val="0"/>
      <w:divBdr>
        <w:top w:val="none" w:sz="0" w:space="0" w:color="auto"/>
        <w:left w:val="none" w:sz="0" w:space="0" w:color="auto"/>
        <w:bottom w:val="none" w:sz="0" w:space="0" w:color="auto"/>
        <w:right w:val="none" w:sz="0" w:space="0" w:color="auto"/>
      </w:divBdr>
    </w:div>
    <w:div w:id="284894316">
      <w:bodyDiv w:val="1"/>
      <w:marLeft w:val="0"/>
      <w:marRight w:val="0"/>
      <w:marTop w:val="0"/>
      <w:marBottom w:val="0"/>
      <w:divBdr>
        <w:top w:val="none" w:sz="0" w:space="0" w:color="auto"/>
        <w:left w:val="none" w:sz="0" w:space="0" w:color="auto"/>
        <w:bottom w:val="none" w:sz="0" w:space="0" w:color="auto"/>
        <w:right w:val="none" w:sz="0" w:space="0" w:color="auto"/>
      </w:divBdr>
    </w:div>
    <w:div w:id="286467619">
      <w:bodyDiv w:val="1"/>
      <w:marLeft w:val="0"/>
      <w:marRight w:val="0"/>
      <w:marTop w:val="0"/>
      <w:marBottom w:val="0"/>
      <w:divBdr>
        <w:top w:val="none" w:sz="0" w:space="0" w:color="auto"/>
        <w:left w:val="none" w:sz="0" w:space="0" w:color="auto"/>
        <w:bottom w:val="none" w:sz="0" w:space="0" w:color="auto"/>
        <w:right w:val="none" w:sz="0" w:space="0" w:color="auto"/>
      </w:divBdr>
    </w:div>
    <w:div w:id="287929300">
      <w:bodyDiv w:val="1"/>
      <w:marLeft w:val="0"/>
      <w:marRight w:val="0"/>
      <w:marTop w:val="0"/>
      <w:marBottom w:val="0"/>
      <w:divBdr>
        <w:top w:val="none" w:sz="0" w:space="0" w:color="auto"/>
        <w:left w:val="none" w:sz="0" w:space="0" w:color="auto"/>
        <w:bottom w:val="none" w:sz="0" w:space="0" w:color="auto"/>
        <w:right w:val="none" w:sz="0" w:space="0" w:color="auto"/>
      </w:divBdr>
    </w:div>
    <w:div w:id="293606129">
      <w:bodyDiv w:val="1"/>
      <w:marLeft w:val="0"/>
      <w:marRight w:val="0"/>
      <w:marTop w:val="0"/>
      <w:marBottom w:val="0"/>
      <w:divBdr>
        <w:top w:val="none" w:sz="0" w:space="0" w:color="auto"/>
        <w:left w:val="none" w:sz="0" w:space="0" w:color="auto"/>
        <w:bottom w:val="none" w:sz="0" w:space="0" w:color="auto"/>
        <w:right w:val="none" w:sz="0" w:space="0" w:color="auto"/>
      </w:divBdr>
    </w:div>
    <w:div w:id="298533482">
      <w:bodyDiv w:val="1"/>
      <w:marLeft w:val="0"/>
      <w:marRight w:val="0"/>
      <w:marTop w:val="0"/>
      <w:marBottom w:val="0"/>
      <w:divBdr>
        <w:top w:val="none" w:sz="0" w:space="0" w:color="auto"/>
        <w:left w:val="none" w:sz="0" w:space="0" w:color="auto"/>
        <w:bottom w:val="none" w:sz="0" w:space="0" w:color="auto"/>
        <w:right w:val="none" w:sz="0" w:space="0" w:color="auto"/>
      </w:divBdr>
      <w:divsChild>
        <w:div w:id="474104150">
          <w:marLeft w:val="0"/>
          <w:marRight w:val="0"/>
          <w:marTop w:val="0"/>
          <w:marBottom w:val="0"/>
          <w:divBdr>
            <w:top w:val="none" w:sz="0" w:space="0" w:color="auto"/>
            <w:left w:val="none" w:sz="0" w:space="0" w:color="auto"/>
            <w:bottom w:val="none" w:sz="0" w:space="0" w:color="auto"/>
            <w:right w:val="none" w:sz="0" w:space="0" w:color="auto"/>
          </w:divBdr>
        </w:div>
      </w:divsChild>
    </w:div>
    <w:div w:id="314339206">
      <w:bodyDiv w:val="1"/>
      <w:marLeft w:val="0"/>
      <w:marRight w:val="0"/>
      <w:marTop w:val="0"/>
      <w:marBottom w:val="0"/>
      <w:divBdr>
        <w:top w:val="none" w:sz="0" w:space="0" w:color="auto"/>
        <w:left w:val="none" w:sz="0" w:space="0" w:color="auto"/>
        <w:bottom w:val="none" w:sz="0" w:space="0" w:color="auto"/>
        <w:right w:val="none" w:sz="0" w:space="0" w:color="auto"/>
      </w:divBdr>
    </w:div>
    <w:div w:id="316692685">
      <w:bodyDiv w:val="1"/>
      <w:marLeft w:val="0"/>
      <w:marRight w:val="0"/>
      <w:marTop w:val="0"/>
      <w:marBottom w:val="0"/>
      <w:divBdr>
        <w:top w:val="none" w:sz="0" w:space="0" w:color="auto"/>
        <w:left w:val="none" w:sz="0" w:space="0" w:color="auto"/>
        <w:bottom w:val="none" w:sz="0" w:space="0" w:color="auto"/>
        <w:right w:val="none" w:sz="0" w:space="0" w:color="auto"/>
      </w:divBdr>
    </w:div>
    <w:div w:id="317611581">
      <w:bodyDiv w:val="1"/>
      <w:marLeft w:val="0"/>
      <w:marRight w:val="0"/>
      <w:marTop w:val="0"/>
      <w:marBottom w:val="0"/>
      <w:divBdr>
        <w:top w:val="none" w:sz="0" w:space="0" w:color="auto"/>
        <w:left w:val="none" w:sz="0" w:space="0" w:color="auto"/>
        <w:bottom w:val="none" w:sz="0" w:space="0" w:color="auto"/>
        <w:right w:val="none" w:sz="0" w:space="0" w:color="auto"/>
      </w:divBdr>
    </w:div>
    <w:div w:id="318729496">
      <w:bodyDiv w:val="1"/>
      <w:marLeft w:val="0"/>
      <w:marRight w:val="0"/>
      <w:marTop w:val="0"/>
      <w:marBottom w:val="0"/>
      <w:divBdr>
        <w:top w:val="none" w:sz="0" w:space="0" w:color="auto"/>
        <w:left w:val="none" w:sz="0" w:space="0" w:color="auto"/>
        <w:bottom w:val="none" w:sz="0" w:space="0" w:color="auto"/>
        <w:right w:val="none" w:sz="0" w:space="0" w:color="auto"/>
      </w:divBdr>
    </w:div>
    <w:div w:id="321978416">
      <w:bodyDiv w:val="1"/>
      <w:marLeft w:val="0"/>
      <w:marRight w:val="0"/>
      <w:marTop w:val="0"/>
      <w:marBottom w:val="0"/>
      <w:divBdr>
        <w:top w:val="none" w:sz="0" w:space="0" w:color="auto"/>
        <w:left w:val="none" w:sz="0" w:space="0" w:color="auto"/>
        <w:bottom w:val="none" w:sz="0" w:space="0" w:color="auto"/>
        <w:right w:val="none" w:sz="0" w:space="0" w:color="auto"/>
      </w:divBdr>
    </w:div>
    <w:div w:id="323820976">
      <w:bodyDiv w:val="1"/>
      <w:marLeft w:val="0"/>
      <w:marRight w:val="0"/>
      <w:marTop w:val="0"/>
      <w:marBottom w:val="0"/>
      <w:divBdr>
        <w:top w:val="none" w:sz="0" w:space="0" w:color="auto"/>
        <w:left w:val="none" w:sz="0" w:space="0" w:color="auto"/>
        <w:bottom w:val="none" w:sz="0" w:space="0" w:color="auto"/>
        <w:right w:val="none" w:sz="0" w:space="0" w:color="auto"/>
      </w:divBdr>
    </w:div>
    <w:div w:id="332689087">
      <w:bodyDiv w:val="1"/>
      <w:marLeft w:val="0"/>
      <w:marRight w:val="0"/>
      <w:marTop w:val="0"/>
      <w:marBottom w:val="0"/>
      <w:divBdr>
        <w:top w:val="none" w:sz="0" w:space="0" w:color="auto"/>
        <w:left w:val="none" w:sz="0" w:space="0" w:color="auto"/>
        <w:bottom w:val="none" w:sz="0" w:space="0" w:color="auto"/>
        <w:right w:val="none" w:sz="0" w:space="0" w:color="auto"/>
      </w:divBdr>
    </w:div>
    <w:div w:id="345715650">
      <w:bodyDiv w:val="1"/>
      <w:marLeft w:val="0"/>
      <w:marRight w:val="0"/>
      <w:marTop w:val="0"/>
      <w:marBottom w:val="0"/>
      <w:divBdr>
        <w:top w:val="none" w:sz="0" w:space="0" w:color="auto"/>
        <w:left w:val="none" w:sz="0" w:space="0" w:color="auto"/>
        <w:bottom w:val="none" w:sz="0" w:space="0" w:color="auto"/>
        <w:right w:val="none" w:sz="0" w:space="0" w:color="auto"/>
      </w:divBdr>
    </w:div>
    <w:div w:id="351493210">
      <w:bodyDiv w:val="1"/>
      <w:marLeft w:val="0"/>
      <w:marRight w:val="0"/>
      <w:marTop w:val="0"/>
      <w:marBottom w:val="0"/>
      <w:divBdr>
        <w:top w:val="none" w:sz="0" w:space="0" w:color="auto"/>
        <w:left w:val="none" w:sz="0" w:space="0" w:color="auto"/>
        <w:bottom w:val="none" w:sz="0" w:space="0" w:color="auto"/>
        <w:right w:val="none" w:sz="0" w:space="0" w:color="auto"/>
      </w:divBdr>
    </w:div>
    <w:div w:id="361368896">
      <w:bodyDiv w:val="1"/>
      <w:marLeft w:val="0"/>
      <w:marRight w:val="0"/>
      <w:marTop w:val="0"/>
      <w:marBottom w:val="0"/>
      <w:divBdr>
        <w:top w:val="none" w:sz="0" w:space="0" w:color="auto"/>
        <w:left w:val="none" w:sz="0" w:space="0" w:color="auto"/>
        <w:bottom w:val="none" w:sz="0" w:space="0" w:color="auto"/>
        <w:right w:val="none" w:sz="0" w:space="0" w:color="auto"/>
      </w:divBdr>
    </w:div>
    <w:div w:id="374351179">
      <w:bodyDiv w:val="1"/>
      <w:marLeft w:val="0"/>
      <w:marRight w:val="0"/>
      <w:marTop w:val="0"/>
      <w:marBottom w:val="0"/>
      <w:divBdr>
        <w:top w:val="none" w:sz="0" w:space="0" w:color="auto"/>
        <w:left w:val="none" w:sz="0" w:space="0" w:color="auto"/>
        <w:bottom w:val="none" w:sz="0" w:space="0" w:color="auto"/>
        <w:right w:val="none" w:sz="0" w:space="0" w:color="auto"/>
      </w:divBdr>
    </w:div>
    <w:div w:id="380060799">
      <w:bodyDiv w:val="1"/>
      <w:marLeft w:val="0"/>
      <w:marRight w:val="0"/>
      <w:marTop w:val="0"/>
      <w:marBottom w:val="0"/>
      <w:divBdr>
        <w:top w:val="none" w:sz="0" w:space="0" w:color="auto"/>
        <w:left w:val="none" w:sz="0" w:space="0" w:color="auto"/>
        <w:bottom w:val="none" w:sz="0" w:space="0" w:color="auto"/>
        <w:right w:val="none" w:sz="0" w:space="0" w:color="auto"/>
      </w:divBdr>
    </w:div>
    <w:div w:id="394276285">
      <w:bodyDiv w:val="1"/>
      <w:marLeft w:val="0"/>
      <w:marRight w:val="0"/>
      <w:marTop w:val="0"/>
      <w:marBottom w:val="0"/>
      <w:divBdr>
        <w:top w:val="none" w:sz="0" w:space="0" w:color="auto"/>
        <w:left w:val="none" w:sz="0" w:space="0" w:color="auto"/>
        <w:bottom w:val="none" w:sz="0" w:space="0" w:color="auto"/>
        <w:right w:val="none" w:sz="0" w:space="0" w:color="auto"/>
      </w:divBdr>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414713760">
      <w:bodyDiv w:val="1"/>
      <w:marLeft w:val="0"/>
      <w:marRight w:val="0"/>
      <w:marTop w:val="0"/>
      <w:marBottom w:val="0"/>
      <w:divBdr>
        <w:top w:val="none" w:sz="0" w:space="0" w:color="auto"/>
        <w:left w:val="none" w:sz="0" w:space="0" w:color="auto"/>
        <w:bottom w:val="none" w:sz="0" w:space="0" w:color="auto"/>
        <w:right w:val="none" w:sz="0" w:space="0" w:color="auto"/>
      </w:divBdr>
    </w:div>
    <w:div w:id="417530516">
      <w:bodyDiv w:val="1"/>
      <w:marLeft w:val="0"/>
      <w:marRight w:val="0"/>
      <w:marTop w:val="0"/>
      <w:marBottom w:val="0"/>
      <w:divBdr>
        <w:top w:val="none" w:sz="0" w:space="0" w:color="auto"/>
        <w:left w:val="none" w:sz="0" w:space="0" w:color="auto"/>
        <w:bottom w:val="none" w:sz="0" w:space="0" w:color="auto"/>
        <w:right w:val="none" w:sz="0" w:space="0" w:color="auto"/>
      </w:divBdr>
    </w:div>
    <w:div w:id="426390730">
      <w:bodyDiv w:val="1"/>
      <w:marLeft w:val="0"/>
      <w:marRight w:val="0"/>
      <w:marTop w:val="0"/>
      <w:marBottom w:val="0"/>
      <w:divBdr>
        <w:top w:val="none" w:sz="0" w:space="0" w:color="auto"/>
        <w:left w:val="none" w:sz="0" w:space="0" w:color="auto"/>
        <w:bottom w:val="none" w:sz="0" w:space="0" w:color="auto"/>
        <w:right w:val="none" w:sz="0" w:space="0" w:color="auto"/>
      </w:divBdr>
    </w:div>
    <w:div w:id="427968886">
      <w:bodyDiv w:val="1"/>
      <w:marLeft w:val="0"/>
      <w:marRight w:val="0"/>
      <w:marTop w:val="0"/>
      <w:marBottom w:val="0"/>
      <w:divBdr>
        <w:top w:val="none" w:sz="0" w:space="0" w:color="auto"/>
        <w:left w:val="none" w:sz="0" w:space="0" w:color="auto"/>
        <w:bottom w:val="none" w:sz="0" w:space="0" w:color="auto"/>
        <w:right w:val="none" w:sz="0" w:space="0" w:color="auto"/>
      </w:divBdr>
    </w:div>
    <w:div w:id="435054702">
      <w:bodyDiv w:val="1"/>
      <w:marLeft w:val="0"/>
      <w:marRight w:val="0"/>
      <w:marTop w:val="0"/>
      <w:marBottom w:val="0"/>
      <w:divBdr>
        <w:top w:val="none" w:sz="0" w:space="0" w:color="auto"/>
        <w:left w:val="none" w:sz="0" w:space="0" w:color="auto"/>
        <w:bottom w:val="none" w:sz="0" w:space="0" w:color="auto"/>
        <w:right w:val="none" w:sz="0" w:space="0" w:color="auto"/>
      </w:divBdr>
      <w:divsChild>
        <w:div w:id="1789160483">
          <w:marLeft w:val="0"/>
          <w:marRight w:val="0"/>
          <w:marTop w:val="0"/>
          <w:marBottom w:val="0"/>
          <w:divBdr>
            <w:top w:val="none" w:sz="0" w:space="0" w:color="auto"/>
            <w:left w:val="none" w:sz="0" w:space="0" w:color="auto"/>
            <w:bottom w:val="none" w:sz="0" w:space="0" w:color="auto"/>
            <w:right w:val="none" w:sz="0" w:space="0" w:color="auto"/>
          </w:divBdr>
        </w:div>
      </w:divsChild>
    </w:div>
    <w:div w:id="460266219">
      <w:bodyDiv w:val="1"/>
      <w:marLeft w:val="0"/>
      <w:marRight w:val="0"/>
      <w:marTop w:val="0"/>
      <w:marBottom w:val="0"/>
      <w:divBdr>
        <w:top w:val="none" w:sz="0" w:space="0" w:color="auto"/>
        <w:left w:val="none" w:sz="0" w:space="0" w:color="auto"/>
        <w:bottom w:val="none" w:sz="0" w:space="0" w:color="auto"/>
        <w:right w:val="none" w:sz="0" w:space="0" w:color="auto"/>
      </w:divBdr>
    </w:div>
    <w:div w:id="491793827">
      <w:bodyDiv w:val="1"/>
      <w:marLeft w:val="0"/>
      <w:marRight w:val="0"/>
      <w:marTop w:val="0"/>
      <w:marBottom w:val="0"/>
      <w:divBdr>
        <w:top w:val="none" w:sz="0" w:space="0" w:color="auto"/>
        <w:left w:val="none" w:sz="0" w:space="0" w:color="auto"/>
        <w:bottom w:val="none" w:sz="0" w:space="0" w:color="auto"/>
        <w:right w:val="none" w:sz="0" w:space="0" w:color="auto"/>
      </w:divBdr>
    </w:div>
    <w:div w:id="511182631">
      <w:bodyDiv w:val="1"/>
      <w:marLeft w:val="0"/>
      <w:marRight w:val="0"/>
      <w:marTop w:val="0"/>
      <w:marBottom w:val="0"/>
      <w:divBdr>
        <w:top w:val="none" w:sz="0" w:space="0" w:color="auto"/>
        <w:left w:val="none" w:sz="0" w:space="0" w:color="auto"/>
        <w:bottom w:val="none" w:sz="0" w:space="0" w:color="auto"/>
        <w:right w:val="none" w:sz="0" w:space="0" w:color="auto"/>
      </w:divBdr>
    </w:div>
    <w:div w:id="514807648">
      <w:bodyDiv w:val="1"/>
      <w:marLeft w:val="0"/>
      <w:marRight w:val="0"/>
      <w:marTop w:val="0"/>
      <w:marBottom w:val="0"/>
      <w:divBdr>
        <w:top w:val="none" w:sz="0" w:space="0" w:color="auto"/>
        <w:left w:val="none" w:sz="0" w:space="0" w:color="auto"/>
        <w:bottom w:val="none" w:sz="0" w:space="0" w:color="auto"/>
        <w:right w:val="none" w:sz="0" w:space="0" w:color="auto"/>
      </w:divBdr>
    </w:div>
    <w:div w:id="528178561">
      <w:bodyDiv w:val="1"/>
      <w:marLeft w:val="0"/>
      <w:marRight w:val="0"/>
      <w:marTop w:val="0"/>
      <w:marBottom w:val="0"/>
      <w:divBdr>
        <w:top w:val="none" w:sz="0" w:space="0" w:color="auto"/>
        <w:left w:val="none" w:sz="0" w:space="0" w:color="auto"/>
        <w:bottom w:val="none" w:sz="0" w:space="0" w:color="auto"/>
        <w:right w:val="none" w:sz="0" w:space="0" w:color="auto"/>
      </w:divBdr>
    </w:div>
    <w:div w:id="529033348">
      <w:bodyDiv w:val="1"/>
      <w:marLeft w:val="0"/>
      <w:marRight w:val="0"/>
      <w:marTop w:val="0"/>
      <w:marBottom w:val="0"/>
      <w:divBdr>
        <w:top w:val="none" w:sz="0" w:space="0" w:color="auto"/>
        <w:left w:val="none" w:sz="0" w:space="0" w:color="auto"/>
        <w:bottom w:val="none" w:sz="0" w:space="0" w:color="auto"/>
        <w:right w:val="none" w:sz="0" w:space="0" w:color="auto"/>
      </w:divBdr>
    </w:div>
    <w:div w:id="545145808">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563685771">
      <w:bodyDiv w:val="1"/>
      <w:marLeft w:val="0"/>
      <w:marRight w:val="0"/>
      <w:marTop w:val="0"/>
      <w:marBottom w:val="0"/>
      <w:divBdr>
        <w:top w:val="none" w:sz="0" w:space="0" w:color="auto"/>
        <w:left w:val="none" w:sz="0" w:space="0" w:color="auto"/>
        <w:bottom w:val="none" w:sz="0" w:space="0" w:color="auto"/>
        <w:right w:val="none" w:sz="0" w:space="0" w:color="auto"/>
      </w:divBdr>
    </w:div>
    <w:div w:id="564411974">
      <w:bodyDiv w:val="1"/>
      <w:marLeft w:val="0"/>
      <w:marRight w:val="0"/>
      <w:marTop w:val="0"/>
      <w:marBottom w:val="0"/>
      <w:divBdr>
        <w:top w:val="none" w:sz="0" w:space="0" w:color="auto"/>
        <w:left w:val="none" w:sz="0" w:space="0" w:color="auto"/>
        <w:bottom w:val="none" w:sz="0" w:space="0" w:color="auto"/>
        <w:right w:val="none" w:sz="0" w:space="0" w:color="auto"/>
      </w:divBdr>
    </w:div>
    <w:div w:id="569967095">
      <w:bodyDiv w:val="1"/>
      <w:marLeft w:val="0"/>
      <w:marRight w:val="0"/>
      <w:marTop w:val="0"/>
      <w:marBottom w:val="0"/>
      <w:divBdr>
        <w:top w:val="none" w:sz="0" w:space="0" w:color="auto"/>
        <w:left w:val="none" w:sz="0" w:space="0" w:color="auto"/>
        <w:bottom w:val="none" w:sz="0" w:space="0" w:color="auto"/>
        <w:right w:val="none" w:sz="0" w:space="0" w:color="auto"/>
      </w:divBdr>
    </w:div>
    <w:div w:id="577058062">
      <w:bodyDiv w:val="1"/>
      <w:marLeft w:val="0"/>
      <w:marRight w:val="0"/>
      <w:marTop w:val="0"/>
      <w:marBottom w:val="0"/>
      <w:divBdr>
        <w:top w:val="none" w:sz="0" w:space="0" w:color="auto"/>
        <w:left w:val="none" w:sz="0" w:space="0" w:color="auto"/>
        <w:bottom w:val="none" w:sz="0" w:space="0" w:color="auto"/>
        <w:right w:val="none" w:sz="0" w:space="0" w:color="auto"/>
      </w:divBdr>
    </w:div>
    <w:div w:id="579870089">
      <w:bodyDiv w:val="1"/>
      <w:marLeft w:val="0"/>
      <w:marRight w:val="0"/>
      <w:marTop w:val="0"/>
      <w:marBottom w:val="0"/>
      <w:divBdr>
        <w:top w:val="none" w:sz="0" w:space="0" w:color="auto"/>
        <w:left w:val="none" w:sz="0" w:space="0" w:color="auto"/>
        <w:bottom w:val="none" w:sz="0" w:space="0" w:color="auto"/>
        <w:right w:val="none" w:sz="0" w:space="0" w:color="auto"/>
      </w:divBdr>
    </w:div>
    <w:div w:id="580065819">
      <w:bodyDiv w:val="1"/>
      <w:marLeft w:val="0"/>
      <w:marRight w:val="0"/>
      <w:marTop w:val="0"/>
      <w:marBottom w:val="0"/>
      <w:divBdr>
        <w:top w:val="none" w:sz="0" w:space="0" w:color="auto"/>
        <w:left w:val="none" w:sz="0" w:space="0" w:color="auto"/>
        <w:bottom w:val="none" w:sz="0" w:space="0" w:color="auto"/>
        <w:right w:val="none" w:sz="0" w:space="0" w:color="auto"/>
      </w:divBdr>
    </w:div>
    <w:div w:id="585769042">
      <w:bodyDiv w:val="1"/>
      <w:marLeft w:val="0"/>
      <w:marRight w:val="0"/>
      <w:marTop w:val="0"/>
      <w:marBottom w:val="0"/>
      <w:divBdr>
        <w:top w:val="none" w:sz="0" w:space="0" w:color="auto"/>
        <w:left w:val="none" w:sz="0" w:space="0" w:color="auto"/>
        <w:bottom w:val="none" w:sz="0" w:space="0" w:color="auto"/>
        <w:right w:val="none" w:sz="0" w:space="0" w:color="auto"/>
      </w:divBdr>
    </w:div>
    <w:div w:id="592205792">
      <w:bodyDiv w:val="1"/>
      <w:marLeft w:val="0"/>
      <w:marRight w:val="0"/>
      <w:marTop w:val="0"/>
      <w:marBottom w:val="0"/>
      <w:divBdr>
        <w:top w:val="none" w:sz="0" w:space="0" w:color="auto"/>
        <w:left w:val="none" w:sz="0" w:space="0" w:color="auto"/>
        <w:bottom w:val="none" w:sz="0" w:space="0" w:color="auto"/>
        <w:right w:val="none" w:sz="0" w:space="0" w:color="auto"/>
      </w:divBdr>
    </w:div>
    <w:div w:id="592982048">
      <w:bodyDiv w:val="1"/>
      <w:marLeft w:val="0"/>
      <w:marRight w:val="0"/>
      <w:marTop w:val="0"/>
      <w:marBottom w:val="0"/>
      <w:divBdr>
        <w:top w:val="none" w:sz="0" w:space="0" w:color="auto"/>
        <w:left w:val="none" w:sz="0" w:space="0" w:color="auto"/>
        <w:bottom w:val="none" w:sz="0" w:space="0" w:color="auto"/>
        <w:right w:val="none" w:sz="0" w:space="0" w:color="auto"/>
      </w:divBdr>
    </w:div>
    <w:div w:id="607126932">
      <w:bodyDiv w:val="1"/>
      <w:marLeft w:val="0"/>
      <w:marRight w:val="0"/>
      <w:marTop w:val="0"/>
      <w:marBottom w:val="0"/>
      <w:divBdr>
        <w:top w:val="none" w:sz="0" w:space="0" w:color="auto"/>
        <w:left w:val="none" w:sz="0" w:space="0" w:color="auto"/>
        <w:bottom w:val="none" w:sz="0" w:space="0" w:color="auto"/>
        <w:right w:val="none" w:sz="0" w:space="0" w:color="auto"/>
      </w:divBdr>
    </w:div>
    <w:div w:id="618336995">
      <w:bodyDiv w:val="1"/>
      <w:marLeft w:val="0"/>
      <w:marRight w:val="0"/>
      <w:marTop w:val="0"/>
      <w:marBottom w:val="0"/>
      <w:divBdr>
        <w:top w:val="none" w:sz="0" w:space="0" w:color="auto"/>
        <w:left w:val="none" w:sz="0" w:space="0" w:color="auto"/>
        <w:bottom w:val="none" w:sz="0" w:space="0" w:color="auto"/>
        <w:right w:val="none" w:sz="0" w:space="0" w:color="auto"/>
      </w:divBdr>
    </w:div>
    <w:div w:id="625307299">
      <w:bodyDiv w:val="1"/>
      <w:marLeft w:val="0"/>
      <w:marRight w:val="0"/>
      <w:marTop w:val="0"/>
      <w:marBottom w:val="0"/>
      <w:divBdr>
        <w:top w:val="none" w:sz="0" w:space="0" w:color="auto"/>
        <w:left w:val="none" w:sz="0" w:space="0" w:color="auto"/>
        <w:bottom w:val="none" w:sz="0" w:space="0" w:color="auto"/>
        <w:right w:val="none" w:sz="0" w:space="0" w:color="auto"/>
      </w:divBdr>
    </w:div>
    <w:div w:id="637345132">
      <w:bodyDiv w:val="1"/>
      <w:marLeft w:val="0"/>
      <w:marRight w:val="0"/>
      <w:marTop w:val="0"/>
      <w:marBottom w:val="0"/>
      <w:divBdr>
        <w:top w:val="none" w:sz="0" w:space="0" w:color="auto"/>
        <w:left w:val="none" w:sz="0" w:space="0" w:color="auto"/>
        <w:bottom w:val="none" w:sz="0" w:space="0" w:color="auto"/>
        <w:right w:val="none" w:sz="0" w:space="0" w:color="auto"/>
      </w:divBdr>
    </w:div>
    <w:div w:id="646863510">
      <w:bodyDiv w:val="1"/>
      <w:marLeft w:val="0"/>
      <w:marRight w:val="0"/>
      <w:marTop w:val="0"/>
      <w:marBottom w:val="0"/>
      <w:divBdr>
        <w:top w:val="none" w:sz="0" w:space="0" w:color="auto"/>
        <w:left w:val="none" w:sz="0" w:space="0" w:color="auto"/>
        <w:bottom w:val="none" w:sz="0" w:space="0" w:color="auto"/>
        <w:right w:val="none" w:sz="0" w:space="0" w:color="auto"/>
      </w:divBdr>
    </w:div>
    <w:div w:id="653530961">
      <w:bodyDiv w:val="1"/>
      <w:marLeft w:val="0"/>
      <w:marRight w:val="0"/>
      <w:marTop w:val="0"/>
      <w:marBottom w:val="0"/>
      <w:divBdr>
        <w:top w:val="none" w:sz="0" w:space="0" w:color="auto"/>
        <w:left w:val="none" w:sz="0" w:space="0" w:color="auto"/>
        <w:bottom w:val="none" w:sz="0" w:space="0" w:color="auto"/>
        <w:right w:val="none" w:sz="0" w:space="0" w:color="auto"/>
      </w:divBdr>
    </w:div>
    <w:div w:id="683629016">
      <w:bodyDiv w:val="1"/>
      <w:marLeft w:val="0"/>
      <w:marRight w:val="0"/>
      <w:marTop w:val="0"/>
      <w:marBottom w:val="0"/>
      <w:divBdr>
        <w:top w:val="none" w:sz="0" w:space="0" w:color="auto"/>
        <w:left w:val="none" w:sz="0" w:space="0" w:color="auto"/>
        <w:bottom w:val="none" w:sz="0" w:space="0" w:color="auto"/>
        <w:right w:val="none" w:sz="0" w:space="0" w:color="auto"/>
      </w:divBdr>
    </w:div>
    <w:div w:id="725379583">
      <w:bodyDiv w:val="1"/>
      <w:marLeft w:val="0"/>
      <w:marRight w:val="0"/>
      <w:marTop w:val="0"/>
      <w:marBottom w:val="0"/>
      <w:divBdr>
        <w:top w:val="none" w:sz="0" w:space="0" w:color="auto"/>
        <w:left w:val="none" w:sz="0" w:space="0" w:color="auto"/>
        <w:bottom w:val="none" w:sz="0" w:space="0" w:color="auto"/>
        <w:right w:val="none" w:sz="0" w:space="0" w:color="auto"/>
      </w:divBdr>
    </w:div>
    <w:div w:id="726807906">
      <w:bodyDiv w:val="1"/>
      <w:marLeft w:val="0"/>
      <w:marRight w:val="0"/>
      <w:marTop w:val="0"/>
      <w:marBottom w:val="0"/>
      <w:divBdr>
        <w:top w:val="none" w:sz="0" w:space="0" w:color="auto"/>
        <w:left w:val="none" w:sz="0" w:space="0" w:color="auto"/>
        <w:bottom w:val="none" w:sz="0" w:space="0" w:color="auto"/>
        <w:right w:val="none" w:sz="0" w:space="0" w:color="auto"/>
      </w:divBdr>
    </w:div>
    <w:div w:id="730343997">
      <w:bodyDiv w:val="1"/>
      <w:marLeft w:val="0"/>
      <w:marRight w:val="0"/>
      <w:marTop w:val="0"/>
      <w:marBottom w:val="0"/>
      <w:divBdr>
        <w:top w:val="none" w:sz="0" w:space="0" w:color="auto"/>
        <w:left w:val="none" w:sz="0" w:space="0" w:color="auto"/>
        <w:bottom w:val="none" w:sz="0" w:space="0" w:color="auto"/>
        <w:right w:val="none" w:sz="0" w:space="0" w:color="auto"/>
      </w:divBdr>
    </w:div>
    <w:div w:id="747387925">
      <w:bodyDiv w:val="1"/>
      <w:marLeft w:val="0"/>
      <w:marRight w:val="0"/>
      <w:marTop w:val="0"/>
      <w:marBottom w:val="0"/>
      <w:divBdr>
        <w:top w:val="none" w:sz="0" w:space="0" w:color="auto"/>
        <w:left w:val="none" w:sz="0" w:space="0" w:color="auto"/>
        <w:bottom w:val="none" w:sz="0" w:space="0" w:color="auto"/>
        <w:right w:val="none" w:sz="0" w:space="0" w:color="auto"/>
      </w:divBdr>
    </w:div>
    <w:div w:id="753890647">
      <w:bodyDiv w:val="1"/>
      <w:marLeft w:val="0"/>
      <w:marRight w:val="0"/>
      <w:marTop w:val="0"/>
      <w:marBottom w:val="0"/>
      <w:divBdr>
        <w:top w:val="none" w:sz="0" w:space="0" w:color="auto"/>
        <w:left w:val="none" w:sz="0" w:space="0" w:color="auto"/>
        <w:bottom w:val="none" w:sz="0" w:space="0" w:color="auto"/>
        <w:right w:val="none" w:sz="0" w:space="0" w:color="auto"/>
      </w:divBdr>
    </w:div>
    <w:div w:id="771323281">
      <w:bodyDiv w:val="1"/>
      <w:marLeft w:val="0"/>
      <w:marRight w:val="0"/>
      <w:marTop w:val="0"/>
      <w:marBottom w:val="0"/>
      <w:divBdr>
        <w:top w:val="none" w:sz="0" w:space="0" w:color="auto"/>
        <w:left w:val="none" w:sz="0" w:space="0" w:color="auto"/>
        <w:bottom w:val="none" w:sz="0" w:space="0" w:color="auto"/>
        <w:right w:val="none" w:sz="0" w:space="0" w:color="auto"/>
      </w:divBdr>
    </w:div>
    <w:div w:id="775560640">
      <w:bodyDiv w:val="1"/>
      <w:marLeft w:val="0"/>
      <w:marRight w:val="0"/>
      <w:marTop w:val="0"/>
      <w:marBottom w:val="0"/>
      <w:divBdr>
        <w:top w:val="none" w:sz="0" w:space="0" w:color="auto"/>
        <w:left w:val="none" w:sz="0" w:space="0" w:color="auto"/>
        <w:bottom w:val="none" w:sz="0" w:space="0" w:color="auto"/>
        <w:right w:val="none" w:sz="0" w:space="0" w:color="auto"/>
      </w:divBdr>
    </w:div>
    <w:div w:id="778184128">
      <w:bodyDiv w:val="1"/>
      <w:marLeft w:val="0"/>
      <w:marRight w:val="0"/>
      <w:marTop w:val="0"/>
      <w:marBottom w:val="0"/>
      <w:divBdr>
        <w:top w:val="none" w:sz="0" w:space="0" w:color="auto"/>
        <w:left w:val="none" w:sz="0" w:space="0" w:color="auto"/>
        <w:bottom w:val="none" w:sz="0" w:space="0" w:color="auto"/>
        <w:right w:val="none" w:sz="0" w:space="0" w:color="auto"/>
      </w:divBdr>
    </w:div>
    <w:div w:id="791707436">
      <w:bodyDiv w:val="1"/>
      <w:marLeft w:val="0"/>
      <w:marRight w:val="0"/>
      <w:marTop w:val="0"/>
      <w:marBottom w:val="0"/>
      <w:divBdr>
        <w:top w:val="none" w:sz="0" w:space="0" w:color="auto"/>
        <w:left w:val="none" w:sz="0" w:space="0" w:color="auto"/>
        <w:bottom w:val="none" w:sz="0" w:space="0" w:color="auto"/>
        <w:right w:val="none" w:sz="0" w:space="0" w:color="auto"/>
      </w:divBdr>
    </w:div>
    <w:div w:id="793183279">
      <w:bodyDiv w:val="1"/>
      <w:marLeft w:val="0"/>
      <w:marRight w:val="0"/>
      <w:marTop w:val="0"/>
      <w:marBottom w:val="0"/>
      <w:divBdr>
        <w:top w:val="none" w:sz="0" w:space="0" w:color="auto"/>
        <w:left w:val="none" w:sz="0" w:space="0" w:color="auto"/>
        <w:bottom w:val="none" w:sz="0" w:space="0" w:color="auto"/>
        <w:right w:val="none" w:sz="0" w:space="0" w:color="auto"/>
      </w:divBdr>
    </w:div>
    <w:div w:id="804204890">
      <w:bodyDiv w:val="1"/>
      <w:marLeft w:val="0"/>
      <w:marRight w:val="0"/>
      <w:marTop w:val="0"/>
      <w:marBottom w:val="0"/>
      <w:divBdr>
        <w:top w:val="none" w:sz="0" w:space="0" w:color="auto"/>
        <w:left w:val="none" w:sz="0" w:space="0" w:color="auto"/>
        <w:bottom w:val="none" w:sz="0" w:space="0" w:color="auto"/>
        <w:right w:val="none" w:sz="0" w:space="0" w:color="auto"/>
      </w:divBdr>
    </w:div>
    <w:div w:id="817766790">
      <w:bodyDiv w:val="1"/>
      <w:marLeft w:val="0"/>
      <w:marRight w:val="0"/>
      <w:marTop w:val="0"/>
      <w:marBottom w:val="0"/>
      <w:divBdr>
        <w:top w:val="none" w:sz="0" w:space="0" w:color="auto"/>
        <w:left w:val="none" w:sz="0" w:space="0" w:color="auto"/>
        <w:bottom w:val="none" w:sz="0" w:space="0" w:color="auto"/>
        <w:right w:val="none" w:sz="0" w:space="0" w:color="auto"/>
      </w:divBdr>
    </w:div>
    <w:div w:id="827015174">
      <w:bodyDiv w:val="1"/>
      <w:marLeft w:val="0"/>
      <w:marRight w:val="0"/>
      <w:marTop w:val="0"/>
      <w:marBottom w:val="0"/>
      <w:divBdr>
        <w:top w:val="none" w:sz="0" w:space="0" w:color="auto"/>
        <w:left w:val="none" w:sz="0" w:space="0" w:color="auto"/>
        <w:bottom w:val="none" w:sz="0" w:space="0" w:color="auto"/>
        <w:right w:val="none" w:sz="0" w:space="0" w:color="auto"/>
      </w:divBdr>
      <w:divsChild>
        <w:div w:id="666177795">
          <w:marLeft w:val="0"/>
          <w:marRight w:val="0"/>
          <w:marTop w:val="0"/>
          <w:marBottom w:val="0"/>
          <w:divBdr>
            <w:top w:val="none" w:sz="0" w:space="0" w:color="auto"/>
            <w:left w:val="none" w:sz="0" w:space="0" w:color="auto"/>
            <w:bottom w:val="none" w:sz="0" w:space="0" w:color="auto"/>
            <w:right w:val="none" w:sz="0" w:space="0" w:color="auto"/>
          </w:divBdr>
        </w:div>
      </w:divsChild>
    </w:div>
    <w:div w:id="828792183">
      <w:bodyDiv w:val="1"/>
      <w:marLeft w:val="0"/>
      <w:marRight w:val="0"/>
      <w:marTop w:val="0"/>
      <w:marBottom w:val="0"/>
      <w:divBdr>
        <w:top w:val="none" w:sz="0" w:space="0" w:color="auto"/>
        <w:left w:val="none" w:sz="0" w:space="0" w:color="auto"/>
        <w:bottom w:val="none" w:sz="0" w:space="0" w:color="auto"/>
        <w:right w:val="none" w:sz="0" w:space="0" w:color="auto"/>
      </w:divBdr>
    </w:div>
    <w:div w:id="829754481">
      <w:bodyDiv w:val="1"/>
      <w:marLeft w:val="0"/>
      <w:marRight w:val="0"/>
      <w:marTop w:val="0"/>
      <w:marBottom w:val="0"/>
      <w:divBdr>
        <w:top w:val="none" w:sz="0" w:space="0" w:color="auto"/>
        <w:left w:val="none" w:sz="0" w:space="0" w:color="auto"/>
        <w:bottom w:val="none" w:sz="0" w:space="0" w:color="auto"/>
        <w:right w:val="none" w:sz="0" w:space="0" w:color="auto"/>
      </w:divBdr>
    </w:div>
    <w:div w:id="832338316">
      <w:bodyDiv w:val="1"/>
      <w:marLeft w:val="0"/>
      <w:marRight w:val="0"/>
      <w:marTop w:val="0"/>
      <w:marBottom w:val="0"/>
      <w:divBdr>
        <w:top w:val="none" w:sz="0" w:space="0" w:color="auto"/>
        <w:left w:val="none" w:sz="0" w:space="0" w:color="auto"/>
        <w:bottom w:val="none" w:sz="0" w:space="0" w:color="auto"/>
        <w:right w:val="none" w:sz="0" w:space="0" w:color="auto"/>
      </w:divBdr>
    </w:div>
    <w:div w:id="862549661">
      <w:bodyDiv w:val="1"/>
      <w:marLeft w:val="0"/>
      <w:marRight w:val="0"/>
      <w:marTop w:val="0"/>
      <w:marBottom w:val="0"/>
      <w:divBdr>
        <w:top w:val="none" w:sz="0" w:space="0" w:color="auto"/>
        <w:left w:val="none" w:sz="0" w:space="0" w:color="auto"/>
        <w:bottom w:val="none" w:sz="0" w:space="0" w:color="auto"/>
        <w:right w:val="none" w:sz="0" w:space="0" w:color="auto"/>
      </w:divBdr>
      <w:divsChild>
        <w:div w:id="1466388230">
          <w:marLeft w:val="0"/>
          <w:marRight w:val="0"/>
          <w:marTop w:val="0"/>
          <w:marBottom w:val="0"/>
          <w:divBdr>
            <w:top w:val="none" w:sz="0" w:space="0" w:color="auto"/>
            <w:left w:val="none" w:sz="0" w:space="0" w:color="auto"/>
            <w:bottom w:val="none" w:sz="0" w:space="0" w:color="auto"/>
            <w:right w:val="none" w:sz="0" w:space="0" w:color="auto"/>
          </w:divBdr>
        </w:div>
      </w:divsChild>
    </w:div>
    <w:div w:id="894852711">
      <w:bodyDiv w:val="1"/>
      <w:marLeft w:val="0"/>
      <w:marRight w:val="0"/>
      <w:marTop w:val="0"/>
      <w:marBottom w:val="0"/>
      <w:divBdr>
        <w:top w:val="none" w:sz="0" w:space="0" w:color="auto"/>
        <w:left w:val="none" w:sz="0" w:space="0" w:color="auto"/>
        <w:bottom w:val="none" w:sz="0" w:space="0" w:color="auto"/>
        <w:right w:val="none" w:sz="0" w:space="0" w:color="auto"/>
      </w:divBdr>
    </w:div>
    <w:div w:id="918369551">
      <w:bodyDiv w:val="1"/>
      <w:marLeft w:val="0"/>
      <w:marRight w:val="0"/>
      <w:marTop w:val="0"/>
      <w:marBottom w:val="0"/>
      <w:divBdr>
        <w:top w:val="none" w:sz="0" w:space="0" w:color="auto"/>
        <w:left w:val="none" w:sz="0" w:space="0" w:color="auto"/>
        <w:bottom w:val="none" w:sz="0" w:space="0" w:color="auto"/>
        <w:right w:val="none" w:sz="0" w:space="0" w:color="auto"/>
      </w:divBdr>
    </w:div>
    <w:div w:id="920985799">
      <w:bodyDiv w:val="1"/>
      <w:marLeft w:val="0"/>
      <w:marRight w:val="0"/>
      <w:marTop w:val="0"/>
      <w:marBottom w:val="0"/>
      <w:divBdr>
        <w:top w:val="none" w:sz="0" w:space="0" w:color="auto"/>
        <w:left w:val="none" w:sz="0" w:space="0" w:color="auto"/>
        <w:bottom w:val="none" w:sz="0" w:space="0" w:color="auto"/>
        <w:right w:val="none" w:sz="0" w:space="0" w:color="auto"/>
      </w:divBdr>
    </w:div>
    <w:div w:id="923420370">
      <w:bodyDiv w:val="1"/>
      <w:marLeft w:val="0"/>
      <w:marRight w:val="0"/>
      <w:marTop w:val="0"/>
      <w:marBottom w:val="0"/>
      <w:divBdr>
        <w:top w:val="none" w:sz="0" w:space="0" w:color="auto"/>
        <w:left w:val="none" w:sz="0" w:space="0" w:color="auto"/>
        <w:bottom w:val="none" w:sz="0" w:space="0" w:color="auto"/>
        <w:right w:val="none" w:sz="0" w:space="0" w:color="auto"/>
      </w:divBdr>
      <w:divsChild>
        <w:div w:id="1062562037">
          <w:marLeft w:val="0"/>
          <w:marRight w:val="0"/>
          <w:marTop w:val="0"/>
          <w:marBottom w:val="0"/>
          <w:divBdr>
            <w:top w:val="none" w:sz="0" w:space="0" w:color="auto"/>
            <w:left w:val="none" w:sz="0" w:space="0" w:color="auto"/>
            <w:bottom w:val="none" w:sz="0" w:space="0" w:color="auto"/>
            <w:right w:val="none" w:sz="0" w:space="0" w:color="auto"/>
          </w:divBdr>
        </w:div>
      </w:divsChild>
    </w:div>
    <w:div w:id="933562114">
      <w:bodyDiv w:val="1"/>
      <w:marLeft w:val="0"/>
      <w:marRight w:val="0"/>
      <w:marTop w:val="0"/>
      <w:marBottom w:val="0"/>
      <w:divBdr>
        <w:top w:val="none" w:sz="0" w:space="0" w:color="auto"/>
        <w:left w:val="none" w:sz="0" w:space="0" w:color="auto"/>
        <w:bottom w:val="none" w:sz="0" w:space="0" w:color="auto"/>
        <w:right w:val="none" w:sz="0" w:space="0" w:color="auto"/>
      </w:divBdr>
    </w:div>
    <w:div w:id="933586075">
      <w:bodyDiv w:val="1"/>
      <w:marLeft w:val="0"/>
      <w:marRight w:val="0"/>
      <w:marTop w:val="0"/>
      <w:marBottom w:val="0"/>
      <w:divBdr>
        <w:top w:val="none" w:sz="0" w:space="0" w:color="auto"/>
        <w:left w:val="none" w:sz="0" w:space="0" w:color="auto"/>
        <w:bottom w:val="none" w:sz="0" w:space="0" w:color="auto"/>
        <w:right w:val="none" w:sz="0" w:space="0" w:color="auto"/>
      </w:divBdr>
    </w:div>
    <w:div w:id="938635221">
      <w:bodyDiv w:val="1"/>
      <w:marLeft w:val="0"/>
      <w:marRight w:val="0"/>
      <w:marTop w:val="0"/>
      <w:marBottom w:val="0"/>
      <w:divBdr>
        <w:top w:val="none" w:sz="0" w:space="0" w:color="auto"/>
        <w:left w:val="none" w:sz="0" w:space="0" w:color="auto"/>
        <w:bottom w:val="none" w:sz="0" w:space="0" w:color="auto"/>
        <w:right w:val="none" w:sz="0" w:space="0" w:color="auto"/>
      </w:divBdr>
    </w:div>
    <w:div w:id="938756123">
      <w:bodyDiv w:val="1"/>
      <w:marLeft w:val="0"/>
      <w:marRight w:val="0"/>
      <w:marTop w:val="0"/>
      <w:marBottom w:val="0"/>
      <w:divBdr>
        <w:top w:val="none" w:sz="0" w:space="0" w:color="auto"/>
        <w:left w:val="none" w:sz="0" w:space="0" w:color="auto"/>
        <w:bottom w:val="none" w:sz="0" w:space="0" w:color="auto"/>
        <w:right w:val="none" w:sz="0" w:space="0" w:color="auto"/>
      </w:divBdr>
      <w:divsChild>
        <w:div w:id="1601136403">
          <w:marLeft w:val="0"/>
          <w:marRight w:val="0"/>
          <w:marTop w:val="0"/>
          <w:marBottom w:val="0"/>
          <w:divBdr>
            <w:top w:val="none" w:sz="0" w:space="0" w:color="auto"/>
            <w:left w:val="none" w:sz="0" w:space="0" w:color="auto"/>
            <w:bottom w:val="none" w:sz="0" w:space="0" w:color="auto"/>
            <w:right w:val="none" w:sz="0" w:space="0" w:color="auto"/>
          </w:divBdr>
        </w:div>
        <w:div w:id="1867911030">
          <w:marLeft w:val="0"/>
          <w:marRight w:val="0"/>
          <w:marTop w:val="0"/>
          <w:marBottom w:val="0"/>
          <w:divBdr>
            <w:top w:val="none" w:sz="0" w:space="0" w:color="auto"/>
            <w:left w:val="none" w:sz="0" w:space="0" w:color="auto"/>
            <w:bottom w:val="none" w:sz="0" w:space="0" w:color="auto"/>
            <w:right w:val="none" w:sz="0" w:space="0" w:color="auto"/>
          </w:divBdr>
        </w:div>
      </w:divsChild>
    </w:div>
    <w:div w:id="942758864">
      <w:bodyDiv w:val="1"/>
      <w:marLeft w:val="0"/>
      <w:marRight w:val="0"/>
      <w:marTop w:val="0"/>
      <w:marBottom w:val="0"/>
      <w:divBdr>
        <w:top w:val="none" w:sz="0" w:space="0" w:color="auto"/>
        <w:left w:val="none" w:sz="0" w:space="0" w:color="auto"/>
        <w:bottom w:val="none" w:sz="0" w:space="0" w:color="auto"/>
        <w:right w:val="none" w:sz="0" w:space="0" w:color="auto"/>
      </w:divBdr>
    </w:div>
    <w:div w:id="963272189">
      <w:bodyDiv w:val="1"/>
      <w:marLeft w:val="0"/>
      <w:marRight w:val="0"/>
      <w:marTop w:val="0"/>
      <w:marBottom w:val="0"/>
      <w:divBdr>
        <w:top w:val="none" w:sz="0" w:space="0" w:color="auto"/>
        <w:left w:val="none" w:sz="0" w:space="0" w:color="auto"/>
        <w:bottom w:val="none" w:sz="0" w:space="0" w:color="auto"/>
        <w:right w:val="none" w:sz="0" w:space="0" w:color="auto"/>
      </w:divBdr>
    </w:div>
    <w:div w:id="968895426">
      <w:bodyDiv w:val="1"/>
      <w:marLeft w:val="0"/>
      <w:marRight w:val="0"/>
      <w:marTop w:val="0"/>
      <w:marBottom w:val="0"/>
      <w:divBdr>
        <w:top w:val="none" w:sz="0" w:space="0" w:color="auto"/>
        <w:left w:val="none" w:sz="0" w:space="0" w:color="auto"/>
        <w:bottom w:val="none" w:sz="0" w:space="0" w:color="auto"/>
        <w:right w:val="none" w:sz="0" w:space="0" w:color="auto"/>
      </w:divBdr>
    </w:div>
    <w:div w:id="970792193">
      <w:bodyDiv w:val="1"/>
      <w:marLeft w:val="0"/>
      <w:marRight w:val="0"/>
      <w:marTop w:val="0"/>
      <w:marBottom w:val="0"/>
      <w:divBdr>
        <w:top w:val="none" w:sz="0" w:space="0" w:color="auto"/>
        <w:left w:val="none" w:sz="0" w:space="0" w:color="auto"/>
        <w:bottom w:val="none" w:sz="0" w:space="0" w:color="auto"/>
        <w:right w:val="none" w:sz="0" w:space="0" w:color="auto"/>
      </w:divBdr>
    </w:div>
    <w:div w:id="979916966">
      <w:bodyDiv w:val="1"/>
      <w:marLeft w:val="0"/>
      <w:marRight w:val="0"/>
      <w:marTop w:val="0"/>
      <w:marBottom w:val="0"/>
      <w:divBdr>
        <w:top w:val="none" w:sz="0" w:space="0" w:color="auto"/>
        <w:left w:val="none" w:sz="0" w:space="0" w:color="auto"/>
        <w:bottom w:val="none" w:sz="0" w:space="0" w:color="auto"/>
        <w:right w:val="none" w:sz="0" w:space="0" w:color="auto"/>
      </w:divBdr>
      <w:divsChild>
        <w:div w:id="1427917637">
          <w:marLeft w:val="0"/>
          <w:marRight w:val="0"/>
          <w:marTop w:val="0"/>
          <w:marBottom w:val="0"/>
          <w:divBdr>
            <w:top w:val="none" w:sz="0" w:space="0" w:color="auto"/>
            <w:left w:val="none" w:sz="0" w:space="0" w:color="auto"/>
            <w:bottom w:val="none" w:sz="0" w:space="0" w:color="auto"/>
            <w:right w:val="none" w:sz="0" w:space="0" w:color="auto"/>
          </w:divBdr>
          <w:divsChild>
            <w:div w:id="10874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92949">
      <w:bodyDiv w:val="1"/>
      <w:marLeft w:val="0"/>
      <w:marRight w:val="0"/>
      <w:marTop w:val="0"/>
      <w:marBottom w:val="0"/>
      <w:divBdr>
        <w:top w:val="none" w:sz="0" w:space="0" w:color="auto"/>
        <w:left w:val="none" w:sz="0" w:space="0" w:color="auto"/>
        <w:bottom w:val="none" w:sz="0" w:space="0" w:color="auto"/>
        <w:right w:val="none" w:sz="0" w:space="0" w:color="auto"/>
      </w:divBdr>
    </w:div>
    <w:div w:id="1015304634">
      <w:bodyDiv w:val="1"/>
      <w:marLeft w:val="0"/>
      <w:marRight w:val="0"/>
      <w:marTop w:val="0"/>
      <w:marBottom w:val="0"/>
      <w:divBdr>
        <w:top w:val="none" w:sz="0" w:space="0" w:color="auto"/>
        <w:left w:val="none" w:sz="0" w:space="0" w:color="auto"/>
        <w:bottom w:val="none" w:sz="0" w:space="0" w:color="auto"/>
        <w:right w:val="none" w:sz="0" w:space="0" w:color="auto"/>
      </w:divBdr>
    </w:div>
    <w:div w:id="1031953914">
      <w:bodyDiv w:val="1"/>
      <w:marLeft w:val="0"/>
      <w:marRight w:val="0"/>
      <w:marTop w:val="0"/>
      <w:marBottom w:val="0"/>
      <w:divBdr>
        <w:top w:val="none" w:sz="0" w:space="0" w:color="auto"/>
        <w:left w:val="none" w:sz="0" w:space="0" w:color="auto"/>
        <w:bottom w:val="none" w:sz="0" w:space="0" w:color="auto"/>
        <w:right w:val="none" w:sz="0" w:space="0" w:color="auto"/>
      </w:divBdr>
    </w:div>
    <w:div w:id="1032682544">
      <w:bodyDiv w:val="1"/>
      <w:marLeft w:val="0"/>
      <w:marRight w:val="0"/>
      <w:marTop w:val="0"/>
      <w:marBottom w:val="0"/>
      <w:divBdr>
        <w:top w:val="none" w:sz="0" w:space="0" w:color="auto"/>
        <w:left w:val="none" w:sz="0" w:space="0" w:color="auto"/>
        <w:bottom w:val="none" w:sz="0" w:space="0" w:color="auto"/>
        <w:right w:val="none" w:sz="0" w:space="0" w:color="auto"/>
      </w:divBdr>
    </w:div>
    <w:div w:id="1032924331">
      <w:bodyDiv w:val="1"/>
      <w:marLeft w:val="0"/>
      <w:marRight w:val="0"/>
      <w:marTop w:val="0"/>
      <w:marBottom w:val="0"/>
      <w:divBdr>
        <w:top w:val="none" w:sz="0" w:space="0" w:color="auto"/>
        <w:left w:val="none" w:sz="0" w:space="0" w:color="auto"/>
        <w:bottom w:val="none" w:sz="0" w:space="0" w:color="auto"/>
        <w:right w:val="none" w:sz="0" w:space="0" w:color="auto"/>
      </w:divBdr>
      <w:divsChild>
        <w:div w:id="571544212">
          <w:marLeft w:val="0"/>
          <w:marRight w:val="0"/>
          <w:marTop w:val="0"/>
          <w:marBottom w:val="0"/>
          <w:divBdr>
            <w:top w:val="none" w:sz="0" w:space="0" w:color="auto"/>
            <w:left w:val="none" w:sz="0" w:space="0" w:color="auto"/>
            <w:bottom w:val="none" w:sz="0" w:space="0" w:color="auto"/>
            <w:right w:val="none" w:sz="0" w:space="0" w:color="auto"/>
          </w:divBdr>
        </w:div>
      </w:divsChild>
    </w:div>
    <w:div w:id="1033964270">
      <w:bodyDiv w:val="1"/>
      <w:marLeft w:val="0"/>
      <w:marRight w:val="0"/>
      <w:marTop w:val="0"/>
      <w:marBottom w:val="0"/>
      <w:divBdr>
        <w:top w:val="none" w:sz="0" w:space="0" w:color="auto"/>
        <w:left w:val="none" w:sz="0" w:space="0" w:color="auto"/>
        <w:bottom w:val="none" w:sz="0" w:space="0" w:color="auto"/>
        <w:right w:val="none" w:sz="0" w:space="0" w:color="auto"/>
      </w:divBdr>
    </w:div>
    <w:div w:id="1051030467">
      <w:bodyDiv w:val="1"/>
      <w:marLeft w:val="0"/>
      <w:marRight w:val="0"/>
      <w:marTop w:val="0"/>
      <w:marBottom w:val="0"/>
      <w:divBdr>
        <w:top w:val="none" w:sz="0" w:space="0" w:color="auto"/>
        <w:left w:val="none" w:sz="0" w:space="0" w:color="auto"/>
        <w:bottom w:val="none" w:sz="0" w:space="0" w:color="auto"/>
        <w:right w:val="none" w:sz="0" w:space="0" w:color="auto"/>
      </w:divBdr>
    </w:div>
    <w:div w:id="1054696696">
      <w:bodyDiv w:val="1"/>
      <w:marLeft w:val="0"/>
      <w:marRight w:val="0"/>
      <w:marTop w:val="0"/>
      <w:marBottom w:val="0"/>
      <w:divBdr>
        <w:top w:val="none" w:sz="0" w:space="0" w:color="auto"/>
        <w:left w:val="none" w:sz="0" w:space="0" w:color="auto"/>
        <w:bottom w:val="none" w:sz="0" w:space="0" w:color="auto"/>
        <w:right w:val="none" w:sz="0" w:space="0" w:color="auto"/>
      </w:divBdr>
    </w:div>
    <w:div w:id="1055810547">
      <w:bodyDiv w:val="1"/>
      <w:marLeft w:val="0"/>
      <w:marRight w:val="0"/>
      <w:marTop w:val="0"/>
      <w:marBottom w:val="0"/>
      <w:divBdr>
        <w:top w:val="none" w:sz="0" w:space="0" w:color="auto"/>
        <w:left w:val="none" w:sz="0" w:space="0" w:color="auto"/>
        <w:bottom w:val="none" w:sz="0" w:space="0" w:color="auto"/>
        <w:right w:val="none" w:sz="0" w:space="0" w:color="auto"/>
      </w:divBdr>
      <w:divsChild>
        <w:div w:id="669795945">
          <w:marLeft w:val="0"/>
          <w:marRight w:val="0"/>
          <w:marTop w:val="0"/>
          <w:marBottom w:val="0"/>
          <w:divBdr>
            <w:top w:val="none" w:sz="0" w:space="0" w:color="auto"/>
            <w:left w:val="none" w:sz="0" w:space="0" w:color="auto"/>
            <w:bottom w:val="none" w:sz="0" w:space="0" w:color="auto"/>
            <w:right w:val="none" w:sz="0" w:space="0" w:color="auto"/>
          </w:divBdr>
        </w:div>
      </w:divsChild>
    </w:div>
    <w:div w:id="1067266758">
      <w:bodyDiv w:val="1"/>
      <w:marLeft w:val="0"/>
      <w:marRight w:val="0"/>
      <w:marTop w:val="0"/>
      <w:marBottom w:val="0"/>
      <w:divBdr>
        <w:top w:val="none" w:sz="0" w:space="0" w:color="auto"/>
        <w:left w:val="none" w:sz="0" w:space="0" w:color="auto"/>
        <w:bottom w:val="none" w:sz="0" w:space="0" w:color="auto"/>
        <w:right w:val="none" w:sz="0" w:space="0" w:color="auto"/>
      </w:divBdr>
    </w:div>
    <w:div w:id="1096822467">
      <w:bodyDiv w:val="1"/>
      <w:marLeft w:val="0"/>
      <w:marRight w:val="0"/>
      <w:marTop w:val="0"/>
      <w:marBottom w:val="0"/>
      <w:divBdr>
        <w:top w:val="none" w:sz="0" w:space="0" w:color="auto"/>
        <w:left w:val="none" w:sz="0" w:space="0" w:color="auto"/>
        <w:bottom w:val="none" w:sz="0" w:space="0" w:color="auto"/>
        <w:right w:val="none" w:sz="0" w:space="0" w:color="auto"/>
      </w:divBdr>
    </w:div>
    <w:div w:id="1116873795">
      <w:bodyDiv w:val="1"/>
      <w:marLeft w:val="0"/>
      <w:marRight w:val="0"/>
      <w:marTop w:val="0"/>
      <w:marBottom w:val="0"/>
      <w:divBdr>
        <w:top w:val="none" w:sz="0" w:space="0" w:color="auto"/>
        <w:left w:val="none" w:sz="0" w:space="0" w:color="auto"/>
        <w:bottom w:val="none" w:sz="0" w:space="0" w:color="auto"/>
        <w:right w:val="none" w:sz="0" w:space="0" w:color="auto"/>
      </w:divBdr>
    </w:div>
    <w:div w:id="1119256070">
      <w:bodyDiv w:val="1"/>
      <w:marLeft w:val="0"/>
      <w:marRight w:val="0"/>
      <w:marTop w:val="0"/>
      <w:marBottom w:val="0"/>
      <w:divBdr>
        <w:top w:val="none" w:sz="0" w:space="0" w:color="auto"/>
        <w:left w:val="none" w:sz="0" w:space="0" w:color="auto"/>
        <w:bottom w:val="none" w:sz="0" w:space="0" w:color="auto"/>
        <w:right w:val="none" w:sz="0" w:space="0" w:color="auto"/>
      </w:divBdr>
    </w:div>
    <w:div w:id="1122265270">
      <w:bodyDiv w:val="1"/>
      <w:marLeft w:val="0"/>
      <w:marRight w:val="0"/>
      <w:marTop w:val="0"/>
      <w:marBottom w:val="0"/>
      <w:divBdr>
        <w:top w:val="none" w:sz="0" w:space="0" w:color="auto"/>
        <w:left w:val="none" w:sz="0" w:space="0" w:color="auto"/>
        <w:bottom w:val="none" w:sz="0" w:space="0" w:color="auto"/>
        <w:right w:val="none" w:sz="0" w:space="0" w:color="auto"/>
      </w:divBdr>
    </w:div>
    <w:div w:id="1126050617">
      <w:bodyDiv w:val="1"/>
      <w:marLeft w:val="0"/>
      <w:marRight w:val="0"/>
      <w:marTop w:val="0"/>
      <w:marBottom w:val="0"/>
      <w:divBdr>
        <w:top w:val="none" w:sz="0" w:space="0" w:color="auto"/>
        <w:left w:val="none" w:sz="0" w:space="0" w:color="auto"/>
        <w:bottom w:val="none" w:sz="0" w:space="0" w:color="auto"/>
        <w:right w:val="none" w:sz="0" w:space="0" w:color="auto"/>
      </w:divBdr>
    </w:div>
    <w:div w:id="1130198607">
      <w:bodyDiv w:val="1"/>
      <w:marLeft w:val="0"/>
      <w:marRight w:val="0"/>
      <w:marTop w:val="0"/>
      <w:marBottom w:val="0"/>
      <w:divBdr>
        <w:top w:val="none" w:sz="0" w:space="0" w:color="auto"/>
        <w:left w:val="none" w:sz="0" w:space="0" w:color="auto"/>
        <w:bottom w:val="none" w:sz="0" w:space="0" w:color="auto"/>
        <w:right w:val="none" w:sz="0" w:space="0" w:color="auto"/>
      </w:divBdr>
    </w:div>
    <w:div w:id="1133865005">
      <w:bodyDiv w:val="1"/>
      <w:marLeft w:val="0"/>
      <w:marRight w:val="0"/>
      <w:marTop w:val="0"/>
      <w:marBottom w:val="0"/>
      <w:divBdr>
        <w:top w:val="none" w:sz="0" w:space="0" w:color="auto"/>
        <w:left w:val="none" w:sz="0" w:space="0" w:color="auto"/>
        <w:bottom w:val="none" w:sz="0" w:space="0" w:color="auto"/>
        <w:right w:val="none" w:sz="0" w:space="0" w:color="auto"/>
      </w:divBdr>
    </w:div>
    <w:div w:id="1139885749">
      <w:bodyDiv w:val="1"/>
      <w:marLeft w:val="0"/>
      <w:marRight w:val="0"/>
      <w:marTop w:val="0"/>
      <w:marBottom w:val="0"/>
      <w:divBdr>
        <w:top w:val="none" w:sz="0" w:space="0" w:color="auto"/>
        <w:left w:val="none" w:sz="0" w:space="0" w:color="auto"/>
        <w:bottom w:val="none" w:sz="0" w:space="0" w:color="auto"/>
        <w:right w:val="none" w:sz="0" w:space="0" w:color="auto"/>
      </w:divBdr>
    </w:div>
    <w:div w:id="1155728903">
      <w:bodyDiv w:val="1"/>
      <w:marLeft w:val="0"/>
      <w:marRight w:val="0"/>
      <w:marTop w:val="0"/>
      <w:marBottom w:val="0"/>
      <w:divBdr>
        <w:top w:val="none" w:sz="0" w:space="0" w:color="auto"/>
        <w:left w:val="none" w:sz="0" w:space="0" w:color="auto"/>
        <w:bottom w:val="none" w:sz="0" w:space="0" w:color="auto"/>
        <w:right w:val="none" w:sz="0" w:space="0" w:color="auto"/>
      </w:divBdr>
    </w:div>
    <w:div w:id="1167863997">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08139">
      <w:bodyDiv w:val="1"/>
      <w:marLeft w:val="0"/>
      <w:marRight w:val="0"/>
      <w:marTop w:val="0"/>
      <w:marBottom w:val="0"/>
      <w:divBdr>
        <w:top w:val="none" w:sz="0" w:space="0" w:color="auto"/>
        <w:left w:val="none" w:sz="0" w:space="0" w:color="auto"/>
        <w:bottom w:val="none" w:sz="0" w:space="0" w:color="auto"/>
        <w:right w:val="none" w:sz="0" w:space="0" w:color="auto"/>
      </w:divBdr>
    </w:div>
    <w:div w:id="1198007740">
      <w:bodyDiv w:val="1"/>
      <w:marLeft w:val="0"/>
      <w:marRight w:val="0"/>
      <w:marTop w:val="0"/>
      <w:marBottom w:val="0"/>
      <w:divBdr>
        <w:top w:val="none" w:sz="0" w:space="0" w:color="auto"/>
        <w:left w:val="none" w:sz="0" w:space="0" w:color="auto"/>
        <w:bottom w:val="none" w:sz="0" w:space="0" w:color="auto"/>
        <w:right w:val="none" w:sz="0" w:space="0" w:color="auto"/>
      </w:divBdr>
    </w:div>
    <w:div w:id="1200435146">
      <w:bodyDiv w:val="1"/>
      <w:marLeft w:val="0"/>
      <w:marRight w:val="0"/>
      <w:marTop w:val="0"/>
      <w:marBottom w:val="0"/>
      <w:divBdr>
        <w:top w:val="none" w:sz="0" w:space="0" w:color="auto"/>
        <w:left w:val="none" w:sz="0" w:space="0" w:color="auto"/>
        <w:bottom w:val="none" w:sz="0" w:space="0" w:color="auto"/>
        <w:right w:val="none" w:sz="0" w:space="0" w:color="auto"/>
      </w:divBdr>
    </w:div>
    <w:div w:id="1200624736">
      <w:bodyDiv w:val="1"/>
      <w:marLeft w:val="0"/>
      <w:marRight w:val="0"/>
      <w:marTop w:val="0"/>
      <w:marBottom w:val="0"/>
      <w:divBdr>
        <w:top w:val="none" w:sz="0" w:space="0" w:color="auto"/>
        <w:left w:val="none" w:sz="0" w:space="0" w:color="auto"/>
        <w:bottom w:val="none" w:sz="0" w:space="0" w:color="auto"/>
        <w:right w:val="none" w:sz="0" w:space="0" w:color="auto"/>
      </w:divBdr>
    </w:div>
    <w:div w:id="1214122981">
      <w:bodyDiv w:val="1"/>
      <w:marLeft w:val="0"/>
      <w:marRight w:val="0"/>
      <w:marTop w:val="0"/>
      <w:marBottom w:val="0"/>
      <w:divBdr>
        <w:top w:val="none" w:sz="0" w:space="0" w:color="auto"/>
        <w:left w:val="none" w:sz="0" w:space="0" w:color="auto"/>
        <w:bottom w:val="none" w:sz="0" w:space="0" w:color="auto"/>
        <w:right w:val="none" w:sz="0" w:space="0" w:color="auto"/>
      </w:divBdr>
    </w:div>
    <w:div w:id="1220675891">
      <w:bodyDiv w:val="1"/>
      <w:marLeft w:val="0"/>
      <w:marRight w:val="0"/>
      <w:marTop w:val="0"/>
      <w:marBottom w:val="0"/>
      <w:divBdr>
        <w:top w:val="none" w:sz="0" w:space="0" w:color="auto"/>
        <w:left w:val="none" w:sz="0" w:space="0" w:color="auto"/>
        <w:bottom w:val="none" w:sz="0" w:space="0" w:color="auto"/>
        <w:right w:val="none" w:sz="0" w:space="0" w:color="auto"/>
      </w:divBdr>
    </w:div>
    <w:div w:id="1246499360">
      <w:bodyDiv w:val="1"/>
      <w:marLeft w:val="0"/>
      <w:marRight w:val="0"/>
      <w:marTop w:val="0"/>
      <w:marBottom w:val="0"/>
      <w:divBdr>
        <w:top w:val="none" w:sz="0" w:space="0" w:color="auto"/>
        <w:left w:val="none" w:sz="0" w:space="0" w:color="auto"/>
        <w:bottom w:val="none" w:sz="0" w:space="0" w:color="auto"/>
        <w:right w:val="none" w:sz="0" w:space="0" w:color="auto"/>
      </w:divBdr>
    </w:div>
    <w:div w:id="1270507286">
      <w:bodyDiv w:val="1"/>
      <w:marLeft w:val="0"/>
      <w:marRight w:val="0"/>
      <w:marTop w:val="0"/>
      <w:marBottom w:val="0"/>
      <w:divBdr>
        <w:top w:val="none" w:sz="0" w:space="0" w:color="auto"/>
        <w:left w:val="none" w:sz="0" w:space="0" w:color="auto"/>
        <w:bottom w:val="none" w:sz="0" w:space="0" w:color="auto"/>
        <w:right w:val="none" w:sz="0" w:space="0" w:color="auto"/>
      </w:divBdr>
    </w:div>
    <w:div w:id="1297686235">
      <w:bodyDiv w:val="1"/>
      <w:marLeft w:val="0"/>
      <w:marRight w:val="0"/>
      <w:marTop w:val="0"/>
      <w:marBottom w:val="0"/>
      <w:divBdr>
        <w:top w:val="none" w:sz="0" w:space="0" w:color="auto"/>
        <w:left w:val="none" w:sz="0" w:space="0" w:color="auto"/>
        <w:bottom w:val="none" w:sz="0" w:space="0" w:color="auto"/>
        <w:right w:val="none" w:sz="0" w:space="0" w:color="auto"/>
      </w:divBdr>
    </w:div>
    <w:div w:id="1306202778">
      <w:bodyDiv w:val="1"/>
      <w:marLeft w:val="0"/>
      <w:marRight w:val="0"/>
      <w:marTop w:val="0"/>
      <w:marBottom w:val="0"/>
      <w:divBdr>
        <w:top w:val="none" w:sz="0" w:space="0" w:color="auto"/>
        <w:left w:val="none" w:sz="0" w:space="0" w:color="auto"/>
        <w:bottom w:val="none" w:sz="0" w:space="0" w:color="auto"/>
        <w:right w:val="none" w:sz="0" w:space="0" w:color="auto"/>
      </w:divBdr>
    </w:div>
    <w:div w:id="1308634813">
      <w:bodyDiv w:val="1"/>
      <w:marLeft w:val="0"/>
      <w:marRight w:val="0"/>
      <w:marTop w:val="0"/>
      <w:marBottom w:val="0"/>
      <w:divBdr>
        <w:top w:val="none" w:sz="0" w:space="0" w:color="auto"/>
        <w:left w:val="none" w:sz="0" w:space="0" w:color="auto"/>
        <w:bottom w:val="none" w:sz="0" w:space="0" w:color="auto"/>
        <w:right w:val="none" w:sz="0" w:space="0" w:color="auto"/>
      </w:divBdr>
    </w:div>
    <w:div w:id="1309282046">
      <w:bodyDiv w:val="1"/>
      <w:marLeft w:val="0"/>
      <w:marRight w:val="0"/>
      <w:marTop w:val="0"/>
      <w:marBottom w:val="0"/>
      <w:divBdr>
        <w:top w:val="none" w:sz="0" w:space="0" w:color="auto"/>
        <w:left w:val="none" w:sz="0" w:space="0" w:color="auto"/>
        <w:bottom w:val="none" w:sz="0" w:space="0" w:color="auto"/>
        <w:right w:val="none" w:sz="0" w:space="0" w:color="auto"/>
      </w:divBdr>
    </w:div>
    <w:div w:id="1311133319">
      <w:bodyDiv w:val="1"/>
      <w:marLeft w:val="0"/>
      <w:marRight w:val="0"/>
      <w:marTop w:val="0"/>
      <w:marBottom w:val="0"/>
      <w:divBdr>
        <w:top w:val="none" w:sz="0" w:space="0" w:color="auto"/>
        <w:left w:val="none" w:sz="0" w:space="0" w:color="auto"/>
        <w:bottom w:val="none" w:sz="0" w:space="0" w:color="auto"/>
        <w:right w:val="none" w:sz="0" w:space="0" w:color="auto"/>
      </w:divBdr>
    </w:div>
    <w:div w:id="1316644079">
      <w:bodyDiv w:val="1"/>
      <w:marLeft w:val="0"/>
      <w:marRight w:val="0"/>
      <w:marTop w:val="0"/>
      <w:marBottom w:val="0"/>
      <w:divBdr>
        <w:top w:val="none" w:sz="0" w:space="0" w:color="auto"/>
        <w:left w:val="none" w:sz="0" w:space="0" w:color="auto"/>
        <w:bottom w:val="none" w:sz="0" w:space="0" w:color="auto"/>
        <w:right w:val="none" w:sz="0" w:space="0" w:color="auto"/>
      </w:divBdr>
    </w:div>
    <w:div w:id="1317296704">
      <w:bodyDiv w:val="1"/>
      <w:marLeft w:val="0"/>
      <w:marRight w:val="0"/>
      <w:marTop w:val="0"/>
      <w:marBottom w:val="0"/>
      <w:divBdr>
        <w:top w:val="none" w:sz="0" w:space="0" w:color="auto"/>
        <w:left w:val="none" w:sz="0" w:space="0" w:color="auto"/>
        <w:bottom w:val="none" w:sz="0" w:space="0" w:color="auto"/>
        <w:right w:val="none" w:sz="0" w:space="0" w:color="auto"/>
      </w:divBdr>
      <w:divsChild>
        <w:div w:id="262080711">
          <w:marLeft w:val="0"/>
          <w:marRight w:val="0"/>
          <w:marTop w:val="0"/>
          <w:marBottom w:val="0"/>
          <w:divBdr>
            <w:top w:val="none" w:sz="0" w:space="0" w:color="auto"/>
            <w:left w:val="none" w:sz="0" w:space="0" w:color="auto"/>
            <w:bottom w:val="none" w:sz="0" w:space="0" w:color="auto"/>
            <w:right w:val="none" w:sz="0" w:space="0" w:color="auto"/>
          </w:divBdr>
        </w:div>
      </w:divsChild>
    </w:div>
    <w:div w:id="1331181162">
      <w:bodyDiv w:val="1"/>
      <w:marLeft w:val="0"/>
      <w:marRight w:val="0"/>
      <w:marTop w:val="0"/>
      <w:marBottom w:val="0"/>
      <w:divBdr>
        <w:top w:val="none" w:sz="0" w:space="0" w:color="auto"/>
        <w:left w:val="none" w:sz="0" w:space="0" w:color="auto"/>
        <w:bottom w:val="none" w:sz="0" w:space="0" w:color="auto"/>
        <w:right w:val="none" w:sz="0" w:space="0" w:color="auto"/>
      </w:divBdr>
    </w:div>
    <w:div w:id="1333683963">
      <w:bodyDiv w:val="1"/>
      <w:marLeft w:val="0"/>
      <w:marRight w:val="0"/>
      <w:marTop w:val="0"/>
      <w:marBottom w:val="0"/>
      <w:divBdr>
        <w:top w:val="none" w:sz="0" w:space="0" w:color="auto"/>
        <w:left w:val="none" w:sz="0" w:space="0" w:color="auto"/>
        <w:bottom w:val="none" w:sz="0" w:space="0" w:color="auto"/>
        <w:right w:val="none" w:sz="0" w:space="0" w:color="auto"/>
      </w:divBdr>
    </w:div>
    <w:div w:id="1353267843">
      <w:bodyDiv w:val="1"/>
      <w:marLeft w:val="0"/>
      <w:marRight w:val="0"/>
      <w:marTop w:val="0"/>
      <w:marBottom w:val="0"/>
      <w:divBdr>
        <w:top w:val="none" w:sz="0" w:space="0" w:color="auto"/>
        <w:left w:val="none" w:sz="0" w:space="0" w:color="auto"/>
        <w:bottom w:val="none" w:sz="0" w:space="0" w:color="auto"/>
        <w:right w:val="none" w:sz="0" w:space="0" w:color="auto"/>
      </w:divBdr>
    </w:div>
    <w:div w:id="1355426497">
      <w:bodyDiv w:val="1"/>
      <w:marLeft w:val="0"/>
      <w:marRight w:val="0"/>
      <w:marTop w:val="0"/>
      <w:marBottom w:val="0"/>
      <w:divBdr>
        <w:top w:val="none" w:sz="0" w:space="0" w:color="auto"/>
        <w:left w:val="none" w:sz="0" w:space="0" w:color="auto"/>
        <w:bottom w:val="none" w:sz="0" w:space="0" w:color="auto"/>
        <w:right w:val="none" w:sz="0" w:space="0" w:color="auto"/>
      </w:divBdr>
    </w:div>
    <w:div w:id="1362512865">
      <w:bodyDiv w:val="1"/>
      <w:marLeft w:val="0"/>
      <w:marRight w:val="0"/>
      <w:marTop w:val="0"/>
      <w:marBottom w:val="0"/>
      <w:divBdr>
        <w:top w:val="none" w:sz="0" w:space="0" w:color="auto"/>
        <w:left w:val="none" w:sz="0" w:space="0" w:color="auto"/>
        <w:bottom w:val="none" w:sz="0" w:space="0" w:color="auto"/>
        <w:right w:val="none" w:sz="0" w:space="0" w:color="auto"/>
      </w:divBdr>
    </w:div>
    <w:div w:id="1371490169">
      <w:bodyDiv w:val="1"/>
      <w:marLeft w:val="0"/>
      <w:marRight w:val="0"/>
      <w:marTop w:val="0"/>
      <w:marBottom w:val="0"/>
      <w:divBdr>
        <w:top w:val="none" w:sz="0" w:space="0" w:color="auto"/>
        <w:left w:val="none" w:sz="0" w:space="0" w:color="auto"/>
        <w:bottom w:val="none" w:sz="0" w:space="0" w:color="auto"/>
        <w:right w:val="none" w:sz="0" w:space="0" w:color="auto"/>
      </w:divBdr>
    </w:div>
    <w:div w:id="1389449436">
      <w:bodyDiv w:val="1"/>
      <w:marLeft w:val="0"/>
      <w:marRight w:val="0"/>
      <w:marTop w:val="0"/>
      <w:marBottom w:val="0"/>
      <w:divBdr>
        <w:top w:val="none" w:sz="0" w:space="0" w:color="auto"/>
        <w:left w:val="none" w:sz="0" w:space="0" w:color="auto"/>
        <w:bottom w:val="none" w:sz="0" w:space="0" w:color="auto"/>
        <w:right w:val="none" w:sz="0" w:space="0" w:color="auto"/>
      </w:divBdr>
    </w:div>
    <w:div w:id="1404984771">
      <w:bodyDiv w:val="1"/>
      <w:marLeft w:val="0"/>
      <w:marRight w:val="0"/>
      <w:marTop w:val="0"/>
      <w:marBottom w:val="0"/>
      <w:divBdr>
        <w:top w:val="none" w:sz="0" w:space="0" w:color="auto"/>
        <w:left w:val="none" w:sz="0" w:space="0" w:color="auto"/>
        <w:bottom w:val="none" w:sz="0" w:space="0" w:color="auto"/>
        <w:right w:val="none" w:sz="0" w:space="0" w:color="auto"/>
      </w:divBdr>
    </w:div>
    <w:div w:id="1441073868">
      <w:bodyDiv w:val="1"/>
      <w:marLeft w:val="0"/>
      <w:marRight w:val="0"/>
      <w:marTop w:val="0"/>
      <w:marBottom w:val="0"/>
      <w:divBdr>
        <w:top w:val="none" w:sz="0" w:space="0" w:color="auto"/>
        <w:left w:val="none" w:sz="0" w:space="0" w:color="auto"/>
        <w:bottom w:val="none" w:sz="0" w:space="0" w:color="auto"/>
        <w:right w:val="none" w:sz="0" w:space="0" w:color="auto"/>
      </w:divBdr>
    </w:div>
    <w:div w:id="1444884213">
      <w:bodyDiv w:val="1"/>
      <w:marLeft w:val="0"/>
      <w:marRight w:val="0"/>
      <w:marTop w:val="0"/>
      <w:marBottom w:val="0"/>
      <w:divBdr>
        <w:top w:val="none" w:sz="0" w:space="0" w:color="auto"/>
        <w:left w:val="none" w:sz="0" w:space="0" w:color="auto"/>
        <w:bottom w:val="none" w:sz="0" w:space="0" w:color="auto"/>
        <w:right w:val="none" w:sz="0" w:space="0" w:color="auto"/>
      </w:divBdr>
    </w:div>
    <w:div w:id="1451823952">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01265336">
      <w:bodyDiv w:val="1"/>
      <w:marLeft w:val="0"/>
      <w:marRight w:val="0"/>
      <w:marTop w:val="0"/>
      <w:marBottom w:val="0"/>
      <w:divBdr>
        <w:top w:val="none" w:sz="0" w:space="0" w:color="auto"/>
        <w:left w:val="none" w:sz="0" w:space="0" w:color="auto"/>
        <w:bottom w:val="none" w:sz="0" w:space="0" w:color="auto"/>
        <w:right w:val="none" w:sz="0" w:space="0" w:color="auto"/>
      </w:divBdr>
    </w:div>
    <w:div w:id="1507475342">
      <w:bodyDiv w:val="1"/>
      <w:marLeft w:val="0"/>
      <w:marRight w:val="0"/>
      <w:marTop w:val="0"/>
      <w:marBottom w:val="0"/>
      <w:divBdr>
        <w:top w:val="none" w:sz="0" w:space="0" w:color="auto"/>
        <w:left w:val="none" w:sz="0" w:space="0" w:color="auto"/>
        <w:bottom w:val="none" w:sz="0" w:space="0" w:color="auto"/>
        <w:right w:val="none" w:sz="0" w:space="0" w:color="auto"/>
      </w:divBdr>
    </w:div>
    <w:div w:id="1523204302">
      <w:bodyDiv w:val="1"/>
      <w:marLeft w:val="0"/>
      <w:marRight w:val="0"/>
      <w:marTop w:val="0"/>
      <w:marBottom w:val="0"/>
      <w:divBdr>
        <w:top w:val="none" w:sz="0" w:space="0" w:color="auto"/>
        <w:left w:val="none" w:sz="0" w:space="0" w:color="auto"/>
        <w:bottom w:val="none" w:sz="0" w:space="0" w:color="auto"/>
        <w:right w:val="none" w:sz="0" w:space="0" w:color="auto"/>
      </w:divBdr>
    </w:div>
    <w:div w:id="1536307056">
      <w:bodyDiv w:val="1"/>
      <w:marLeft w:val="0"/>
      <w:marRight w:val="0"/>
      <w:marTop w:val="0"/>
      <w:marBottom w:val="0"/>
      <w:divBdr>
        <w:top w:val="none" w:sz="0" w:space="0" w:color="auto"/>
        <w:left w:val="none" w:sz="0" w:space="0" w:color="auto"/>
        <w:bottom w:val="none" w:sz="0" w:space="0" w:color="auto"/>
        <w:right w:val="none" w:sz="0" w:space="0" w:color="auto"/>
      </w:divBdr>
    </w:div>
    <w:div w:id="1550221031">
      <w:bodyDiv w:val="1"/>
      <w:marLeft w:val="0"/>
      <w:marRight w:val="0"/>
      <w:marTop w:val="0"/>
      <w:marBottom w:val="0"/>
      <w:divBdr>
        <w:top w:val="none" w:sz="0" w:space="0" w:color="auto"/>
        <w:left w:val="none" w:sz="0" w:space="0" w:color="auto"/>
        <w:bottom w:val="none" w:sz="0" w:space="0" w:color="auto"/>
        <w:right w:val="none" w:sz="0" w:space="0" w:color="auto"/>
      </w:divBdr>
    </w:div>
    <w:div w:id="1559707287">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099545">
      <w:bodyDiv w:val="1"/>
      <w:marLeft w:val="0"/>
      <w:marRight w:val="0"/>
      <w:marTop w:val="0"/>
      <w:marBottom w:val="0"/>
      <w:divBdr>
        <w:top w:val="none" w:sz="0" w:space="0" w:color="auto"/>
        <w:left w:val="none" w:sz="0" w:space="0" w:color="auto"/>
        <w:bottom w:val="none" w:sz="0" w:space="0" w:color="auto"/>
        <w:right w:val="none" w:sz="0" w:space="0" w:color="auto"/>
      </w:divBdr>
    </w:div>
    <w:div w:id="1567496025">
      <w:bodyDiv w:val="1"/>
      <w:marLeft w:val="0"/>
      <w:marRight w:val="0"/>
      <w:marTop w:val="0"/>
      <w:marBottom w:val="0"/>
      <w:divBdr>
        <w:top w:val="none" w:sz="0" w:space="0" w:color="auto"/>
        <w:left w:val="none" w:sz="0" w:space="0" w:color="auto"/>
        <w:bottom w:val="none" w:sz="0" w:space="0" w:color="auto"/>
        <w:right w:val="none" w:sz="0" w:space="0" w:color="auto"/>
      </w:divBdr>
    </w:div>
    <w:div w:id="1568806651">
      <w:bodyDiv w:val="1"/>
      <w:marLeft w:val="0"/>
      <w:marRight w:val="0"/>
      <w:marTop w:val="0"/>
      <w:marBottom w:val="0"/>
      <w:divBdr>
        <w:top w:val="none" w:sz="0" w:space="0" w:color="auto"/>
        <w:left w:val="none" w:sz="0" w:space="0" w:color="auto"/>
        <w:bottom w:val="none" w:sz="0" w:space="0" w:color="auto"/>
        <w:right w:val="none" w:sz="0" w:space="0" w:color="auto"/>
      </w:divBdr>
    </w:div>
    <w:div w:id="1579444323">
      <w:bodyDiv w:val="1"/>
      <w:marLeft w:val="0"/>
      <w:marRight w:val="0"/>
      <w:marTop w:val="0"/>
      <w:marBottom w:val="0"/>
      <w:divBdr>
        <w:top w:val="none" w:sz="0" w:space="0" w:color="auto"/>
        <w:left w:val="none" w:sz="0" w:space="0" w:color="auto"/>
        <w:bottom w:val="none" w:sz="0" w:space="0" w:color="auto"/>
        <w:right w:val="none" w:sz="0" w:space="0" w:color="auto"/>
      </w:divBdr>
    </w:div>
    <w:div w:id="1582643687">
      <w:bodyDiv w:val="1"/>
      <w:marLeft w:val="0"/>
      <w:marRight w:val="0"/>
      <w:marTop w:val="0"/>
      <w:marBottom w:val="0"/>
      <w:divBdr>
        <w:top w:val="none" w:sz="0" w:space="0" w:color="auto"/>
        <w:left w:val="none" w:sz="0" w:space="0" w:color="auto"/>
        <w:bottom w:val="none" w:sz="0" w:space="0" w:color="auto"/>
        <w:right w:val="none" w:sz="0" w:space="0" w:color="auto"/>
      </w:divBdr>
    </w:div>
    <w:div w:id="1615137558">
      <w:bodyDiv w:val="1"/>
      <w:marLeft w:val="0"/>
      <w:marRight w:val="0"/>
      <w:marTop w:val="0"/>
      <w:marBottom w:val="0"/>
      <w:divBdr>
        <w:top w:val="none" w:sz="0" w:space="0" w:color="auto"/>
        <w:left w:val="none" w:sz="0" w:space="0" w:color="auto"/>
        <w:bottom w:val="none" w:sz="0" w:space="0" w:color="auto"/>
        <w:right w:val="none" w:sz="0" w:space="0" w:color="auto"/>
      </w:divBdr>
      <w:divsChild>
        <w:div w:id="1331786589">
          <w:marLeft w:val="0"/>
          <w:marRight w:val="0"/>
          <w:marTop w:val="0"/>
          <w:marBottom w:val="0"/>
          <w:divBdr>
            <w:top w:val="none" w:sz="0" w:space="0" w:color="auto"/>
            <w:left w:val="none" w:sz="0" w:space="0" w:color="auto"/>
            <w:bottom w:val="none" w:sz="0" w:space="0" w:color="auto"/>
            <w:right w:val="none" w:sz="0" w:space="0" w:color="auto"/>
          </w:divBdr>
        </w:div>
      </w:divsChild>
    </w:div>
    <w:div w:id="1616905158">
      <w:bodyDiv w:val="1"/>
      <w:marLeft w:val="0"/>
      <w:marRight w:val="0"/>
      <w:marTop w:val="0"/>
      <w:marBottom w:val="0"/>
      <w:divBdr>
        <w:top w:val="none" w:sz="0" w:space="0" w:color="auto"/>
        <w:left w:val="none" w:sz="0" w:space="0" w:color="auto"/>
        <w:bottom w:val="none" w:sz="0" w:space="0" w:color="auto"/>
        <w:right w:val="none" w:sz="0" w:space="0" w:color="auto"/>
      </w:divBdr>
    </w:div>
    <w:div w:id="1618633660">
      <w:bodyDiv w:val="1"/>
      <w:marLeft w:val="0"/>
      <w:marRight w:val="0"/>
      <w:marTop w:val="0"/>
      <w:marBottom w:val="0"/>
      <w:divBdr>
        <w:top w:val="none" w:sz="0" w:space="0" w:color="auto"/>
        <w:left w:val="none" w:sz="0" w:space="0" w:color="auto"/>
        <w:bottom w:val="none" w:sz="0" w:space="0" w:color="auto"/>
        <w:right w:val="none" w:sz="0" w:space="0" w:color="auto"/>
      </w:divBdr>
    </w:div>
    <w:div w:id="1626889187">
      <w:bodyDiv w:val="1"/>
      <w:marLeft w:val="0"/>
      <w:marRight w:val="0"/>
      <w:marTop w:val="0"/>
      <w:marBottom w:val="0"/>
      <w:divBdr>
        <w:top w:val="none" w:sz="0" w:space="0" w:color="auto"/>
        <w:left w:val="none" w:sz="0" w:space="0" w:color="auto"/>
        <w:bottom w:val="none" w:sz="0" w:space="0" w:color="auto"/>
        <w:right w:val="none" w:sz="0" w:space="0" w:color="auto"/>
      </w:divBdr>
      <w:divsChild>
        <w:div w:id="1167674252">
          <w:marLeft w:val="0"/>
          <w:marRight w:val="0"/>
          <w:marTop w:val="0"/>
          <w:marBottom w:val="0"/>
          <w:divBdr>
            <w:top w:val="none" w:sz="0" w:space="0" w:color="auto"/>
            <w:left w:val="none" w:sz="0" w:space="0" w:color="auto"/>
            <w:bottom w:val="none" w:sz="0" w:space="0" w:color="auto"/>
            <w:right w:val="none" w:sz="0" w:space="0" w:color="auto"/>
          </w:divBdr>
        </w:div>
      </w:divsChild>
    </w:div>
    <w:div w:id="1630356121">
      <w:bodyDiv w:val="1"/>
      <w:marLeft w:val="0"/>
      <w:marRight w:val="0"/>
      <w:marTop w:val="0"/>
      <w:marBottom w:val="0"/>
      <w:divBdr>
        <w:top w:val="none" w:sz="0" w:space="0" w:color="auto"/>
        <w:left w:val="none" w:sz="0" w:space="0" w:color="auto"/>
        <w:bottom w:val="none" w:sz="0" w:space="0" w:color="auto"/>
        <w:right w:val="none" w:sz="0" w:space="0" w:color="auto"/>
      </w:divBdr>
    </w:div>
    <w:div w:id="1640189634">
      <w:bodyDiv w:val="1"/>
      <w:marLeft w:val="0"/>
      <w:marRight w:val="0"/>
      <w:marTop w:val="0"/>
      <w:marBottom w:val="0"/>
      <w:divBdr>
        <w:top w:val="none" w:sz="0" w:space="0" w:color="auto"/>
        <w:left w:val="none" w:sz="0" w:space="0" w:color="auto"/>
        <w:bottom w:val="none" w:sz="0" w:space="0" w:color="auto"/>
        <w:right w:val="none" w:sz="0" w:space="0" w:color="auto"/>
      </w:divBdr>
    </w:div>
    <w:div w:id="1640762658">
      <w:bodyDiv w:val="1"/>
      <w:marLeft w:val="0"/>
      <w:marRight w:val="0"/>
      <w:marTop w:val="0"/>
      <w:marBottom w:val="0"/>
      <w:divBdr>
        <w:top w:val="none" w:sz="0" w:space="0" w:color="auto"/>
        <w:left w:val="none" w:sz="0" w:space="0" w:color="auto"/>
        <w:bottom w:val="none" w:sz="0" w:space="0" w:color="auto"/>
        <w:right w:val="none" w:sz="0" w:space="0" w:color="auto"/>
      </w:divBdr>
    </w:div>
    <w:div w:id="1666006308">
      <w:bodyDiv w:val="1"/>
      <w:marLeft w:val="0"/>
      <w:marRight w:val="0"/>
      <w:marTop w:val="0"/>
      <w:marBottom w:val="0"/>
      <w:divBdr>
        <w:top w:val="none" w:sz="0" w:space="0" w:color="auto"/>
        <w:left w:val="none" w:sz="0" w:space="0" w:color="auto"/>
        <w:bottom w:val="none" w:sz="0" w:space="0" w:color="auto"/>
        <w:right w:val="none" w:sz="0" w:space="0" w:color="auto"/>
      </w:divBdr>
    </w:div>
    <w:div w:id="1672291444">
      <w:bodyDiv w:val="1"/>
      <w:marLeft w:val="0"/>
      <w:marRight w:val="0"/>
      <w:marTop w:val="0"/>
      <w:marBottom w:val="0"/>
      <w:divBdr>
        <w:top w:val="none" w:sz="0" w:space="0" w:color="auto"/>
        <w:left w:val="none" w:sz="0" w:space="0" w:color="auto"/>
        <w:bottom w:val="none" w:sz="0" w:space="0" w:color="auto"/>
        <w:right w:val="none" w:sz="0" w:space="0" w:color="auto"/>
      </w:divBdr>
    </w:div>
    <w:div w:id="1689139139">
      <w:bodyDiv w:val="1"/>
      <w:marLeft w:val="0"/>
      <w:marRight w:val="0"/>
      <w:marTop w:val="0"/>
      <w:marBottom w:val="0"/>
      <w:divBdr>
        <w:top w:val="none" w:sz="0" w:space="0" w:color="auto"/>
        <w:left w:val="none" w:sz="0" w:space="0" w:color="auto"/>
        <w:bottom w:val="none" w:sz="0" w:space="0" w:color="auto"/>
        <w:right w:val="none" w:sz="0" w:space="0" w:color="auto"/>
      </w:divBdr>
    </w:div>
    <w:div w:id="1692147654">
      <w:bodyDiv w:val="1"/>
      <w:marLeft w:val="0"/>
      <w:marRight w:val="0"/>
      <w:marTop w:val="0"/>
      <w:marBottom w:val="0"/>
      <w:divBdr>
        <w:top w:val="none" w:sz="0" w:space="0" w:color="auto"/>
        <w:left w:val="none" w:sz="0" w:space="0" w:color="auto"/>
        <w:bottom w:val="none" w:sz="0" w:space="0" w:color="auto"/>
        <w:right w:val="none" w:sz="0" w:space="0" w:color="auto"/>
      </w:divBdr>
      <w:divsChild>
        <w:div w:id="556359556">
          <w:marLeft w:val="0"/>
          <w:marRight w:val="0"/>
          <w:marTop w:val="0"/>
          <w:marBottom w:val="0"/>
          <w:divBdr>
            <w:top w:val="none" w:sz="0" w:space="0" w:color="auto"/>
            <w:left w:val="none" w:sz="0" w:space="0" w:color="auto"/>
            <w:bottom w:val="none" w:sz="0" w:space="0" w:color="auto"/>
            <w:right w:val="none" w:sz="0" w:space="0" w:color="auto"/>
          </w:divBdr>
        </w:div>
      </w:divsChild>
    </w:div>
    <w:div w:id="1699810877">
      <w:bodyDiv w:val="1"/>
      <w:marLeft w:val="0"/>
      <w:marRight w:val="0"/>
      <w:marTop w:val="0"/>
      <w:marBottom w:val="0"/>
      <w:divBdr>
        <w:top w:val="none" w:sz="0" w:space="0" w:color="auto"/>
        <w:left w:val="none" w:sz="0" w:space="0" w:color="auto"/>
        <w:bottom w:val="none" w:sz="0" w:space="0" w:color="auto"/>
        <w:right w:val="none" w:sz="0" w:space="0" w:color="auto"/>
      </w:divBdr>
    </w:div>
    <w:div w:id="1736049935">
      <w:bodyDiv w:val="1"/>
      <w:marLeft w:val="0"/>
      <w:marRight w:val="0"/>
      <w:marTop w:val="0"/>
      <w:marBottom w:val="0"/>
      <w:divBdr>
        <w:top w:val="none" w:sz="0" w:space="0" w:color="auto"/>
        <w:left w:val="none" w:sz="0" w:space="0" w:color="auto"/>
        <w:bottom w:val="none" w:sz="0" w:space="0" w:color="auto"/>
        <w:right w:val="none" w:sz="0" w:space="0" w:color="auto"/>
      </w:divBdr>
    </w:div>
    <w:div w:id="1738044239">
      <w:bodyDiv w:val="1"/>
      <w:marLeft w:val="0"/>
      <w:marRight w:val="0"/>
      <w:marTop w:val="0"/>
      <w:marBottom w:val="0"/>
      <w:divBdr>
        <w:top w:val="none" w:sz="0" w:space="0" w:color="auto"/>
        <w:left w:val="none" w:sz="0" w:space="0" w:color="auto"/>
        <w:bottom w:val="none" w:sz="0" w:space="0" w:color="auto"/>
        <w:right w:val="none" w:sz="0" w:space="0" w:color="auto"/>
      </w:divBdr>
      <w:divsChild>
        <w:div w:id="1594122940">
          <w:marLeft w:val="0"/>
          <w:marRight w:val="0"/>
          <w:marTop w:val="0"/>
          <w:marBottom w:val="0"/>
          <w:divBdr>
            <w:top w:val="none" w:sz="0" w:space="0" w:color="auto"/>
            <w:left w:val="none" w:sz="0" w:space="0" w:color="auto"/>
            <w:bottom w:val="none" w:sz="0" w:space="0" w:color="auto"/>
            <w:right w:val="none" w:sz="0" w:space="0" w:color="auto"/>
          </w:divBdr>
        </w:div>
      </w:divsChild>
    </w:div>
    <w:div w:id="1747336649">
      <w:bodyDiv w:val="1"/>
      <w:marLeft w:val="0"/>
      <w:marRight w:val="0"/>
      <w:marTop w:val="0"/>
      <w:marBottom w:val="0"/>
      <w:divBdr>
        <w:top w:val="none" w:sz="0" w:space="0" w:color="auto"/>
        <w:left w:val="none" w:sz="0" w:space="0" w:color="auto"/>
        <w:bottom w:val="none" w:sz="0" w:space="0" w:color="auto"/>
        <w:right w:val="none" w:sz="0" w:space="0" w:color="auto"/>
      </w:divBdr>
      <w:divsChild>
        <w:div w:id="526647352">
          <w:marLeft w:val="0"/>
          <w:marRight w:val="0"/>
          <w:marTop w:val="0"/>
          <w:marBottom w:val="0"/>
          <w:divBdr>
            <w:top w:val="none" w:sz="0" w:space="0" w:color="auto"/>
            <w:left w:val="none" w:sz="0" w:space="0" w:color="auto"/>
            <w:bottom w:val="none" w:sz="0" w:space="0" w:color="auto"/>
            <w:right w:val="none" w:sz="0" w:space="0" w:color="auto"/>
          </w:divBdr>
        </w:div>
      </w:divsChild>
    </w:div>
    <w:div w:id="1752391359">
      <w:bodyDiv w:val="1"/>
      <w:marLeft w:val="0"/>
      <w:marRight w:val="0"/>
      <w:marTop w:val="0"/>
      <w:marBottom w:val="0"/>
      <w:divBdr>
        <w:top w:val="none" w:sz="0" w:space="0" w:color="auto"/>
        <w:left w:val="none" w:sz="0" w:space="0" w:color="auto"/>
        <w:bottom w:val="none" w:sz="0" w:space="0" w:color="auto"/>
        <w:right w:val="none" w:sz="0" w:space="0" w:color="auto"/>
      </w:divBdr>
    </w:div>
    <w:div w:id="1767917010">
      <w:bodyDiv w:val="1"/>
      <w:marLeft w:val="0"/>
      <w:marRight w:val="0"/>
      <w:marTop w:val="0"/>
      <w:marBottom w:val="0"/>
      <w:divBdr>
        <w:top w:val="none" w:sz="0" w:space="0" w:color="auto"/>
        <w:left w:val="none" w:sz="0" w:space="0" w:color="auto"/>
        <w:bottom w:val="none" w:sz="0" w:space="0" w:color="auto"/>
        <w:right w:val="none" w:sz="0" w:space="0" w:color="auto"/>
      </w:divBdr>
      <w:divsChild>
        <w:div w:id="1821538305">
          <w:marLeft w:val="0"/>
          <w:marRight w:val="0"/>
          <w:marTop w:val="0"/>
          <w:marBottom w:val="0"/>
          <w:divBdr>
            <w:top w:val="none" w:sz="0" w:space="0" w:color="auto"/>
            <w:left w:val="none" w:sz="0" w:space="0" w:color="auto"/>
            <w:bottom w:val="none" w:sz="0" w:space="0" w:color="auto"/>
            <w:right w:val="none" w:sz="0" w:space="0" w:color="auto"/>
          </w:divBdr>
        </w:div>
      </w:divsChild>
    </w:div>
    <w:div w:id="1773744962">
      <w:bodyDiv w:val="1"/>
      <w:marLeft w:val="0"/>
      <w:marRight w:val="0"/>
      <w:marTop w:val="0"/>
      <w:marBottom w:val="0"/>
      <w:divBdr>
        <w:top w:val="none" w:sz="0" w:space="0" w:color="auto"/>
        <w:left w:val="none" w:sz="0" w:space="0" w:color="auto"/>
        <w:bottom w:val="none" w:sz="0" w:space="0" w:color="auto"/>
        <w:right w:val="none" w:sz="0" w:space="0" w:color="auto"/>
      </w:divBdr>
    </w:div>
    <w:div w:id="1778796525">
      <w:bodyDiv w:val="1"/>
      <w:marLeft w:val="0"/>
      <w:marRight w:val="0"/>
      <w:marTop w:val="0"/>
      <w:marBottom w:val="0"/>
      <w:divBdr>
        <w:top w:val="none" w:sz="0" w:space="0" w:color="auto"/>
        <w:left w:val="none" w:sz="0" w:space="0" w:color="auto"/>
        <w:bottom w:val="none" w:sz="0" w:space="0" w:color="auto"/>
        <w:right w:val="none" w:sz="0" w:space="0" w:color="auto"/>
      </w:divBdr>
    </w:div>
    <w:div w:id="1792237554">
      <w:bodyDiv w:val="1"/>
      <w:marLeft w:val="0"/>
      <w:marRight w:val="0"/>
      <w:marTop w:val="0"/>
      <w:marBottom w:val="0"/>
      <w:divBdr>
        <w:top w:val="none" w:sz="0" w:space="0" w:color="auto"/>
        <w:left w:val="none" w:sz="0" w:space="0" w:color="auto"/>
        <w:bottom w:val="none" w:sz="0" w:space="0" w:color="auto"/>
        <w:right w:val="none" w:sz="0" w:space="0" w:color="auto"/>
      </w:divBdr>
    </w:div>
    <w:div w:id="1802384871">
      <w:bodyDiv w:val="1"/>
      <w:marLeft w:val="0"/>
      <w:marRight w:val="0"/>
      <w:marTop w:val="0"/>
      <w:marBottom w:val="0"/>
      <w:divBdr>
        <w:top w:val="none" w:sz="0" w:space="0" w:color="auto"/>
        <w:left w:val="none" w:sz="0" w:space="0" w:color="auto"/>
        <w:bottom w:val="none" w:sz="0" w:space="0" w:color="auto"/>
        <w:right w:val="none" w:sz="0" w:space="0" w:color="auto"/>
      </w:divBdr>
    </w:div>
    <w:div w:id="1808621117">
      <w:bodyDiv w:val="1"/>
      <w:marLeft w:val="0"/>
      <w:marRight w:val="0"/>
      <w:marTop w:val="0"/>
      <w:marBottom w:val="0"/>
      <w:divBdr>
        <w:top w:val="none" w:sz="0" w:space="0" w:color="auto"/>
        <w:left w:val="none" w:sz="0" w:space="0" w:color="auto"/>
        <w:bottom w:val="none" w:sz="0" w:space="0" w:color="auto"/>
        <w:right w:val="none" w:sz="0" w:space="0" w:color="auto"/>
      </w:divBdr>
    </w:div>
    <w:div w:id="1824543115">
      <w:bodyDiv w:val="1"/>
      <w:marLeft w:val="0"/>
      <w:marRight w:val="0"/>
      <w:marTop w:val="0"/>
      <w:marBottom w:val="0"/>
      <w:divBdr>
        <w:top w:val="none" w:sz="0" w:space="0" w:color="auto"/>
        <w:left w:val="none" w:sz="0" w:space="0" w:color="auto"/>
        <w:bottom w:val="none" w:sz="0" w:space="0" w:color="auto"/>
        <w:right w:val="none" w:sz="0" w:space="0" w:color="auto"/>
      </w:divBdr>
    </w:div>
    <w:div w:id="1827892851">
      <w:bodyDiv w:val="1"/>
      <w:marLeft w:val="0"/>
      <w:marRight w:val="0"/>
      <w:marTop w:val="0"/>
      <w:marBottom w:val="0"/>
      <w:divBdr>
        <w:top w:val="none" w:sz="0" w:space="0" w:color="auto"/>
        <w:left w:val="none" w:sz="0" w:space="0" w:color="auto"/>
        <w:bottom w:val="none" w:sz="0" w:space="0" w:color="auto"/>
        <w:right w:val="none" w:sz="0" w:space="0" w:color="auto"/>
      </w:divBdr>
    </w:div>
    <w:div w:id="1828278864">
      <w:bodyDiv w:val="1"/>
      <w:marLeft w:val="0"/>
      <w:marRight w:val="0"/>
      <w:marTop w:val="0"/>
      <w:marBottom w:val="0"/>
      <w:divBdr>
        <w:top w:val="none" w:sz="0" w:space="0" w:color="auto"/>
        <w:left w:val="none" w:sz="0" w:space="0" w:color="auto"/>
        <w:bottom w:val="none" w:sz="0" w:space="0" w:color="auto"/>
        <w:right w:val="none" w:sz="0" w:space="0" w:color="auto"/>
      </w:divBdr>
    </w:div>
    <w:div w:id="1829978066">
      <w:bodyDiv w:val="1"/>
      <w:marLeft w:val="0"/>
      <w:marRight w:val="0"/>
      <w:marTop w:val="0"/>
      <w:marBottom w:val="0"/>
      <w:divBdr>
        <w:top w:val="none" w:sz="0" w:space="0" w:color="auto"/>
        <w:left w:val="none" w:sz="0" w:space="0" w:color="auto"/>
        <w:bottom w:val="none" w:sz="0" w:space="0" w:color="auto"/>
        <w:right w:val="none" w:sz="0" w:space="0" w:color="auto"/>
      </w:divBdr>
    </w:div>
    <w:div w:id="1836415655">
      <w:bodyDiv w:val="1"/>
      <w:marLeft w:val="0"/>
      <w:marRight w:val="0"/>
      <w:marTop w:val="0"/>
      <w:marBottom w:val="0"/>
      <w:divBdr>
        <w:top w:val="none" w:sz="0" w:space="0" w:color="auto"/>
        <w:left w:val="none" w:sz="0" w:space="0" w:color="auto"/>
        <w:bottom w:val="none" w:sz="0" w:space="0" w:color="auto"/>
        <w:right w:val="none" w:sz="0" w:space="0" w:color="auto"/>
      </w:divBdr>
      <w:divsChild>
        <w:div w:id="690569991">
          <w:marLeft w:val="0"/>
          <w:marRight w:val="0"/>
          <w:marTop w:val="0"/>
          <w:marBottom w:val="0"/>
          <w:divBdr>
            <w:top w:val="none" w:sz="0" w:space="0" w:color="auto"/>
            <w:left w:val="none" w:sz="0" w:space="0" w:color="auto"/>
            <w:bottom w:val="none" w:sz="0" w:space="0" w:color="auto"/>
            <w:right w:val="none" w:sz="0" w:space="0" w:color="auto"/>
          </w:divBdr>
        </w:div>
      </w:divsChild>
    </w:div>
    <w:div w:id="1844588249">
      <w:bodyDiv w:val="1"/>
      <w:marLeft w:val="0"/>
      <w:marRight w:val="0"/>
      <w:marTop w:val="0"/>
      <w:marBottom w:val="0"/>
      <w:divBdr>
        <w:top w:val="none" w:sz="0" w:space="0" w:color="auto"/>
        <w:left w:val="none" w:sz="0" w:space="0" w:color="auto"/>
        <w:bottom w:val="none" w:sz="0" w:space="0" w:color="auto"/>
        <w:right w:val="none" w:sz="0" w:space="0" w:color="auto"/>
      </w:divBdr>
    </w:div>
    <w:div w:id="1875073575">
      <w:bodyDiv w:val="1"/>
      <w:marLeft w:val="0"/>
      <w:marRight w:val="0"/>
      <w:marTop w:val="0"/>
      <w:marBottom w:val="0"/>
      <w:divBdr>
        <w:top w:val="none" w:sz="0" w:space="0" w:color="auto"/>
        <w:left w:val="none" w:sz="0" w:space="0" w:color="auto"/>
        <w:bottom w:val="none" w:sz="0" w:space="0" w:color="auto"/>
        <w:right w:val="none" w:sz="0" w:space="0" w:color="auto"/>
      </w:divBdr>
    </w:div>
    <w:div w:id="1879125512">
      <w:bodyDiv w:val="1"/>
      <w:marLeft w:val="0"/>
      <w:marRight w:val="0"/>
      <w:marTop w:val="0"/>
      <w:marBottom w:val="0"/>
      <w:divBdr>
        <w:top w:val="none" w:sz="0" w:space="0" w:color="auto"/>
        <w:left w:val="none" w:sz="0" w:space="0" w:color="auto"/>
        <w:bottom w:val="none" w:sz="0" w:space="0" w:color="auto"/>
        <w:right w:val="none" w:sz="0" w:space="0" w:color="auto"/>
      </w:divBdr>
    </w:div>
    <w:div w:id="1879244919">
      <w:bodyDiv w:val="1"/>
      <w:marLeft w:val="0"/>
      <w:marRight w:val="0"/>
      <w:marTop w:val="0"/>
      <w:marBottom w:val="0"/>
      <w:divBdr>
        <w:top w:val="none" w:sz="0" w:space="0" w:color="auto"/>
        <w:left w:val="none" w:sz="0" w:space="0" w:color="auto"/>
        <w:bottom w:val="none" w:sz="0" w:space="0" w:color="auto"/>
        <w:right w:val="none" w:sz="0" w:space="0" w:color="auto"/>
      </w:divBdr>
    </w:div>
    <w:div w:id="1903909279">
      <w:bodyDiv w:val="1"/>
      <w:marLeft w:val="0"/>
      <w:marRight w:val="0"/>
      <w:marTop w:val="0"/>
      <w:marBottom w:val="0"/>
      <w:divBdr>
        <w:top w:val="none" w:sz="0" w:space="0" w:color="auto"/>
        <w:left w:val="none" w:sz="0" w:space="0" w:color="auto"/>
        <w:bottom w:val="none" w:sz="0" w:space="0" w:color="auto"/>
        <w:right w:val="none" w:sz="0" w:space="0" w:color="auto"/>
      </w:divBdr>
    </w:div>
    <w:div w:id="1912620726">
      <w:bodyDiv w:val="1"/>
      <w:marLeft w:val="0"/>
      <w:marRight w:val="0"/>
      <w:marTop w:val="0"/>
      <w:marBottom w:val="0"/>
      <w:divBdr>
        <w:top w:val="none" w:sz="0" w:space="0" w:color="auto"/>
        <w:left w:val="none" w:sz="0" w:space="0" w:color="auto"/>
        <w:bottom w:val="none" w:sz="0" w:space="0" w:color="auto"/>
        <w:right w:val="none" w:sz="0" w:space="0" w:color="auto"/>
      </w:divBdr>
    </w:div>
    <w:div w:id="1920600883">
      <w:bodyDiv w:val="1"/>
      <w:marLeft w:val="0"/>
      <w:marRight w:val="0"/>
      <w:marTop w:val="0"/>
      <w:marBottom w:val="0"/>
      <w:divBdr>
        <w:top w:val="none" w:sz="0" w:space="0" w:color="auto"/>
        <w:left w:val="none" w:sz="0" w:space="0" w:color="auto"/>
        <w:bottom w:val="none" w:sz="0" w:space="0" w:color="auto"/>
        <w:right w:val="none" w:sz="0" w:space="0" w:color="auto"/>
      </w:divBdr>
    </w:div>
    <w:div w:id="1922832644">
      <w:bodyDiv w:val="1"/>
      <w:marLeft w:val="0"/>
      <w:marRight w:val="0"/>
      <w:marTop w:val="0"/>
      <w:marBottom w:val="0"/>
      <w:divBdr>
        <w:top w:val="none" w:sz="0" w:space="0" w:color="auto"/>
        <w:left w:val="none" w:sz="0" w:space="0" w:color="auto"/>
        <w:bottom w:val="none" w:sz="0" w:space="0" w:color="auto"/>
        <w:right w:val="none" w:sz="0" w:space="0" w:color="auto"/>
      </w:divBdr>
    </w:div>
    <w:div w:id="1957977430">
      <w:bodyDiv w:val="1"/>
      <w:marLeft w:val="0"/>
      <w:marRight w:val="0"/>
      <w:marTop w:val="0"/>
      <w:marBottom w:val="0"/>
      <w:divBdr>
        <w:top w:val="none" w:sz="0" w:space="0" w:color="auto"/>
        <w:left w:val="none" w:sz="0" w:space="0" w:color="auto"/>
        <w:bottom w:val="none" w:sz="0" w:space="0" w:color="auto"/>
        <w:right w:val="none" w:sz="0" w:space="0" w:color="auto"/>
      </w:divBdr>
    </w:div>
    <w:div w:id="1963878918">
      <w:bodyDiv w:val="1"/>
      <w:marLeft w:val="0"/>
      <w:marRight w:val="0"/>
      <w:marTop w:val="0"/>
      <w:marBottom w:val="0"/>
      <w:divBdr>
        <w:top w:val="none" w:sz="0" w:space="0" w:color="auto"/>
        <w:left w:val="none" w:sz="0" w:space="0" w:color="auto"/>
        <w:bottom w:val="none" w:sz="0" w:space="0" w:color="auto"/>
        <w:right w:val="none" w:sz="0" w:space="0" w:color="auto"/>
      </w:divBdr>
    </w:div>
    <w:div w:id="1968703659">
      <w:bodyDiv w:val="1"/>
      <w:marLeft w:val="0"/>
      <w:marRight w:val="0"/>
      <w:marTop w:val="0"/>
      <w:marBottom w:val="0"/>
      <w:divBdr>
        <w:top w:val="none" w:sz="0" w:space="0" w:color="auto"/>
        <w:left w:val="none" w:sz="0" w:space="0" w:color="auto"/>
        <w:bottom w:val="none" w:sz="0" w:space="0" w:color="auto"/>
        <w:right w:val="none" w:sz="0" w:space="0" w:color="auto"/>
      </w:divBdr>
    </w:div>
    <w:div w:id="1990477011">
      <w:bodyDiv w:val="1"/>
      <w:marLeft w:val="0"/>
      <w:marRight w:val="0"/>
      <w:marTop w:val="0"/>
      <w:marBottom w:val="0"/>
      <w:divBdr>
        <w:top w:val="none" w:sz="0" w:space="0" w:color="auto"/>
        <w:left w:val="none" w:sz="0" w:space="0" w:color="auto"/>
        <w:bottom w:val="none" w:sz="0" w:space="0" w:color="auto"/>
        <w:right w:val="none" w:sz="0" w:space="0" w:color="auto"/>
      </w:divBdr>
    </w:div>
    <w:div w:id="1998534698">
      <w:bodyDiv w:val="1"/>
      <w:marLeft w:val="0"/>
      <w:marRight w:val="0"/>
      <w:marTop w:val="0"/>
      <w:marBottom w:val="0"/>
      <w:divBdr>
        <w:top w:val="none" w:sz="0" w:space="0" w:color="auto"/>
        <w:left w:val="none" w:sz="0" w:space="0" w:color="auto"/>
        <w:bottom w:val="none" w:sz="0" w:space="0" w:color="auto"/>
        <w:right w:val="none" w:sz="0" w:space="0" w:color="auto"/>
      </w:divBdr>
      <w:divsChild>
        <w:div w:id="819884520">
          <w:marLeft w:val="0"/>
          <w:marRight w:val="0"/>
          <w:marTop w:val="0"/>
          <w:marBottom w:val="0"/>
          <w:divBdr>
            <w:top w:val="none" w:sz="0" w:space="0" w:color="auto"/>
            <w:left w:val="none" w:sz="0" w:space="0" w:color="auto"/>
            <w:bottom w:val="none" w:sz="0" w:space="0" w:color="auto"/>
            <w:right w:val="none" w:sz="0" w:space="0" w:color="auto"/>
          </w:divBdr>
        </w:div>
      </w:divsChild>
    </w:div>
    <w:div w:id="2009090407">
      <w:bodyDiv w:val="1"/>
      <w:marLeft w:val="0"/>
      <w:marRight w:val="0"/>
      <w:marTop w:val="0"/>
      <w:marBottom w:val="0"/>
      <w:divBdr>
        <w:top w:val="none" w:sz="0" w:space="0" w:color="auto"/>
        <w:left w:val="none" w:sz="0" w:space="0" w:color="auto"/>
        <w:bottom w:val="none" w:sz="0" w:space="0" w:color="auto"/>
        <w:right w:val="none" w:sz="0" w:space="0" w:color="auto"/>
      </w:divBdr>
    </w:div>
    <w:div w:id="2016612558">
      <w:bodyDiv w:val="1"/>
      <w:marLeft w:val="0"/>
      <w:marRight w:val="0"/>
      <w:marTop w:val="0"/>
      <w:marBottom w:val="0"/>
      <w:divBdr>
        <w:top w:val="none" w:sz="0" w:space="0" w:color="auto"/>
        <w:left w:val="none" w:sz="0" w:space="0" w:color="auto"/>
        <w:bottom w:val="none" w:sz="0" w:space="0" w:color="auto"/>
        <w:right w:val="none" w:sz="0" w:space="0" w:color="auto"/>
      </w:divBdr>
    </w:div>
    <w:div w:id="2017531359">
      <w:bodyDiv w:val="1"/>
      <w:marLeft w:val="0"/>
      <w:marRight w:val="0"/>
      <w:marTop w:val="0"/>
      <w:marBottom w:val="0"/>
      <w:divBdr>
        <w:top w:val="none" w:sz="0" w:space="0" w:color="auto"/>
        <w:left w:val="none" w:sz="0" w:space="0" w:color="auto"/>
        <w:bottom w:val="none" w:sz="0" w:space="0" w:color="auto"/>
        <w:right w:val="none" w:sz="0" w:space="0" w:color="auto"/>
      </w:divBdr>
      <w:divsChild>
        <w:div w:id="238636798">
          <w:marLeft w:val="0"/>
          <w:marRight w:val="0"/>
          <w:marTop w:val="0"/>
          <w:marBottom w:val="0"/>
          <w:divBdr>
            <w:top w:val="none" w:sz="0" w:space="0" w:color="auto"/>
            <w:left w:val="none" w:sz="0" w:space="0" w:color="auto"/>
            <w:bottom w:val="none" w:sz="0" w:space="0" w:color="auto"/>
            <w:right w:val="none" w:sz="0" w:space="0" w:color="auto"/>
          </w:divBdr>
        </w:div>
      </w:divsChild>
    </w:div>
    <w:div w:id="2023361740">
      <w:bodyDiv w:val="1"/>
      <w:marLeft w:val="0"/>
      <w:marRight w:val="0"/>
      <w:marTop w:val="0"/>
      <w:marBottom w:val="0"/>
      <w:divBdr>
        <w:top w:val="none" w:sz="0" w:space="0" w:color="auto"/>
        <w:left w:val="none" w:sz="0" w:space="0" w:color="auto"/>
        <w:bottom w:val="none" w:sz="0" w:space="0" w:color="auto"/>
        <w:right w:val="none" w:sz="0" w:space="0" w:color="auto"/>
      </w:divBdr>
    </w:div>
    <w:div w:id="2027170322">
      <w:bodyDiv w:val="1"/>
      <w:marLeft w:val="0"/>
      <w:marRight w:val="0"/>
      <w:marTop w:val="0"/>
      <w:marBottom w:val="0"/>
      <w:divBdr>
        <w:top w:val="none" w:sz="0" w:space="0" w:color="auto"/>
        <w:left w:val="none" w:sz="0" w:space="0" w:color="auto"/>
        <w:bottom w:val="none" w:sz="0" w:space="0" w:color="auto"/>
        <w:right w:val="none" w:sz="0" w:space="0" w:color="auto"/>
      </w:divBdr>
    </w:div>
    <w:div w:id="2045977197">
      <w:bodyDiv w:val="1"/>
      <w:marLeft w:val="0"/>
      <w:marRight w:val="0"/>
      <w:marTop w:val="0"/>
      <w:marBottom w:val="0"/>
      <w:divBdr>
        <w:top w:val="none" w:sz="0" w:space="0" w:color="auto"/>
        <w:left w:val="none" w:sz="0" w:space="0" w:color="auto"/>
        <w:bottom w:val="none" w:sz="0" w:space="0" w:color="auto"/>
        <w:right w:val="none" w:sz="0" w:space="0" w:color="auto"/>
      </w:divBdr>
    </w:div>
    <w:div w:id="2049408099">
      <w:bodyDiv w:val="1"/>
      <w:marLeft w:val="0"/>
      <w:marRight w:val="0"/>
      <w:marTop w:val="0"/>
      <w:marBottom w:val="0"/>
      <w:divBdr>
        <w:top w:val="none" w:sz="0" w:space="0" w:color="auto"/>
        <w:left w:val="none" w:sz="0" w:space="0" w:color="auto"/>
        <w:bottom w:val="none" w:sz="0" w:space="0" w:color="auto"/>
        <w:right w:val="none" w:sz="0" w:space="0" w:color="auto"/>
      </w:divBdr>
    </w:div>
    <w:div w:id="2054496388">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77144">
      <w:bodyDiv w:val="1"/>
      <w:marLeft w:val="0"/>
      <w:marRight w:val="0"/>
      <w:marTop w:val="0"/>
      <w:marBottom w:val="0"/>
      <w:divBdr>
        <w:top w:val="none" w:sz="0" w:space="0" w:color="auto"/>
        <w:left w:val="none" w:sz="0" w:space="0" w:color="auto"/>
        <w:bottom w:val="none" w:sz="0" w:space="0" w:color="auto"/>
        <w:right w:val="none" w:sz="0" w:space="0" w:color="auto"/>
      </w:divBdr>
    </w:div>
    <w:div w:id="2092581995">
      <w:bodyDiv w:val="1"/>
      <w:marLeft w:val="0"/>
      <w:marRight w:val="0"/>
      <w:marTop w:val="0"/>
      <w:marBottom w:val="0"/>
      <w:divBdr>
        <w:top w:val="none" w:sz="0" w:space="0" w:color="auto"/>
        <w:left w:val="none" w:sz="0" w:space="0" w:color="auto"/>
        <w:bottom w:val="none" w:sz="0" w:space="0" w:color="auto"/>
        <w:right w:val="none" w:sz="0" w:space="0" w:color="auto"/>
      </w:divBdr>
    </w:div>
    <w:div w:id="2106340032">
      <w:bodyDiv w:val="1"/>
      <w:marLeft w:val="0"/>
      <w:marRight w:val="0"/>
      <w:marTop w:val="0"/>
      <w:marBottom w:val="0"/>
      <w:divBdr>
        <w:top w:val="none" w:sz="0" w:space="0" w:color="auto"/>
        <w:left w:val="none" w:sz="0" w:space="0" w:color="auto"/>
        <w:bottom w:val="none" w:sz="0" w:space="0" w:color="auto"/>
        <w:right w:val="none" w:sz="0" w:space="0" w:color="auto"/>
      </w:divBdr>
    </w:div>
    <w:div w:id="2111774502">
      <w:bodyDiv w:val="1"/>
      <w:marLeft w:val="0"/>
      <w:marRight w:val="0"/>
      <w:marTop w:val="0"/>
      <w:marBottom w:val="0"/>
      <w:divBdr>
        <w:top w:val="none" w:sz="0" w:space="0" w:color="auto"/>
        <w:left w:val="none" w:sz="0" w:space="0" w:color="auto"/>
        <w:bottom w:val="none" w:sz="0" w:space="0" w:color="auto"/>
        <w:right w:val="none" w:sz="0" w:space="0" w:color="auto"/>
      </w:divBdr>
    </w:div>
    <w:div w:id="2112820479">
      <w:bodyDiv w:val="1"/>
      <w:marLeft w:val="0"/>
      <w:marRight w:val="0"/>
      <w:marTop w:val="0"/>
      <w:marBottom w:val="0"/>
      <w:divBdr>
        <w:top w:val="none" w:sz="0" w:space="0" w:color="auto"/>
        <w:left w:val="none" w:sz="0" w:space="0" w:color="auto"/>
        <w:bottom w:val="none" w:sz="0" w:space="0" w:color="auto"/>
        <w:right w:val="none" w:sz="0" w:space="0" w:color="auto"/>
      </w:divBdr>
      <w:divsChild>
        <w:div w:id="1802183862">
          <w:marLeft w:val="0"/>
          <w:marRight w:val="0"/>
          <w:marTop w:val="0"/>
          <w:marBottom w:val="0"/>
          <w:divBdr>
            <w:top w:val="none" w:sz="0" w:space="0" w:color="auto"/>
            <w:left w:val="none" w:sz="0" w:space="0" w:color="auto"/>
            <w:bottom w:val="none" w:sz="0" w:space="0" w:color="auto"/>
            <w:right w:val="none" w:sz="0" w:space="0" w:color="auto"/>
          </w:divBdr>
        </w:div>
        <w:div w:id="2035112694">
          <w:marLeft w:val="0"/>
          <w:marRight w:val="0"/>
          <w:marTop w:val="0"/>
          <w:marBottom w:val="0"/>
          <w:divBdr>
            <w:top w:val="none" w:sz="0" w:space="0" w:color="auto"/>
            <w:left w:val="none" w:sz="0" w:space="0" w:color="auto"/>
            <w:bottom w:val="none" w:sz="0" w:space="0" w:color="auto"/>
            <w:right w:val="none" w:sz="0" w:space="0" w:color="auto"/>
          </w:divBdr>
        </w:div>
        <w:div w:id="1090126559">
          <w:marLeft w:val="0"/>
          <w:marRight w:val="0"/>
          <w:marTop w:val="0"/>
          <w:marBottom w:val="0"/>
          <w:divBdr>
            <w:top w:val="none" w:sz="0" w:space="0" w:color="auto"/>
            <w:left w:val="none" w:sz="0" w:space="0" w:color="auto"/>
            <w:bottom w:val="none" w:sz="0" w:space="0" w:color="auto"/>
            <w:right w:val="none" w:sz="0" w:space="0" w:color="auto"/>
          </w:divBdr>
        </w:div>
        <w:div w:id="614873347">
          <w:marLeft w:val="0"/>
          <w:marRight w:val="0"/>
          <w:marTop w:val="0"/>
          <w:marBottom w:val="0"/>
          <w:divBdr>
            <w:top w:val="none" w:sz="0" w:space="0" w:color="auto"/>
            <w:left w:val="none" w:sz="0" w:space="0" w:color="auto"/>
            <w:bottom w:val="none" w:sz="0" w:space="0" w:color="auto"/>
            <w:right w:val="none" w:sz="0" w:space="0" w:color="auto"/>
          </w:divBdr>
        </w:div>
        <w:div w:id="488981152">
          <w:marLeft w:val="0"/>
          <w:marRight w:val="0"/>
          <w:marTop w:val="0"/>
          <w:marBottom w:val="0"/>
          <w:divBdr>
            <w:top w:val="none" w:sz="0" w:space="0" w:color="auto"/>
            <w:left w:val="none" w:sz="0" w:space="0" w:color="auto"/>
            <w:bottom w:val="none" w:sz="0" w:space="0" w:color="auto"/>
            <w:right w:val="none" w:sz="0" w:space="0" w:color="auto"/>
          </w:divBdr>
          <w:divsChild>
            <w:div w:id="1141734446">
              <w:marLeft w:val="0"/>
              <w:marRight w:val="0"/>
              <w:marTop w:val="0"/>
              <w:marBottom w:val="0"/>
              <w:divBdr>
                <w:top w:val="none" w:sz="0" w:space="0" w:color="auto"/>
                <w:left w:val="none" w:sz="0" w:space="0" w:color="auto"/>
                <w:bottom w:val="none" w:sz="0" w:space="0" w:color="auto"/>
                <w:right w:val="none" w:sz="0" w:space="0" w:color="auto"/>
              </w:divBdr>
            </w:div>
          </w:divsChild>
        </w:div>
        <w:div w:id="2061123178">
          <w:marLeft w:val="0"/>
          <w:marRight w:val="0"/>
          <w:marTop w:val="0"/>
          <w:marBottom w:val="0"/>
          <w:divBdr>
            <w:top w:val="none" w:sz="0" w:space="0" w:color="auto"/>
            <w:left w:val="none" w:sz="0" w:space="0" w:color="auto"/>
            <w:bottom w:val="none" w:sz="0" w:space="0" w:color="auto"/>
            <w:right w:val="none" w:sz="0" w:space="0" w:color="auto"/>
          </w:divBdr>
          <w:divsChild>
            <w:div w:id="542862854">
              <w:marLeft w:val="0"/>
              <w:marRight w:val="0"/>
              <w:marTop w:val="0"/>
              <w:marBottom w:val="0"/>
              <w:divBdr>
                <w:top w:val="none" w:sz="0" w:space="0" w:color="auto"/>
                <w:left w:val="none" w:sz="0" w:space="0" w:color="auto"/>
                <w:bottom w:val="none" w:sz="0" w:space="0" w:color="auto"/>
                <w:right w:val="none" w:sz="0" w:space="0" w:color="auto"/>
              </w:divBdr>
            </w:div>
          </w:divsChild>
        </w:div>
        <w:div w:id="2061050863">
          <w:marLeft w:val="0"/>
          <w:marRight w:val="0"/>
          <w:marTop w:val="0"/>
          <w:marBottom w:val="0"/>
          <w:divBdr>
            <w:top w:val="none" w:sz="0" w:space="0" w:color="auto"/>
            <w:left w:val="none" w:sz="0" w:space="0" w:color="auto"/>
            <w:bottom w:val="none" w:sz="0" w:space="0" w:color="auto"/>
            <w:right w:val="none" w:sz="0" w:space="0" w:color="auto"/>
          </w:divBdr>
        </w:div>
        <w:div w:id="476072612">
          <w:marLeft w:val="0"/>
          <w:marRight w:val="0"/>
          <w:marTop w:val="0"/>
          <w:marBottom w:val="0"/>
          <w:divBdr>
            <w:top w:val="none" w:sz="0" w:space="0" w:color="auto"/>
            <w:left w:val="none" w:sz="0" w:space="0" w:color="auto"/>
            <w:bottom w:val="none" w:sz="0" w:space="0" w:color="auto"/>
            <w:right w:val="none" w:sz="0" w:space="0" w:color="auto"/>
          </w:divBdr>
        </w:div>
        <w:div w:id="405882163">
          <w:marLeft w:val="0"/>
          <w:marRight w:val="0"/>
          <w:marTop w:val="0"/>
          <w:marBottom w:val="0"/>
          <w:divBdr>
            <w:top w:val="none" w:sz="0" w:space="0" w:color="auto"/>
            <w:left w:val="none" w:sz="0" w:space="0" w:color="auto"/>
            <w:bottom w:val="none" w:sz="0" w:space="0" w:color="auto"/>
            <w:right w:val="none" w:sz="0" w:space="0" w:color="auto"/>
          </w:divBdr>
        </w:div>
        <w:div w:id="1126967016">
          <w:marLeft w:val="0"/>
          <w:marRight w:val="0"/>
          <w:marTop w:val="0"/>
          <w:marBottom w:val="0"/>
          <w:divBdr>
            <w:top w:val="none" w:sz="0" w:space="0" w:color="auto"/>
            <w:left w:val="none" w:sz="0" w:space="0" w:color="auto"/>
            <w:bottom w:val="none" w:sz="0" w:space="0" w:color="auto"/>
            <w:right w:val="none" w:sz="0" w:space="0" w:color="auto"/>
          </w:divBdr>
        </w:div>
        <w:div w:id="393627411">
          <w:marLeft w:val="0"/>
          <w:marRight w:val="0"/>
          <w:marTop w:val="0"/>
          <w:marBottom w:val="0"/>
          <w:divBdr>
            <w:top w:val="none" w:sz="0" w:space="0" w:color="auto"/>
            <w:left w:val="none" w:sz="0" w:space="0" w:color="auto"/>
            <w:bottom w:val="none" w:sz="0" w:space="0" w:color="auto"/>
            <w:right w:val="none" w:sz="0" w:space="0" w:color="auto"/>
          </w:divBdr>
        </w:div>
        <w:div w:id="1093670105">
          <w:marLeft w:val="60"/>
          <w:marRight w:val="60"/>
          <w:marTop w:val="100"/>
          <w:marBottom w:val="100"/>
          <w:divBdr>
            <w:top w:val="none" w:sz="0" w:space="0" w:color="auto"/>
            <w:left w:val="none" w:sz="0" w:space="0" w:color="auto"/>
            <w:bottom w:val="none" w:sz="0" w:space="0" w:color="auto"/>
            <w:right w:val="none" w:sz="0" w:space="0" w:color="auto"/>
          </w:divBdr>
          <w:divsChild>
            <w:div w:id="1168058733">
              <w:marLeft w:val="0"/>
              <w:marRight w:val="0"/>
              <w:marTop w:val="0"/>
              <w:marBottom w:val="0"/>
              <w:divBdr>
                <w:top w:val="none" w:sz="0" w:space="0" w:color="auto"/>
                <w:left w:val="none" w:sz="0" w:space="0" w:color="auto"/>
                <w:bottom w:val="none" w:sz="0" w:space="0" w:color="auto"/>
                <w:right w:val="none" w:sz="0" w:space="0" w:color="auto"/>
              </w:divBdr>
            </w:div>
          </w:divsChild>
        </w:div>
        <w:div w:id="684088370">
          <w:marLeft w:val="60"/>
          <w:marRight w:val="60"/>
          <w:marTop w:val="100"/>
          <w:marBottom w:val="100"/>
          <w:divBdr>
            <w:top w:val="none" w:sz="0" w:space="0" w:color="auto"/>
            <w:left w:val="none" w:sz="0" w:space="0" w:color="auto"/>
            <w:bottom w:val="none" w:sz="0" w:space="0" w:color="auto"/>
            <w:right w:val="none" w:sz="0" w:space="0" w:color="auto"/>
          </w:divBdr>
          <w:divsChild>
            <w:div w:id="1145197598">
              <w:marLeft w:val="0"/>
              <w:marRight w:val="0"/>
              <w:marTop w:val="0"/>
              <w:marBottom w:val="0"/>
              <w:divBdr>
                <w:top w:val="none" w:sz="0" w:space="0" w:color="auto"/>
                <w:left w:val="none" w:sz="0" w:space="0" w:color="auto"/>
                <w:bottom w:val="none" w:sz="0" w:space="0" w:color="auto"/>
                <w:right w:val="none" w:sz="0" w:space="0" w:color="auto"/>
              </w:divBdr>
            </w:div>
          </w:divsChild>
        </w:div>
        <w:div w:id="1012297816">
          <w:marLeft w:val="60"/>
          <w:marRight w:val="60"/>
          <w:marTop w:val="100"/>
          <w:marBottom w:val="100"/>
          <w:divBdr>
            <w:top w:val="none" w:sz="0" w:space="0" w:color="auto"/>
            <w:left w:val="none" w:sz="0" w:space="0" w:color="auto"/>
            <w:bottom w:val="none" w:sz="0" w:space="0" w:color="auto"/>
            <w:right w:val="none" w:sz="0" w:space="0" w:color="auto"/>
          </w:divBdr>
          <w:divsChild>
            <w:div w:id="431973238">
              <w:marLeft w:val="0"/>
              <w:marRight w:val="0"/>
              <w:marTop w:val="0"/>
              <w:marBottom w:val="0"/>
              <w:divBdr>
                <w:top w:val="none" w:sz="0" w:space="0" w:color="auto"/>
                <w:left w:val="none" w:sz="0" w:space="0" w:color="auto"/>
                <w:bottom w:val="none" w:sz="0" w:space="0" w:color="auto"/>
                <w:right w:val="none" w:sz="0" w:space="0" w:color="auto"/>
              </w:divBdr>
            </w:div>
          </w:divsChild>
        </w:div>
        <w:div w:id="1004283639">
          <w:marLeft w:val="60"/>
          <w:marRight w:val="60"/>
          <w:marTop w:val="100"/>
          <w:marBottom w:val="100"/>
          <w:divBdr>
            <w:top w:val="none" w:sz="0" w:space="0" w:color="auto"/>
            <w:left w:val="none" w:sz="0" w:space="0" w:color="auto"/>
            <w:bottom w:val="none" w:sz="0" w:space="0" w:color="auto"/>
            <w:right w:val="none" w:sz="0" w:space="0" w:color="auto"/>
          </w:divBdr>
          <w:divsChild>
            <w:div w:id="73091826">
              <w:marLeft w:val="0"/>
              <w:marRight w:val="0"/>
              <w:marTop w:val="0"/>
              <w:marBottom w:val="0"/>
              <w:divBdr>
                <w:top w:val="none" w:sz="0" w:space="0" w:color="auto"/>
                <w:left w:val="none" w:sz="0" w:space="0" w:color="auto"/>
                <w:bottom w:val="none" w:sz="0" w:space="0" w:color="auto"/>
                <w:right w:val="none" w:sz="0" w:space="0" w:color="auto"/>
              </w:divBdr>
            </w:div>
          </w:divsChild>
        </w:div>
        <w:div w:id="1198347315">
          <w:marLeft w:val="60"/>
          <w:marRight w:val="60"/>
          <w:marTop w:val="100"/>
          <w:marBottom w:val="100"/>
          <w:divBdr>
            <w:top w:val="none" w:sz="0" w:space="0" w:color="auto"/>
            <w:left w:val="none" w:sz="0" w:space="0" w:color="auto"/>
            <w:bottom w:val="none" w:sz="0" w:space="0" w:color="auto"/>
            <w:right w:val="none" w:sz="0" w:space="0" w:color="auto"/>
          </w:divBdr>
          <w:divsChild>
            <w:div w:id="1470706964">
              <w:marLeft w:val="0"/>
              <w:marRight w:val="0"/>
              <w:marTop w:val="0"/>
              <w:marBottom w:val="0"/>
              <w:divBdr>
                <w:top w:val="none" w:sz="0" w:space="0" w:color="auto"/>
                <w:left w:val="none" w:sz="0" w:space="0" w:color="auto"/>
                <w:bottom w:val="none" w:sz="0" w:space="0" w:color="auto"/>
                <w:right w:val="none" w:sz="0" w:space="0" w:color="auto"/>
              </w:divBdr>
            </w:div>
          </w:divsChild>
        </w:div>
        <w:div w:id="608507355">
          <w:marLeft w:val="60"/>
          <w:marRight w:val="60"/>
          <w:marTop w:val="100"/>
          <w:marBottom w:val="100"/>
          <w:divBdr>
            <w:top w:val="none" w:sz="0" w:space="0" w:color="auto"/>
            <w:left w:val="none" w:sz="0" w:space="0" w:color="auto"/>
            <w:bottom w:val="none" w:sz="0" w:space="0" w:color="auto"/>
            <w:right w:val="none" w:sz="0" w:space="0" w:color="auto"/>
          </w:divBdr>
          <w:divsChild>
            <w:div w:id="1392076538">
              <w:marLeft w:val="0"/>
              <w:marRight w:val="0"/>
              <w:marTop w:val="0"/>
              <w:marBottom w:val="0"/>
              <w:divBdr>
                <w:top w:val="none" w:sz="0" w:space="0" w:color="auto"/>
                <w:left w:val="none" w:sz="0" w:space="0" w:color="auto"/>
                <w:bottom w:val="none" w:sz="0" w:space="0" w:color="auto"/>
                <w:right w:val="none" w:sz="0" w:space="0" w:color="auto"/>
              </w:divBdr>
            </w:div>
          </w:divsChild>
        </w:div>
        <w:div w:id="50737767">
          <w:marLeft w:val="60"/>
          <w:marRight w:val="60"/>
          <w:marTop w:val="100"/>
          <w:marBottom w:val="100"/>
          <w:divBdr>
            <w:top w:val="none" w:sz="0" w:space="0" w:color="auto"/>
            <w:left w:val="none" w:sz="0" w:space="0" w:color="auto"/>
            <w:bottom w:val="none" w:sz="0" w:space="0" w:color="auto"/>
            <w:right w:val="none" w:sz="0" w:space="0" w:color="auto"/>
          </w:divBdr>
          <w:divsChild>
            <w:div w:id="266348567">
              <w:marLeft w:val="0"/>
              <w:marRight w:val="0"/>
              <w:marTop w:val="0"/>
              <w:marBottom w:val="0"/>
              <w:divBdr>
                <w:top w:val="none" w:sz="0" w:space="0" w:color="auto"/>
                <w:left w:val="none" w:sz="0" w:space="0" w:color="auto"/>
                <w:bottom w:val="none" w:sz="0" w:space="0" w:color="auto"/>
                <w:right w:val="none" w:sz="0" w:space="0" w:color="auto"/>
              </w:divBdr>
            </w:div>
          </w:divsChild>
        </w:div>
        <w:div w:id="1290555919">
          <w:marLeft w:val="60"/>
          <w:marRight w:val="60"/>
          <w:marTop w:val="100"/>
          <w:marBottom w:val="100"/>
          <w:divBdr>
            <w:top w:val="none" w:sz="0" w:space="0" w:color="auto"/>
            <w:left w:val="none" w:sz="0" w:space="0" w:color="auto"/>
            <w:bottom w:val="none" w:sz="0" w:space="0" w:color="auto"/>
            <w:right w:val="none" w:sz="0" w:space="0" w:color="auto"/>
          </w:divBdr>
          <w:divsChild>
            <w:div w:id="940987246">
              <w:marLeft w:val="0"/>
              <w:marRight w:val="0"/>
              <w:marTop w:val="0"/>
              <w:marBottom w:val="0"/>
              <w:divBdr>
                <w:top w:val="none" w:sz="0" w:space="0" w:color="auto"/>
                <w:left w:val="none" w:sz="0" w:space="0" w:color="auto"/>
                <w:bottom w:val="none" w:sz="0" w:space="0" w:color="auto"/>
                <w:right w:val="none" w:sz="0" w:space="0" w:color="auto"/>
              </w:divBdr>
            </w:div>
          </w:divsChild>
        </w:div>
        <w:div w:id="626089710">
          <w:marLeft w:val="60"/>
          <w:marRight w:val="60"/>
          <w:marTop w:val="100"/>
          <w:marBottom w:val="100"/>
          <w:divBdr>
            <w:top w:val="none" w:sz="0" w:space="0" w:color="auto"/>
            <w:left w:val="none" w:sz="0" w:space="0" w:color="auto"/>
            <w:bottom w:val="none" w:sz="0" w:space="0" w:color="auto"/>
            <w:right w:val="none" w:sz="0" w:space="0" w:color="auto"/>
          </w:divBdr>
          <w:divsChild>
            <w:div w:id="922495587">
              <w:marLeft w:val="0"/>
              <w:marRight w:val="0"/>
              <w:marTop w:val="0"/>
              <w:marBottom w:val="0"/>
              <w:divBdr>
                <w:top w:val="none" w:sz="0" w:space="0" w:color="auto"/>
                <w:left w:val="none" w:sz="0" w:space="0" w:color="auto"/>
                <w:bottom w:val="none" w:sz="0" w:space="0" w:color="auto"/>
                <w:right w:val="none" w:sz="0" w:space="0" w:color="auto"/>
              </w:divBdr>
            </w:div>
          </w:divsChild>
        </w:div>
        <w:div w:id="1806194942">
          <w:marLeft w:val="60"/>
          <w:marRight w:val="60"/>
          <w:marTop w:val="100"/>
          <w:marBottom w:val="100"/>
          <w:divBdr>
            <w:top w:val="none" w:sz="0" w:space="0" w:color="auto"/>
            <w:left w:val="none" w:sz="0" w:space="0" w:color="auto"/>
            <w:bottom w:val="none" w:sz="0" w:space="0" w:color="auto"/>
            <w:right w:val="none" w:sz="0" w:space="0" w:color="auto"/>
          </w:divBdr>
          <w:divsChild>
            <w:div w:id="1670792266">
              <w:marLeft w:val="0"/>
              <w:marRight w:val="0"/>
              <w:marTop w:val="0"/>
              <w:marBottom w:val="0"/>
              <w:divBdr>
                <w:top w:val="none" w:sz="0" w:space="0" w:color="auto"/>
                <w:left w:val="none" w:sz="0" w:space="0" w:color="auto"/>
                <w:bottom w:val="none" w:sz="0" w:space="0" w:color="auto"/>
                <w:right w:val="none" w:sz="0" w:space="0" w:color="auto"/>
              </w:divBdr>
            </w:div>
          </w:divsChild>
        </w:div>
        <w:div w:id="2058702511">
          <w:marLeft w:val="60"/>
          <w:marRight w:val="60"/>
          <w:marTop w:val="100"/>
          <w:marBottom w:val="100"/>
          <w:divBdr>
            <w:top w:val="none" w:sz="0" w:space="0" w:color="auto"/>
            <w:left w:val="none" w:sz="0" w:space="0" w:color="auto"/>
            <w:bottom w:val="none" w:sz="0" w:space="0" w:color="auto"/>
            <w:right w:val="none" w:sz="0" w:space="0" w:color="auto"/>
          </w:divBdr>
          <w:divsChild>
            <w:div w:id="936405219">
              <w:marLeft w:val="0"/>
              <w:marRight w:val="0"/>
              <w:marTop w:val="0"/>
              <w:marBottom w:val="0"/>
              <w:divBdr>
                <w:top w:val="none" w:sz="0" w:space="0" w:color="auto"/>
                <w:left w:val="none" w:sz="0" w:space="0" w:color="auto"/>
                <w:bottom w:val="none" w:sz="0" w:space="0" w:color="auto"/>
                <w:right w:val="none" w:sz="0" w:space="0" w:color="auto"/>
              </w:divBdr>
            </w:div>
          </w:divsChild>
        </w:div>
        <w:div w:id="490409140">
          <w:marLeft w:val="60"/>
          <w:marRight w:val="60"/>
          <w:marTop w:val="100"/>
          <w:marBottom w:val="100"/>
          <w:divBdr>
            <w:top w:val="none" w:sz="0" w:space="0" w:color="auto"/>
            <w:left w:val="none" w:sz="0" w:space="0" w:color="auto"/>
            <w:bottom w:val="none" w:sz="0" w:space="0" w:color="auto"/>
            <w:right w:val="none" w:sz="0" w:space="0" w:color="auto"/>
          </w:divBdr>
          <w:divsChild>
            <w:div w:id="769155863">
              <w:marLeft w:val="0"/>
              <w:marRight w:val="0"/>
              <w:marTop w:val="0"/>
              <w:marBottom w:val="0"/>
              <w:divBdr>
                <w:top w:val="none" w:sz="0" w:space="0" w:color="auto"/>
                <w:left w:val="none" w:sz="0" w:space="0" w:color="auto"/>
                <w:bottom w:val="none" w:sz="0" w:space="0" w:color="auto"/>
                <w:right w:val="none" w:sz="0" w:space="0" w:color="auto"/>
              </w:divBdr>
            </w:div>
          </w:divsChild>
        </w:div>
        <w:div w:id="238564220">
          <w:marLeft w:val="60"/>
          <w:marRight w:val="60"/>
          <w:marTop w:val="100"/>
          <w:marBottom w:val="100"/>
          <w:divBdr>
            <w:top w:val="none" w:sz="0" w:space="0" w:color="auto"/>
            <w:left w:val="none" w:sz="0" w:space="0" w:color="auto"/>
            <w:bottom w:val="none" w:sz="0" w:space="0" w:color="auto"/>
            <w:right w:val="none" w:sz="0" w:space="0" w:color="auto"/>
          </w:divBdr>
          <w:divsChild>
            <w:div w:id="1814323777">
              <w:marLeft w:val="0"/>
              <w:marRight w:val="0"/>
              <w:marTop w:val="0"/>
              <w:marBottom w:val="0"/>
              <w:divBdr>
                <w:top w:val="none" w:sz="0" w:space="0" w:color="auto"/>
                <w:left w:val="none" w:sz="0" w:space="0" w:color="auto"/>
                <w:bottom w:val="none" w:sz="0" w:space="0" w:color="auto"/>
                <w:right w:val="none" w:sz="0" w:space="0" w:color="auto"/>
              </w:divBdr>
            </w:div>
          </w:divsChild>
        </w:div>
        <w:div w:id="266812549">
          <w:marLeft w:val="60"/>
          <w:marRight w:val="60"/>
          <w:marTop w:val="100"/>
          <w:marBottom w:val="100"/>
          <w:divBdr>
            <w:top w:val="none" w:sz="0" w:space="0" w:color="auto"/>
            <w:left w:val="none" w:sz="0" w:space="0" w:color="auto"/>
            <w:bottom w:val="none" w:sz="0" w:space="0" w:color="auto"/>
            <w:right w:val="none" w:sz="0" w:space="0" w:color="auto"/>
          </w:divBdr>
          <w:divsChild>
            <w:div w:id="981078504">
              <w:marLeft w:val="0"/>
              <w:marRight w:val="0"/>
              <w:marTop w:val="0"/>
              <w:marBottom w:val="0"/>
              <w:divBdr>
                <w:top w:val="none" w:sz="0" w:space="0" w:color="auto"/>
                <w:left w:val="none" w:sz="0" w:space="0" w:color="auto"/>
                <w:bottom w:val="none" w:sz="0" w:space="0" w:color="auto"/>
                <w:right w:val="none" w:sz="0" w:space="0" w:color="auto"/>
              </w:divBdr>
            </w:div>
          </w:divsChild>
        </w:div>
        <w:div w:id="1308973115">
          <w:marLeft w:val="0"/>
          <w:marRight w:val="0"/>
          <w:marTop w:val="0"/>
          <w:marBottom w:val="0"/>
          <w:divBdr>
            <w:top w:val="none" w:sz="0" w:space="0" w:color="auto"/>
            <w:left w:val="none" w:sz="0" w:space="0" w:color="auto"/>
            <w:bottom w:val="none" w:sz="0" w:space="0" w:color="auto"/>
            <w:right w:val="none" w:sz="0" w:space="0" w:color="auto"/>
          </w:divBdr>
        </w:div>
        <w:div w:id="82456855">
          <w:marLeft w:val="0"/>
          <w:marRight w:val="0"/>
          <w:marTop w:val="0"/>
          <w:marBottom w:val="0"/>
          <w:divBdr>
            <w:top w:val="none" w:sz="0" w:space="0" w:color="auto"/>
            <w:left w:val="none" w:sz="0" w:space="0" w:color="auto"/>
            <w:bottom w:val="none" w:sz="0" w:space="0" w:color="auto"/>
            <w:right w:val="none" w:sz="0" w:space="0" w:color="auto"/>
          </w:divBdr>
        </w:div>
        <w:div w:id="1363749572">
          <w:marLeft w:val="0"/>
          <w:marRight w:val="0"/>
          <w:marTop w:val="0"/>
          <w:marBottom w:val="0"/>
          <w:divBdr>
            <w:top w:val="none" w:sz="0" w:space="0" w:color="auto"/>
            <w:left w:val="none" w:sz="0" w:space="0" w:color="auto"/>
            <w:bottom w:val="none" w:sz="0" w:space="0" w:color="auto"/>
            <w:right w:val="none" w:sz="0" w:space="0" w:color="auto"/>
          </w:divBdr>
        </w:div>
        <w:div w:id="1206218208">
          <w:marLeft w:val="0"/>
          <w:marRight w:val="0"/>
          <w:marTop w:val="0"/>
          <w:marBottom w:val="0"/>
          <w:divBdr>
            <w:top w:val="none" w:sz="0" w:space="0" w:color="auto"/>
            <w:left w:val="none" w:sz="0" w:space="0" w:color="auto"/>
            <w:bottom w:val="none" w:sz="0" w:space="0" w:color="auto"/>
            <w:right w:val="none" w:sz="0" w:space="0" w:color="auto"/>
          </w:divBdr>
        </w:div>
        <w:div w:id="1286303687">
          <w:marLeft w:val="0"/>
          <w:marRight w:val="0"/>
          <w:marTop w:val="0"/>
          <w:marBottom w:val="0"/>
          <w:divBdr>
            <w:top w:val="none" w:sz="0" w:space="0" w:color="auto"/>
            <w:left w:val="none" w:sz="0" w:space="0" w:color="auto"/>
            <w:bottom w:val="none" w:sz="0" w:space="0" w:color="auto"/>
            <w:right w:val="none" w:sz="0" w:space="0" w:color="auto"/>
          </w:divBdr>
        </w:div>
        <w:div w:id="1569070925">
          <w:marLeft w:val="0"/>
          <w:marRight w:val="0"/>
          <w:marTop w:val="0"/>
          <w:marBottom w:val="0"/>
          <w:divBdr>
            <w:top w:val="none" w:sz="0" w:space="0" w:color="auto"/>
            <w:left w:val="none" w:sz="0" w:space="0" w:color="auto"/>
            <w:bottom w:val="none" w:sz="0" w:space="0" w:color="auto"/>
            <w:right w:val="none" w:sz="0" w:space="0" w:color="auto"/>
          </w:divBdr>
        </w:div>
        <w:div w:id="1788622843">
          <w:marLeft w:val="0"/>
          <w:marRight w:val="0"/>
          <w:marTop w:val="0"/>
          <w:marBottom w:val="0"/>
          <w:divBdr>
            <w:top w:val="none" w:sz="0" w:space="0" w:color="auto"/>
            <w:left w:val="none" w:sz="0" w:space="0" w:color="auto"/>
            <w:bottom w:val="none" w:sz="0" w:space="0" w:color="auto"/>
            <w:right w:val="none" w:sz="0" w:space="0" w:color="auto"/>
          </w:divBdr>
        </w:div>
        <w:div w:id="542837974">
          <w:marLeft w:val="0"/>
          <w:marRight w:val="0"/>
          <w:marTop w:val="0"/>
          <w:marBottom w:val="0"/>
          <w:divBdr>
            <w:top w:val="none" w:sz="0" w:space="0" w:color="auto"/>
            <w:left w:val="none" w:sz="0" w:space="0" w:color="auto"/>
            <w:bottom w:val="none" w:sz="0" w:space="0" w:color="auto"/>
            <w:right w:val="none" w:sz="0" w:space="0" w:color="auto"/>
          </w:divBdr>
        </w:div>
        <w:div w:id="1729264803">
          <w:marLeft w:val="0"/>
          <w:marRight w:val="0"/>
          <w:marTop w:val="0"/>
          <w:marBottom w:val="0"/>
          <w:divBdr>
            <w:top w:val="none" w:sz="0" w:space="0" w:color="auto"/>
            <w:left w:val="none" w:sz="0" w:space="0" w:color="auto"/>
            <w:bottom w:val="none" w:sz="0" w:space="0" w:color="auto"/>
            <w:right w:val="none" w:sz="0" w:space="0" w:color="auto"/>
          </w:divBdr>
        </w:div>
        <w:div w:id="786512818">
          <w:marLeft w:val="0"/>
          <w:marRight w:val="0"/>
          <w:marTop w:val="0"/>
          <w:marBottom w:val="0"/>
          <w:divBdr>
            <w:top w:val="none" w:sz="0" w:space="0" w:color="auto"/>
            <w:left w:val="none" w:sz="0" w:space="0" w:color="auto"/>
            <w:bottom w:val="none" w:sz="0" w:space="0" w:color="auto"/>
            <w:right w:val="none" w:sz="0" w:space="0" w:color="auto"/>
          </w:divBdr>
        </w:div>
        <w:div w:id="590701246">
          <w:marLeft w:val="0"/>
          <w:marRight w:val="0"/>
          <w:marTop w:val="0"/>
          <w:marBottom w:val="0"/>
          <w:divBdr>
            <w:top w:val="none" w:sz="0" w:space="0" w:color="auto"/>
            <w:left w:val="none" w:sz="0" w:space="0" w:color="auto"/>
            <w:bottom w:val="none" w:sz="0" w:space="0" w:color="auto"/>
            <w:right w:val="none" w:sz="0" w:space="0" w:color="auto"/>
          </w:divBdr>
        </w:div>
        <w:div w:id="43797823">
          <w:marLeft w:val="0"/>
          <w:marRight w:val="0"/>
          <w:marTop w:val="0"/>
          <w:marBottom w:val="0"/>
          <w:divBdr>
            <w:top w:val="none" w:sz="0" w:space="0" w:color="auto"/>
            <w:left w:val="none" w:sz="0" w:space="0" w:color="auto"/>
            <w:bottom w:val="none" w:sz="0" w:space="0" w:color="auto"/>
            <w:right w:val="none" w:sz="0" w:space="0" w:color="auto"/>
          </w:divBdr>
          <w:divsChild>
            <w:div w:id="736979514">
              <w:marLeft w:val="0"/>
              <w:marRight w:val="0"/>
              <w:marTop w:val="0"/>
              <w:marBottom w:val="0"/>
              <w:divBdr>
                <w:top w:val="none" w:sz="0" w:space="0" w:color="auto"/>
                <w:left w:val="none" w:sz="0" w:space="0" w:color="auto"/>
                <w:bottom w:val="none" w:sz="0" w:space="0" w:color="auto"/>
                <w:right w:val="none" w:sz="0" w:space="0" w:color="auto"/>
              </w:divBdr>
            </w:div>
            <w:div w:id="1826817438">
              <w:marLeft w:val="0"/>
              <w:marRight w:val="0"/>
              <w:marTop w:val="0"/>
              <w:marBottom w:val="0"/>
              <w:divBdr>
                <w:top w:val="none" w:sz="0" w:space="0" w:color="auto"/>
                <w:left w:val="none" w:sz="0" w:space="0" w:color="auto"/>
                <w:bottom w:val="none" w:sz="0" w:space="0" w:color="auto"/>
                <w:right w:val="none" w:sz="0" w:space="0" w:color="auto"/>
              </w:divBdr>
            </w:div>
          </w:divsChild>
        </w:div>
        <w:div w:id="2036685704">
          <w:marLeft w:val="0"/>
          <w:marRight w:val="0"/>
          <w:marTop w:val="0"/>
          <w:marBottom w:val="0"/>
          <w:divBdr>
            <w:top w:val="none" w:sz="0" w:space="0" w:color="auto"/>
            <w:left w:val="none" w:sz="0" w:space="0" w:color="auto"/>
            <w:bottom w:val="none" w:sz="0" w:space="0" w:color="auto"/>
            <w:right w:val="none" w:sz="0" w:space="0" w:color="auto"/>
          </w:divBdr>
        </w:div>
        <w:div w:id="310449378">
          <w:marLeft w:val="0"/>
          <w:marRight w:val="0"/>
          <w:marTop w:val="0"/>
          <w:marBottom w:val="0"/>
          <w:divBdr>
            <w:top w:val="none" w:sz="0" w:space="0" w:color="auto"/>
            <w:left w:val="none" w:sz="0" w:space="0" w:color="auto"/>
            <w:bottom w:val="none" w:sz="0" w:space="0" w:color="auto"/>
            <w:right w:val="none" w:sz="0" w:space="0" w:color="auto"/>
          </w:divBdr>
        </w:div>
        <w:div w:id="674573713">
          <w:marLeft w:val="0"/>
          <w:marRight w:val="0"/>
          <w:marTop w:val="0"/>
          <w:marBottom w:val="0"/>
          <w:divBdr>
            <w:top w:val="none" w:sz="0" w:space="0" w:color="auto"/>
            <w:left w:val="none" w:sz="0" w:space="0" w:color="auto"/>
            <w:bottom w:val="none" w:sz="0" w:space="0" w:color="auto"/>
            <w:right w:val="none" w:sz="0" w:space="0" w:color="auto"/>
          </w:divBdr>
        </w:div>
        <w:div w:id="631524137">
          <w:marLeft w:val="0"/>
          <w:marRight w:val="0"/>
          <w:marTop w:val="0"/>
          <w:marBottom w:val="0"/>
          <w:divBdr>
            <w:top w:val="none" w:sz="0" w:space="0" w:color="auto"/>
            <w:left w:val="none" w:sz="0" w:space="0" w:color="auto"/>
            <w:bottom w:val="none" w:sz="0" w:space="0" w:color="auto"/>
            <w:right w:val="none" w:sz="0" w:space="0" w:color="auto"/>
          </w:divBdr>
        </w:div>
        <w:div w:id="348726514">
          <w:marLeft w:val="0"/>
          <w:marRight w:val="0"/>
          <w:marTop w:val="0"/>
          <w:marBottom w:val="0"/>
          <w:divBdr>
            <w:top w:val="none" w:sz="0" w:space="0" w:color="auto"/>
            <w:left w:val="none" w:sz="0" w:space="0" w:color="auto"/>
            <w:bottom w:val="none" w:sz="0" w:space="0" w:color="auto"/>
            <w:right w:val="none" w:sz="0" w:space="0" w:color="auto"/>
          </w:divBdr>
        </w:div>
        <w:div w:id="1815487939">
          <w:marLeft w:val="0"/>
          <w:marRight w:val="0"/>
          <w:marTop w:val="0"/>
          <w:marBottom w:val="0"/>
          <w:divBdr>
            <w:top w:val="none" w:sz="0" w:space="0" w:color="auto"/>
            <w:left w:val="none" w:sz="0" w:space="0" w:color="auto"/>
            <w:bottom w:val="none" w:sz="0" w:space="0" w:color="auto"/>
            <w:right w:val="none" w:sz="0" w:space="0" w:color="auto"/>
          </w:divBdr>
        </w:div>
        <w:div w:id="1239442502">
          <w:marLeft w:val="0"/>
          <w:marRight w:val="0"/>
          <w:marTop w:val="0"/>
          <w:marBottom w:val="0"/>
          <w:divBdr>
            <w:top w:val="none" w:sz="0" w:space="0" w:color="auto"/>
            <w:left w:val="none" w:sz="0" w:space="0" w:color="auto"/>
            <w:bottom w:val="none" w:sz="0" w:space="0" w:color="auto"/>
            <w:right w:val="none" w:sz="0" w:space="0" w:color="auto"/>
          </w:divBdr>
        </w:div>
      </w:divsChild>
    </w:div>
    <w:div w:id="2117672870">
      <w:bodyDiv w:val="1"/>
      <w:marLeft w:val="0"/>
      <w:marRight w:val="0"/>
      <w:marTop w:val="0"/>
      <w:marBottom w:val="0"/>
      <w:divBdr>
        <w:top w:val="none" w:sz="0" w:space="0" w:color="auto"/>
        <w:left w:val="none" w:sz="0" w:space="0" w:color="auto"/>
        <w:bottom w:val="none" w:sz="0" w:space="0" w:color="auto"/>
        <w:right w:val="none" w:sz="0" w:space="0" w:color="auto"/>
      </w:divBdr>
      <w:divsChild>
        <w:div w:id="1801607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pf-magazine.ru/articles/obshhaya-informacziya/vyplata-nakopitelnoj-chasti-pensii-i-poryadok-ee-formirovaniya.html" TargetMode="External"/><Relationship Id="rId3" Type="http://schemas.openxmlformats.org/officeDocument/2006/relationships/styles" Target="styles.xml"/><Relationship Id="rId21" Type="http://schemas.openxmlformats.org/officeDocument/2006/relationships/hyperlink" Target="http://www.consultant.ru/"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hyperlink" Target="https://urait.ru/bcode/456491"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www.consultant.ru/" TargetMode="External"/><Relationship Id="rId29" Type="http://schemas.openxmlformats.org/officeDocument/2006/relationships/hyperlink" Target="https://www.garant.ru/products/ipo/prime/doc/7452687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yl.ru/article/200153/new_zaglavnaya-bukva-i-strochnaya" TargetMode="External"/><Relationship Id="rId24" Type="http://schemas.openxmlformats.org/officeDocument/2006/relationships/hyperlink" Target="https://urait.ru/bcode/467371"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urait.ru/bcode/462503" TargetMode="External"/><Relationship Id="rId28" Type="http://schemas.openxmlformats.org/officeDocument/2006/relationships/hyperlink" Target="http://www.gks.ru/" TargetMode="External"/><Relationship Id="rId10" Type="http://schemas.openxmlformats.org/officeDocument/2006/relationships/hyperlink" Target="https://minfin.gov.ru/ru/perfomance/regions/monitoring_results/monitoring_finance/" TargetMode="External"/><Relationship Id="rId19" Type="http://schemas.openxmlformats.org/officeDocument/2006/relationships/hyperlink" Target="http://www.consultant.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u.wikipedia.org/wiki/%D0%9F%D1%80%D0%BE%D0%BA%D1%83%D1%80%D0%BE%D1%80%D1%81%D0%BA%D0%B8%D0%B9_%D0%BD%D0%B0%D0%B4%D0%B7%D0%BE%D1%80" TargetMode="External"/><Relationship Id="rId14" Type="http://schemas.openxmlformats.org/officeDocument/2006/relationships/image" Target="media/image4.png"/><Relationship Id="rId22" Type="http://schemas.openxmlformats.org/officeDocument/2006/relationships/hyperlink" Target="http://www.consultant.ru/" TargetMode="External"/><Relationship Id="rId27" Type="http://schemas.openxmlformats.org/officeDocument/2006/relationships/hyperlink" Target="http://www.pfrf.ru" TargetMode="External"/><Relationship Id="rId30" Type="http://schemas.openxmlformats.org/officeDocument/2006/relationships/hyperlink" Target="http://relero.ru/contacts/ma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8F4692-2858-4E53-A73F-93E613CE3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802</TotalTime>
  <Pages>23</Pages>
  <Words>12420</Words>
  <Characters>70798</Characters>
  <Application>Microsoft Office Word</Application>
  <DocSecurity>0</DocSecurity>
  <Lines>589</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83052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ETS</dc:creator>
  <cp:lastModifiedBy>Mark Bernstorf</cp:lastModifiedBy>
  <cp:revision>105</cp:revision>
  <cp:lastPrinted>2020-11-25T08:46:00Z</cp:lastPrinted>
  <dcterms:created xsi:type="dcterms:W3CDTF">2021-10-05T08:09:00Z</dcterms:created>
  <dcterms:modified xsi:type="dcterms:W3CDTF">2022-11-12T15:05:00Z</dcterms:modified>
</cp:coreProperties>
</file>